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144414" w14:textId="32577F2C" w:rsidR="005E3EA1" w:rsidRPr="00CC38CA" w:rsidRDefault="00B8679A" w:rsidP="005E3EA1">
      <w:pPr>
        <w:autoSpaceDE w:val="0"/>
        <w:autoSpaceDN w:val="0"/>
        <w:adjustRightInd w:val="0"/>
        <w:rPr>
          <w:b/>
          <w:color w:val="000000"/>
          <w:sz w:val="32"/>
          <w:szCs w:val="28"/>
        </w:rPr>
      </w:pPr>
      <w:r>
        <w:rPr>
          <w:b/>
          <w:color w:val="000000"/>
          <w:sz w:val="32"/>
          <w:szCs w:val="28"/>
        </w:rPr>
        <w:softHyphen/>
      </w:r>
      <w:r>
        <w:rPr>
          <w:b/>
          <w:color w:val="000000"/>
          <w:sz w:val="32"/>
          <w:szCs w:val="28"/>
        </w:rPr>
        <w:softHyphen/>
      </w:r>
      <w:r w:rsidR="005E3EA1" w:rsidRPr="00E92045">
        <w:rPr>
          <w:b/>
          <w:color w:val="000000"/>
          <w:sz w:val="32"/>
          <w:szCs w:val="28"/>
        </w:rPr>
        <w:t>S</w:t>
      </w:r>
      <w:r w:rsidR="005E3EA1" w:rsidRPr="00CC38CA">
        <w:rPr>
          <w:b/>
          <w:color w:val="000000"/>
          <w:sz w:val="32"/>
          <w:szCs w:val="28"/>
        </w:rPr>
        <w:t>tate of Indiana</w:t>
      </w:r>
      <w:r w:rsidR="00B16D31">
        <w:rPr>
          <w:b/>
          <w:color w:val="000000"/>
          <w:sz w:val="32"/>
          <w:szCs w:val="28"/>
        </w:rPr>
        <w:t xml:space="preserve"> RFS 22-67778</w:t>
      </w:r>
    </w:p>
    <w:p w14:paraId="181AC283" w14:textId="6E0A99C4" w:rsidR="005E3EA1" w:rsidRPr="00CC38CA" w:rsidRDefault="0020047A" w:rsidP="005E3EA1">
      <w:pPr>
        <w:autoSpaceDE w:val="0"/>
        <w:autoSpaceDN w:val="0"/>
        <w:adjustRightInd w:val="0"/>
        <w:rPr>
          <w:b/>
          <w:color w:val="000000"/>
          <w:sz w:val="32"/>
          <w:szCs w:val="28"/>
        </w:rPr>
      </w:pPr>
      <w:r w:rsidRPr="00CC38CA">
        <w:rPr>
          <w:b/>
          <w:color w:val="000000"/>
          <w:sz w:val="32"/>
          <w:szCs w:val="28"/>
        </w:rPr>
        <w:t xml:space="preserve">Attachment </w:t>
      </w:r>
      <w:r w:rsidR="00367168">
        <w:rPr>
          <w:b/>
          <w:color w:val="000000"/>
          <w:sz w:val="32"/>
          <w:szCs w:val="28"/>
        </w:rPr>
        <w:t>D</w:t>
      </w:r>
      <w:r w:rsidR="00367168" w:rsidRPr="00CC38CA">
        <w:rPr>
          <w:b/>
          <w:color w:val="000000"/>
          <w:sz w:val="32"/>
          <w:szCs w:val="28"/>
        </w:rPr>
        <w:t xml:space="preserve"> </w:t>
      </w:r>
      <w:r w:rsidR="005E3EA1" w:rsidRPr="00CC38CA">
        <w:rPr>
          <w:b/>
          <w:color w:val="000000"/>
          <w:sz w:val="32"/>
          <w:szCs w:val="28"/>
        </w:rPr>
        <w:t>–</w:t>
      </w:r>
      <w:r w:rsidR="00044662">
        <w:rPr>
          <w:b/>
          <w:color w:val="000000"/>
          <w:sz w:val="32"/>
          <w:szCs w:val="28"/>
        </w:rPr>
        <w:t xml:space="preserve"> </w:t>
      </w:r>
      <w:r w:rsidR="005E3EA1" w:rsidRPr="00CC38CA">
        <w:rPr>
          <w:b/>
          <w:color w:val="000000"/>
          <w:sz w:val="32"/>
          <w:szCs w:val="28"/>
        </w:rPr>
        <w:t xml:space="preserve">Technical </w:t>
      </w:r>
      <w:r w:rsidR="00367168">
        <w:rPr>
          <w:b/>
          <w:color w:val="000000"/>
          <w:sz w:val="32"/>
          <w:szCs w:val="28"/>
        </w:rPr>
        <w:t>Proposal</w:t>
      </w:r>
      <w:r w:rsidR="00367168" w:rsidRPr="00CC38CA">
        <w:rPr>
          <w:b/>
          <w:color w:val="000000"/>
          <w:sz w:val="32"/>
          <w:szCs w:val="28"/>
        </w:rPr>
        <w:t xml:space="preserve"> </w:t>
      </w:r>
      <w:r w:rsidR="005E3EA1" w:rsidRPr="00CC38CA">
        <w:rPr>
          <w:b/>
          <w:color w:val="000000"/>
          <w:sz w:val="32"/>
          <w:szCs w:val="28"/>
        </w:rPr>
        <w:t>Template</w:t>
      </w:r>
    </w:p>
    <w:p w14:paraId="55A4CE3E" w14:textId="366089BB" w:rsidR="00865017" w:rsidRDefault="00865017" w:rsidP="00744DF3">
      <w:pPr>
        <w:rPr>
          <w:b/>
          <w:sz w:val="23"/>
          <w:szCs w:val="23"/>
        </w:rPr>
      </w:pPr>
    </w:p>
    <w:p w14:paraId="3090A765" w14:textId="55E0363A" w:rsidR="00AB3418" w:rsidRDefault="00AB3418" w:rsidP="00744DF3">
      <w:pPr>
        <w:rPr>
          <w:bCs/>
          <w:i/>
          <w:iCs/>
          <w:sz w:val="23"/>
          <w:szCs w:val="23"/>
          <w:u w:val="single"/>
        </w:rPr>
      </w:pPr>
      <w:r>
        <w:rPr>
          <w:bCs/>
          <w:i/>
          <w:iCs/>
          <w:sz w:val="23"/>
          <w:szCs w:val="23"/>
          <w:u w:val="single"/>
        </w:rPr>
        <w:t>Instructions:</w:t>
      </w:r>
    </w:p>
    <w:p w14:paraId="158D3CEB" w14:textId="77777777" w:rsidR="00AB3418" w:rsidRPr="00AB3418" w:rsidRDefault="00AB3418" w:rsidP="00744DF3">
      <w:pPr>
        <w:rPr>
          <w:bCs/>
          <w:i/>
          <w:iCs/>
          <w:sz w:val="23"/>
          <w:szCs w:val="23"/>
          <w:u w:val="single"/>
        </w:rPr>
      </w:pPr>
    </w:p>
    <w:p w14:paraId="3720361A" w14:textId="040C9A6F" w:rsidR="004E45BF" w:rsidRDefault="004E45BF" w:rsidP="00A9009A">
      <w:pPr>
        <w:rPr>
          <w:i/>
        </w:rPr>
      </w:pPr>
      <w:r>
        <w:rPr>
          <w:i/>
        </w:rPr>
        <w:t xml:space="preserve">Respondents shall use this template Attachment </w:t>
      </w:r>
      <w:r w:rsidR="00367168">
        <w:rPr>
          <w:i/>
        </w:rPr>
        <w:t xml:space="preserve">D </w:t>
      </w:r>
      <w:r>
        <w:rPr>
          <w:i/>
        </w:rPr>
        <w:t>to prepare their Technical Proposals. In their Technical Proposals, Respondents shall</w:t>
      </w:r>
      <w:r w:rsidR="00E867DB" w:rsidRPr="00CC38CA">
        <w:rPr>
          <w:i/>
        </w:rPr>
        <w:t xml:space="preserve"> describe </w:t>
      </w:r>
      <w:r>
        <w:rPr>
          <w:i/>
        </w:rPr>
        <w:t>their</w:t>
      </w:r>
      <w:r w:rsidR="00E867DB" w:rsidRPr="00CC38CA">
        <w:rPr>
          <w:i/>
        </w:rPr>
        <w:t xml:space="preserve"> relevant experience and explain how </w:t>
      </w:r>
      <w:r>
        <w:rPr>
          <w:i/>
        </w:rPr>
        <w:t>they</w:t>
      </w:r>
      <w:r w:rsidR="00E867DB" w:rsidRPr="00CC38CA">
        <w:rPr>
          <w:i/>
        </w:rPr>
        <w:t xml:space="preserve"> propose to perform the work</w:t>
      </w:r>
      <w:r w:rsidR="00E867DB">
        <w:rPr>
          <w:i/>
        </w:rPr>
        <w:t>, specifically answering the question prompts in the template below</w:t>
      </w:r>
      <w:r w:rsidR="00E867DB" w:rsidRPr="00CC38CA">
        <w:rPr>
          <w:i/>
        </w:rPr>
        <w:t>.</w:t>
      </w:r>
      <w:r w:rsidR="00E867DB">
        <w:rPr>
          <w:i/>
        </w:rPr>
        <w:t xml:space="preserve">  </w:t>
      </w:r>
    </w:p>
    <w:p w14:paraId="475083F3" w14:textId="77777777" w:rsidR="004E45BF" w:rsidRDefault="004E45BF" w:rsidP="00A9009A">
      <w:pPr>
        <w:rPr>
          <w:i/>
        </w:rPr>
      </w:pPr>
    </w:p>
    <w:p w14:paraId="4CCB10F3" w14:textId="2F3989F8" w:rsidR="004E45BF" w:rsidRDefault="00A9009A" w:rsidP="00A9009A">
      <w:pPr>
        <w:rPr>
          <w:i/>
        </w:rPr>
      </w:pPr>
      <w:r w:rsidRPr="00CC38CA">
        <w:rPr>
          <w:i/>
        </w:rPr>
        <w:t>Please review the req</w:t>
      </w:r>
      <w:r w:rsidR="000172ED" w:rsidRPr="00CC38CA">
        <w:rPr>
          <w:i/>
        </w:rPr>
        <w:t xml:space="preserve">uirements in </w:t>
      </w:r>
      <w:r w:rsidR="000172ED" w:rsidRPr="005026C1">
        <w:rPr>
          <w:i/>
        </w:rPr>
        <w:t xml:space="preserve">Attachment </w:t>
      </w:r>
      <w:r w:rsidR="00367168">
        <w:rPr>
          <w:i/>
        </w:rPr>
        <w:t>A</w:t>
      </w:r>
      <w:r w:rsidR="00367168" w:rsidRPr="005026C1">
        <w:rPr>
          <w:i/>
        </w:rPr>
        <w:t xml:space="preserve"> </w:t>
      </w:r>
      <w:r w:rsidR="000172ED" w:rsidRPr="005026C1">
        <w:rPr>
          <w:i/>
        </w:rPr>
        <w:t>(</w:t>
      </w:r>
      <w:r w:rsidRPr="005026C1">
        <w:rPr>
          <w:i/>
        </w:rPr>
        <w:t xml:space="preserve">Scope </w:t>
      </w:r>
      <w:r w:rsidRPr="00CC38CA">
        <w:rPr>
          <w:i/>
        </w:rPr>
        <w:t>of Work) carefully</w:t>
      </w:r>
      <w:r w:rsidR="00E867DB">
        <w:rPr>
          <w:i/>
        </w:rPr>
        <w:t xml:space="preserve"> – the requirements in the SOW should inform how Respondents complete their Technical Proposals in this template</w:t>
      </w:r>
      <w:r w:rsidR="000542DE">
        <w:rPr>
          <w:i/>
        </w:rPr>
        <w:t xml:space="preserve"> as the “Sections” referenced below correspond to the sections </w:t>
      </w:r>
      <w:r w:rsidR="00397B8A">
        <w:rPr>
          <w:i/>
        </w:rPr>
        <w:t>i</w:t>
      </w:r>
      <w:r w:rsidR="000542DE">
        <w:rPr>
          <w:i/>
        </w:rPr>
        <w:t>n the SOW</w:t>
      </w:r>
      <w:r w:rsidRPr="00CC38CA">
        <w:rPr>
          <w:i/>
        </w:rPr>
        <w:t xml:space="preserve">.  </w:t>
      </w:r>
    </w:p>
    <w:p w14:paraId="71883D7E" w14:textId="77777777" w:rsidR="004E45BF" w:rsidRDefault="004E45BF" w:rsidP="00A9009A">
      <w:pPr>
        <w:rPr>
          <w:i/>
        </w:rPr>
      </w:pPr>
    </w:p>
    <w:p w14:paraId="2BA10466" w14:textId="6FBB7E6B" w:rsidR="00142E69" w:rsidRDefault="00AB3418" w:rsidP="00A9009A">
      <w:pPr>
        <w:rPr>
          <w:i/>
        </w:rPr>
      </w:pPr>
      <w:r>
        <w:rPr>
          <w:i/>
        </w:rPr>
        <w:t>Respondents should insert their text in the provided boxes</w:t>
      </w:r>
      <w:r w:rsidR="004E45BF">
        <w:rPr>
          <w:i/>
        </w:rPr>
        <w:t xml:space="preserve"> which appear below the question/prompts. Respondents</w:t>
      </w:r>
      <w:r>
        <w:rPr>
          <w:i/>
        </w:rPr>
        <w:t xml:space="preserve"> are allowed to reference attachments or exhibits </w:t>
      </w:r>
      <w:r w:rsidR="004E45BF">
        <w:rPr>
          <w:i/>
        </w:rPr>
        <w:t xml:space="preserve">not included in the boxes </w:t>
      </w:r>
      <w:r w:rsidR="00202B50">
        <w:rPr>
          <w:i/>
        </w:rPr>
        <w:t xml:space="preserve">provided for the responses, </w:t>
      </w:r>
      <w:r>
        <w:rPr>
          <w:i/>
        </w:rPr>
        <w:t>so long as those materials are clearly referenced in the boxes in the template. The boxes may be expanded</w:t>
      </w:r>
      <w:r w:rsidR="004E45BF">
        <w:rPr>
          <w:i/>
        </w:rPr>
        <w:t xml:space="preserve"> to fit a response</w:t>
      </w:r>
      <w:r>
        <w:rPr>
          <w:i/>
        </w:rPr>
        <w:t>.</w:t>
      </w:r>
    </w:p>
    <w:p w14:paraId="4F3BB485" w14:textId="77777777" w:rsidR="00A9009A" w:rsidRPr="00CC38CA" w:rsidRDefault="00A9009A" w:rsidP="00A9009A">
      <w:pPr>
        <w:rPr>
          <w:i/>
        </w:rPr>
      </w:pPr>
    </w:p>
    <w:p w14:paraId="40893020" w14:textId="226552B8" w:rsidR="00A9009A" w:rsidRPr="00CC38CA" w:rsidRDefault="000172ED" w:rsidP="00A9009A">
      <w:pPr>
        <w:rPr>
          <w:i/>
        </w:rPr>
      </w:pPr>
      <w:r w:rsidRPr="00CC38CA">
        <w:rPr>
          <w:i/>
        </w:rPr>
        <w:t>Respondents</w:t>
      </w:r>
      <w:r w:rsidR="00A9009A" w:rsidRPr="00CC38CA">
        <w:rPr>
          <w:i/>
        </w:rPr>
        <w:t xml:space="preserve"> are </w:t>
      </w:r>
      <w:r w:rsidR="00A9009A" w:rsidRPr="00F63BCA">
        <w:rPr>
          <w:i/>
        </w:rPr>
        <w:t xml:space="preserve">strongly encouraged to submit inventive proposals for </w:t>
      </w:r>
      <w:r w:rsidR="00A9009A" w:rsidRPr="00CC38CA">
        <w:rPr>
          <w:i/>
        </w:rPr>
        <w:t xml:space="preserve">addressing the Program’s goals that go beyond the minimum requirements set </w:t>
      </w:r>
      <w:r w:rsidR="00A9009A" w:rsidRPr="005B15A6">
        <w:rPr>
          <w:i/>
        </w:rPr>
        <w:t>f</w:t>
      </w:r>
      <w:r w:rsidRPr="005B15A6">
        <w:rPr>
          <w:i/>
        </w:rPr>
        <w:t xml:space="preserve">orth in Attachment </w:t>
      </w:r>
      <w:r w:rsidR="00367168">
        <w:rPr>
          <w:i/>
        </w:rPr>
        <w:t xml:space="preserve">A </w:t>
      </w:r>
      <w:r w:rsidRPr="005B15A6">
        <w:rPr>
          <w:i/>
        </w:rPr>
        <w:t>of this RF</w:t>
      </w:r>
      <w:r w:rsidR="00E43124">
        <w:rPr>
          <w:i/>
        </w:rPr>
        <w:t>S</w:t>
      </w:r>
      <w:r w:rsidR="00A9009A" w:rsidRPr="005B15A6">
        <w:rPr>
          <w:i/>
        </w:rPr>
        <w:t>.</w:t>
      </w:r>
    </w:p>
    <w:p w14:paraId="6A082559" w14:textId="77777777" w:rsidR="00A9009A" w:rsidRPr="00CC38CA" w:rsidRDefault="00A9009A" w:rsidP="00A9009A">
      <w:pPr>
        <w:rPr>
          <w:i/>
        </w:rPr>
      </w:pPr>
    </w:p>
    <w:p w14:paraId="67CA76A5" w14:textId="28B9EA8B" w:rsidR="00174A8D" w:rsidRPr="00974319" w:rsidRDefault="00A9009A" w:rsidP="00411F29">
      <w:pPr>
        <w:rPr>
          <w:b/>
          <w:bCs/>
          <w:i/>
        </w:rPr>
      </w:pPr>
      <w:r w:rsidRPr="00974319">
        <w:rPr>
          <w:b/>
          <w:bCs/>
          <w:i/>
        </w:rPr>
        <w:t>For all areas in which subcontractors will be performing a portion of the work</w:t>
      </w:r>
      <w:r w:rsidR="00380BD5">
        <w:rPr>
          <w:b/>
          <w:bCs/>
          <w:i/>
        </w:rPr>
        <w:t xml:space="preserve"> (except where prohibited)</w:t>
      </w:r>
      <w:r w:rsidRPr="00974319">
        <w:rPr>
          <w:b/>
          <w:bCs/>
          <w:i/>
        </w:rPr>
        <w:t xml:space="preserve">, clearly describe their roles and responsibilities, related </w:t>
      </w:r>
      <w:proofErr w:type="gramStart"/>
      <w:r w:rsidRPr="00974319">
        <w:rPr>
          <w:b/>
          <w:bCs/>
          <w:i/>
        </w:rPr>
        <w:t>qualifications</w:t>
      </w:r>
      <w:proofErr w:type="gramEnd"/>
      <w:r w:rsidRPr="00974319">
        <w:rPr>
          <w:b/>
          <w:bCs/>
          <w:i/>
        </w:rPr>
        <w:t xml:space="preserve"> and experience, and how </w:t>
      </w:r>
      <w:r w:rsidR="008B7C27" w:rsidRPr="00974319">
        <w:rPr>
          <w:b/>
          <w:bCs/>
          <w:i/>
        </w:rPr>
        <w:t>Respondent</w:t>
      </w:r>
      <w:r w:rsidRPr="00974319">
        <w:rPr>
          <w:b/>
          <w:bCs/>
          <w:i/>
        </w:rPr>
        <w:t xml:space="preserve"> will maintain oversight of the subcontractors’ activities.</w:t>
      </w:r>
    </w:p>
    <w:p w14:paraId="3499A208" w14:textId="77777777" w:rsidR="00BB253E" w:rsidRPr="00CC38CA" w:rsidRDefault="00BB253E" w:rsidP="00411F29">
      <w:pPr>
        <w:rPr>
          <w:i/>
        </w:rPr>
      </w:pPr>
    </w:p>
    <w:p w14:paraId="04E9E28E" w14:textId="77777777" w:rsidR="00BB253E" w:rsidRPr="00CC38CA" w:rsidRDefault="00BB253E" w:rsidP="00411F29">
      <w:pPr>
        <w:rPr>
          <w:i/>
        </w:rPr>
      </w:pPr>
    </w:p>
    <w:p w14:paraId="1BA5064E" w14:textId="77777777" w:rsidR="00BB253E" w:rsidRPr="00CC38CA" w:rsidRDefault="00BB253E" w:rsidP="00411F29">
      <w:pPr>
        <w:rPr>
          <w:i/>
        </w:rPr>
      </w:pPr>
    </w:p>
    <w:p w14:paraId="24EF91F7" w14:textId="77777777" w:rsidR="00BB253E" w:rsidRPr="00CC38CA" w:rsidRDefault="00BB253E" w:rsidP="00411F29">
      <w:pPr>
        <w:rPr>
          <w:i/>
        </w:rPr>
      </w:pPr>
    </w:p>
    <w:p w14:paraId="15BF69FB" w14:textId="77777777" w:rsidR="00BB253E" w:rsidRPr="00CC38CA" w:rsidRDefault="00BB253E" w:rsidP="00411F29">
      <w:pPr>
        <w:rPr>
          <w:i/>
        </w:rPr>
      </w:pPr>
    </w:p>
    <w:p w14:paraId="6B516CF7" w14:textId="77777777" w:rsidR="00BB253E" w:rsidRPr="00CC38CA" w:rsidRDefault="00BB253E" w:rsidP="00411F29">
      <w:pPr>
        <w:rPr>
          <w:i/>
        </w:rPr>
      </w:pPr>
    </w:p>
    <w:p w14:paraId="2DCE3512" w14:textId="77777777" w:rsidR="00BB253E" w:rsidRPr="00CC38CA" w:rsidRDefault="00BB253E" w:rsidP="00411F29">
      <w:pPr>
        <w:rPr>
          <w:i/>
        </w:rPr>
      </w:pPr>
    </w:p>
    <w:p w14:paraId="5AD6B866" w14:textId="41810F69" w:rsidR="00BB253E" w:rsidRDefault="00BB253E" w:rsidP="00411F29">
      <w:pPr>
        <w:rPr>
          <w:i/>
        </w:rPr>
      </w:pPr>
    </w:p>
    <w:p w14:paraId="0F38F761" w14:textId="77777777" w:rsidR="00220499" w:rsidRPr="00CC38CA" w:rsidRDefault="00220499" w:rsidP="00411F29">
      <w:pPr>
        <w:rPr>
          <w:i/>
        </w:rPr>
      </w:pPr>
    </w:p>
    <w:p w14:paraId="7A6CF81E" w14:textId="77777777" w:rsidR="00BB253E" w:rsidRPr="00CC38CA" w:rsidRDefault="00BB253E" w:rsidP="00411F29">
      <w:pPr>
        <w:rPr>
          <w:i/>
        </w:rPr>
      </w:pPr>
    </w:p>
    <w:p w14:paraId="417799A6" w14:textId="77777777" w:rsidR="00BB253E" w:rsidRPr="00CC38CA" w:rsidRDefault="00BB253E" w:rsidP="00411F29">
      <w:pPr>
        <w:rPr>
          <w:i/>
        </w:rPr>
      </w:pPr>
    </w:p>
    <w:p w14:paraId="244E4DCC" w14:textId="77777777" w:rsidR="00BB253E" w:rsidRPr="00CC38CA" w:rsidRDefault="00BB253E" w:rsidP="00411F29">
      <w:pPr>
        <w:rPr>
          <w:i/>
        </w:rPr>
      </w:pPr>
    </w:p>
    <w:p w14:paraId="6B0B5270" w14:textId="77777777" w:rsidR="00BB253E" w:rsidRPr="00CC38CA" w:rsidRDefault="00BB253E" w:rsidP="00411F29">
      <w:pPr>
        <w:rPr>
          <w:i/>
        </w:rPr>
      </w:pPr>
    </w:p>
    <w:p w14:paraId="2C668FE5" w14:textId="77777777" w:rsidR="00BB253E" w:rsidRPr="00CC38CA" w:rsidRDefault="00BB253E" w:rsidP="00411F29">
      <w:pPr>
        <w:rPr>
          <w:i/>
        </w:rPr>
      </w:pPr>
    </w:p>
    <w:p w14:paraId="75AB0BBF" w14:textId="77777777" w:rsidR="00BB253E" w:rsidRPr="00CC38CA" w:rsidRDefault="00BB253E" w:rsidP="00411F29">
      <w:pPr>
        <w:rPr>
          <w:i/>
        </w:rPr>
      </w:pPr>
    </w:p>
    <w:p w14:paraId="3DEE8A22" w14:textId="77777777" w:rsidR="00BB253E" w:rsidRPr="00CC38CA" w:rsidRDefault="00BB253E" w:rsidP="00411F29">
      <w:pPr>
        <w:rPr>
          <w:i/>
        </w:rPr>
      </w:pPr>
    </w:p>
    <w:p w14:paraId="03361BFD" w14:textId="2AFA7F3A" w:rsidR="00BB253E" w:rsidRDefault="00BB253E" w:rsidP="00411F29">
      <w:pPr>
        <w:rPr>
          <w:i/>
        </w:rPr>
      </w:pPr>
    </w:p>
    <w:p w14:paraId="4DDC6006" w14:textId="77777777" w:rsidR="00BB253E" w:rsidRPr="00CC38CA" w:rsidRDefault="00BB253E" w:rsidP="00411F29">
      <w:pPr>
        <w:rPr>
          <w:i/>
        </w:rPr>
      </w:pPr>
    </w:p>
    <w:p w14:paraId="49762E7A" w14:textId="4B1F3FB3" w:rsidR="00BB253E" w:rsidRPr="000C3F36" w:rsidRDefault="000C3F36" w:rsidP="00BB253E">
      <w:pPr>
        <w:rPr>
          <w:u w:val="single"/>
        </w:rPr>
      </w:pPr>
      <w:r w:rsidRPr="000C3F36">
        <w:rPr>
          <w:u w:val="single"/>
        </w:rPr>
        <w:lastRenderedPageBreak/>
        <w:t>OVERVIEW</w:t>
      </w:r>
    </w:p>
    <w:p w14:paraId="55E1CE7E" w14:textId="77777777" w:rsidR="00BB253E" w:rsidRPr="00CC38CA" w:rsidRDefault="00BB253E" w:rsidP="00BB253E">
      <w:pPr>
        <w:rPr>
          <w:i/>
        </w:rPr>
      </w:pPr>
    </w:p>
    <w:p w14:paraId="2E76AC39" w14:textId="069B1885" w:rsidR="00AB3418" w:rsidRDefault="00BB253E" w:rsidP="00AB3418">
      <w:pPr>
        <w:rPr>
          <w:i/>
        </w:rPr>
      </w:pPr>
      <w:r w:rsidRPr="00CC38CA">
        <w:rPr>
          <w:i/>
        </w:rPr>
        <w:t>Please provide an overview of your proposal</w:t>
      </w:r>
      <w:r w:rsidR="00AB3418">
        <w:rPr>
          <w:i/>
        </w:rPr>
        <w:t xml:space="preserve"> in the box</w:t>
      </w:r>
      <w:r w:rsidR="00655EB5">
        <w:rPr>
          <w:i/>
        </w:rPr>
        <w:t>es</w:t>
      </w:r>
      <w:r w:rsidR="00AB3418">
        <w:rPr>
          <w:i/>
        </w:rPr>
        <w:t xml:space="preserve"> belo</w:t>
      </w:r>
      <w:r w:rsidR="00044662">
        <w:rPr>
          <w:i/>
        </w:rPr>
        <w:t>w</w:t>
      </w:r>
      <w:r w:rsidR="00666C0A">
        <w:rPr>
          <w:i/>
        </w:rPr>
        <w:t>.</w:t>
      </w:r>
    </w:p>
    <w:p w14:paraId="000A2EFC" w14:textId="3FB7E7CD" w:rsidR="00666C0A" w:rsidRDefault="00F86986" w:rsidP="00AB3418">
      <w:pPr>
        <w:rPr>
          <w:i/>
        </w:rPr>
      </w:pPr>
      <w:r>
        <w:rPr>
          <w:i/>
        </w:rPr>
        <w:br/>
      </w:r>
    </w:p>
    <w:p w14:paraId="5571B9D6" w14:textId="27DE4C35" w:rsidR="00666C0A" w:rsidRPr="00666C0A" w:rsidRDefault="00666C0A" w:rsidP="00AB3418">
      <w:pPr>
        <w:rPr>
          <w:i/>
          <w:u w:val="single"/>
        </w:rPr>
      </w:pPr>
      <w:r>
        <w:rPr>
          <w:i/>
          <w:u w:val="single"/>
        </w:rPr>
        <w:t xml:space="preserve">Company </w:t>
      </w:r>
      <w:r w:rsidR="00160DC8">
        <w:rPr>
          <w:i/>
          <w:u w:val="single"/>
        </w:rPr>
        <w:t>Background</w:t>
      </w:r>
    </w:p>
    <w:p w14:paraId="18BAED9C" w14:textId="0CE4CC83" w:rsidR="00380BD5" w:rsidRDefault="00380BD5" w:rsidP="00CD764E">
      <w:pPr>
        <w:pStyle w:val="ListParagraph"/>
        <w:numPr>
          <w:ilvl w:val="1"/>
          <w:numId w:val="1"/>
        </w:numPr>
        <w:ind w:left="720"/>
        <w:rPr>
          <w:i/>
          <w:iCs/>
        </w:rPr>
      </w:pPr>
      <w:r w:rsidRPr="00380BD5">
        <w:rPr>
          <w:i/>
          <w:iCs/>
        </w:rPr>
        <w:t>Describe your experience providing Case Management Services</w:t>
      </w:r>
    </w:p>
    <w:p w14:paraId="563A3EE8" w14:textId="77777777" w:rsidR="00380BD5" w:rsidRPr="00380BD5" w:rsidRDefault="00380BD5" w:rsidP="00CD764E">
      <w:pPr>
        <w:pStyle w:val="ListParagraph"/>
        <w:numPr>
          <w:ilvl w:val="1"/>
          <w:numId w:val="1"/>
        </w:numPr>
        <w:ind w:left="720"/>
        <w:rPr>
          <w:i/>
          <w:iCs/>
        </w:rPr>
      </w:pPr>
      <w:r w:rsidRPr="00380BD5">
        <w:rPr>
          <w:i/>
          <w:iCs/>
        </w:rPr>
        <w:t xml:space="preserve">Provide specific examples of how you have worked collaboratively with individuals and families, as well as state and waiver provider partners to address day to day issues, as well as changing program needs and </w:t>
      </w:r>
      <w:proofErr w:type="gramStart"/>
      <w:r w:rsidRPr="00380BD5">
        <w:rPr>
          <w:i/>
          <w:iCs/>
        </w:rPr>
        <w:t>priorities</w:t>
      </w:r>
      <w:proofErr w:type="gramEnd"/>
      <w:r w:rsidRPr="00380BD5">
        <w:rPr>
          <w:i/>
          <w:iCs/>
        </w:rPr>
        <w:t xml:space="preserve"> </w:t>
      </w:r>
    </w:p>
    <w:p w14:paraId="138C2955" w14:textId="55342D86" w:rsidR="00380BD5" w:rsidRDefault="00380BD5" w:rsidP="00CD764E">
      <w:pPr>
        <w:pStyle w:val="ListParagraph"/>
        <w:numPr>
          <w:ilvl w:val="1"/>
          <w:numId w:val="1"/>
        </w:numPr>
        <w:ind w:left="720"/>
        <w:rPr>
          <w:i/>
          <w:iCs/>
        </w:rPr>
      </w:pPr>
      <w:r w:rsidRPr="00380BD5">
        <w:rPr>
          <w:i/>
          <w:iCs/>
        </w:rPr>
        <w:t>Describe any notable accomplishments for your company you feel would be relevant to this proposal.</w:t>
      </w:r>
    </w:p>
    <w:p w14:paraId="47F368DA" w14:textId="035757CB" w:rsidR="00380BD5" w:rsidRPr="00380BD5" w:rsidRDefault="00380BD5" w:rsidP="00CD764E">
      <w:pPr>
        <w:pStyle w:val="ListParagraph"/>
        <w:numPr>
          <w:ilvl w:val="1"/>
          <w:numId w:val="1"/>
        </w:numPr>
        <w:ind w:left="720"/>
        <w:rPr>
          <w:i/>
          <w:iCs/>
        </w:rPr>
      </w:pPr>
      <w:r w:rsidRPr="00380BD5">
        <w:rPr>
          <w:i/>
          <w:iCs/>
        </w:rPr>
        <w:t>Describe</w:t>
      </w:r>
      <w:r w:rsidR="001461B3">
        <w:rPr>
          <w:i/>
          <w:iCs/>
        </w:rPr>
        <w:t xml:space="preserve"> </w:t>
      </w:r>
      <w:r w:rsidR="00316BBB">
        <w:rPr>
          <w:i/>
          <w:iCs/>
        </w:rPr>
        <w:t xml:space="preserve">any </w:t>
      </w:r>
      <w:r w:rsidR="001461B3">
        <w:rPr>
          <w:i/>
          <w:iCs/>
        </w:rPr>
        <w:t>lessons learned from any</w:t>
      </w:r>
      <w:r w:rsidRPr="00380BD5">
        <w:rPr>
          <w:i/>
          <w:iCs/>
        </w:rPr>
        <w:t xml:space="preserve"> sanctions, corrective actions, or formal complaints that you have been subject to (including for non-case management services), both in Indiana </w:t>
      </w:r>
      <w:proofErr w:type="gramStart"/>
      <w:r w:rsidRPr="00380BD5">
        <w:rPr>
          <w:i/>
          <w:iCs/>
        </w:rPr>
        <w:t>or</w:t>
      </w:r>
      <w:proofErr w:type="gramEnd"/>
      <w:r w:rsidRPr="00380BD5">
        <w:rPr>
          <w:i/>
          <w:iCs/>
        </w:rPr>
        <w:t xml:space="preserve"> other states</w:t>
      </w:r>
    </w:p>
    <w:p w14:paraId="538C4636" w14:textId="77777777" w:rsidR="00160DC8" w:rsidRDefault="00160DC8" w:rsidP="00160DC8">
      <w:pPr>
        <w:pStyle w:val="ListParagraph"/>
        <w:ind w:left="1080"/>
        <w:rPr>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0"/>
      </w:tblGrid>
      <w:tr w:rsidR="00160DC8" w:rsidRPr="00AB3418" w14:paraId="17DEEC31" w14:textId="77777777" w:rsidTr="00926B22">
        <w:tc>
          <w:tcPr>
            <w:tcW w:w="10908" w:type="dxa"/>
          </w:tcPr>
          <w:p w14:paraId="245761F5" w14:textId="225DF710" w:rsidR="004D2B68" w:rsidRPr="004D2B68" w:rsidRDefault="004D2B68" w:rsidP="007A466C">
            <w:pPr>
              <w:rPr>
                <w:iCs/>
              </w:rPr>
            </w:pPr>
            <w:r>
              <w:rPr>
                <w:iCs/>
              </w:rPr>
              <w:t>A.</w:t>
            </w:r>
            <w:r w:rsidR="006E316F">
              <w:rPr>
                <w:iCs/>
              </w:rPr>
              <w:t xml:space="preserve"> </w:t>
            </w:r>
            <w:r w:rsidRPr="004D2B68">
              <w:rPr>
                <w:iCs/>
              </w:rPr>
              <w:t xml:space="preserve">Connections Case Management LLC was founded by Laura Fife and Michele Lohmeyer in January 2015. After both personal and professional experiences in Medicaid waiver, they embarked on a journey to change the </w:t>
            </w:r>
            <w:proofErr w:type="gramStart"/>
            <w:r w:rsidRPr="004D2B68">
              <w:rPr>
                <w:iCs/>
              </w:rPr>
              <w:t>manner in which</w:t>
            </w:r>
            <w:proofErr w:type="gramEnd"/>
            <w:r w:rsidRPr="004D2B68">
              <w:rPr>
                <w:iCs/>
              </w:rPr>
              <w:t xml:space="preserve"> waiver case management services were delivered in individual’s and family’s homes. The management team alone at Connections comprises over 140 years of waiver case management experience. In addition, </w:t>
            </w:r>
            <w:proofErr w:type="gramStart"/>
            <w:r w:rsidRPr="004D2B68">
              <w:rPr>
                <w:iCs/>
              </w:rPr>
              <w:t>the majority of</w:t>
            </w:r>
            <w:proofErr w:type="gramEnd"/>
            <w:r w:rsidRPr="004D2B68">
              <w:rPr>
                <w:iCs/>
              </w:rPr>
              <w:t xml:space="preserve"> the management team has been employed at other case management companies and holds just as dear the mission to build relationships with waiver individuals and families and partner with them to realize their vision of a good life. </w:t>
            </w:r>
          </w:p>
          <w:p w14:paraId="69A9F290" w14:textId="77777777" w:rsidR="007A466C" w:rsidRDefault="007A466C" w:rsidP="007A466C">
            <w:pPr>
              <w:rPr>
                <w:iCs/>
              </w:rPr>
            </w:pPr>
          </w:p>
          <w:p w14:paraId="4755AA7A" w14:textId="37CB7167" w:rsidR="004D2B68" w:rsidRDefault="004D2B68" w:rsidP="007A466C">
            <w:pPr>
              <w:rPr>
                <w:iCs/>
              </w:rPr>
            </w:pPr>
            <w:r w:rsidRPr="004D2B68">
              <w:rPr>
                <w:iCs/>
              </w:rPr>
              <w:t xml:space="preserve">Connections’ employees have collectively provided Family Support Waiver, Community Integration and Habilitation Waiver, Aged and Disabled Waiver, Traumatic Brain Injury Waiver, Nursing Facility, Rehab Facility, Hospice, Division of Family Resources, Department of Child Services, Division of Mental Health and Addiction, First Steps, and Adult &amp; Child Health case management services across the State of Indiana and over 25 agencies, providers, or contractors. </w:t>
            </w:r>
          </w:p>
          <w:p w14:paraId="12CA5643" w14:textId="77777777" w:rsidR="007A466C" w:rsidRDefault="007A466C" w:rsidP="007A466C">
            <w:pPr>
              <w:rPr>
                <w:iCs/>
              </w:rPr>
            </w:pPr>
          </w:p>
          <w:p w14:paraId="41A9EC55" w14:textId="3920E773" w:rsidR="004D2B68" w:rsidRDefault="004D2B68" w:rsidP="004D2B68">
            <w:pPr>
              <w:rPr>
                <w:iCs/>
              </w:rPr>
            </w:pPr>
            <w:r>
              <w:rPr>
                <w:iCs/>
              </w:rPr>
              <w:t>B.</w:t>
            </w:r>
            <w:r w:rsidR="007A466C">
              <w:rPr>
                <w:iCs/>
              </w:rPr>
              <w:t xml:space="preserve"> Connections has worked extensively to collaborate with stakeholders and colleagues. </w:t>
            </w:r>
          </w:p>
          <w:p w14:paraId="2C45514A" w14:textId="77777777" w:rsidR="004D2B68" w:rsidRPr="004D2B68" w:rsidRDefault="004D2B68" w:rsidP="00790549">
            <w:pPr>
              <w:numPr>
                <w:ilvl w:val="0"/>
                <w:numId w:val="22"/>
              </w:numPr>
              <w:rPr>
                <w:iCs/>
              </w:rPr>
            </w:pPr>
            <w:r w:rsidRPr="004D2B68">
              <w:rPr>
                <w:iCs/>
              </w:rPr>
              <w:t xml:space="preserve">Requested to sit down and collaborate as partner in providing comprehensive support to waiver recipients, not always joining the provider </w:t>
            </w:r>
            <w:proofErr w:type="gramStart"/>
            <w:r w:rsidRPr="004D2B68">
              <w:rPr>
                <w:iCs/>
              </w:rPr>
              <w:t>conglomerates</w:t>
            </w:r>
            <w:proofErr w:type="gramEnd"/>
          </w:p>
          <w:p w14:paraId="7A4C49DD" w14:textId="71ED0B07" w:rsidR="004D2B68" w:rsidRPr="004D2B68" w:rsidRDefault="004D2B68" w:rsidP="00790549">
            <w:pPr>
              <w:numPr>
                <w:ilvl w:val="0"/>
                <w:numId w:val="22"/>
              </w:numPr>
              <w:rPr>
                <w:iCs/>
              </w:rPr>
            </w:pPr>
            <w:r w:rsidRPr="004D2B68">
              <w:rPr>
                <w:iCs/>
              </w:rPr>
              <w:t xml:space="preserve">Collaborated on multiple occasions with DCS liaison particularly </w:t>
            </w:r>
            <w:r w:rsidR="00653DB1">
              <w:rPr>
                <w:iCs/>
              </w:rPr>
              <w:t>o</w:t>
            </w:r>
            <w:r w:rsidR="00653DB1">
              <w:t>n one</w:t>
            </w:r>
            <w:r w:rsidRPr="004D2B68">
              <w:rPr>
                <w:iCs/>
              </w:rPr>
              <w:t xml:space="preserve"> occasion to locate a child’s placement after transitioning unknowingly to a potential foster </w:t>
            </w:r>
            <w:proofErr w:type="gramStart"/>
            <w:r w:rsidRPr="004D2B68">
              <w:rPr>
                <w:iCs/>
              </w:rPr>
              <w:t>p</w:t>
            </w:r>
            <w:r w:rsidR="00653DB1">
              <w:rPr>
                <w:iCs/>
              </w:rPr>
              <w:t>arent</w:t>
            </w:r>
            <w:proofErr w:type="gramEnd"/>
            <w:r w:rsidRPr="004D2B68">
              <w:rPr>
                <w:iCs/>
              </w:rPr>
              <w:t xml:space="preserve"> </w:t>
            </w:r>
          </w:p>
          <w:p w14:paraId="5BBA9626" w14:textId="657933AD" w:rsidR="004D2B68" w:rsidRPr="004D2B68" w:rsidRDefault="004D2B68" w:rsidP="00790549">
            <w:pPr>
              <w:numPr>
                <w:ilvl w:val="0"/>
                <w:numId w:val="22"/>
              </w:numPr>
              <w:rPr>
                <w:iCs/>
              </w:rPr>
            </w:pPr>
            <w:r w:rsidRPr="004D2B68">
              <w:rPr>
                <w:iCs/>
              </w:rPr>
              <w:t>Actively participated in technology development groups</w:t>
            </w:r>
            <w:r w:rsidR="00653DB1">
              <w:rPr>
                <w:iCs/>
              </w:rPr>
              <w:t xml:space="preserve"> with DDRS/BDDS software development team</w:t>
            </w:r>
          </w:p>
          <w:p w14:paraId="201F1B2E" w14:textId="4A84D811" w:rsidR="004D2B68" w:rsidRPr="004D2B68" w:rsidRDefault="004D2B68" w:rsidP="00790549">
            <w:pPr>
              <w:numPr>
                <w:ilvl w:val="0"/>
                <w:numId w:val="22"/>
              </w:numPr>
              <w:rPr>
                <w:iCs/>
              </w:rPr>
            </w:pPr>
            <w:r w:rsidRPr="004D2B68">
              <w:rPr>
                <w:iCs/>
              </w:rPr>
              <w:t xml:space="preserve">Partnered with Wayne Township School system, Janus Developmental center, ARC of Boone </w:t>
            </w:r>
            <w:r w:rsidR="00653DB1">
              <w:rPr>
                <w:iCs/>
              </w:rPr>
              <w:t>C</w:t>
            </w:r>
            <w:r w:rsidRPr="004D2B68">
              <w:rPr>
                <w:iCs/>
              </w:rPr>
              <w:t xml:space="preserve">ounty, HBM Cooperative, </w:t>
            </w:r>
            <w:r w:rsidR="00653DB1">
              <w:rPr>
                <w:iCs/>
              </w:rPr>
              <w:t xml:space="preserve">and </w:t>
            </w:r>
            <w:r w:rsidRPr="004D2B68">
              <w:rPr>
                <w:iCs/>
              </w:rPr>
              <w:t xml:space="preserve">BDDS Districts to host waiver information sessions. Worked in partnership with DCS; ABA centers and </w:t>
            </w:r>
            <w:r w:rsidRPr="004D2B68">
              <w:rPr>
                <w:iCs/>
              </w:rPr>
              <w:lastRenderedPageBreak/>
              <w:t>various parent groups throughout the State to educate on waiver services and person- centered planning</w:t>
            </w:r>
            <w:r w:rsidR="00653DB1">
              <w:rPr>
                <w:iCs/>
              </w:rPr>
              <w:t>.</w:t>
            </w:r>
          </w:p>
          <w:p w14:paraId="64627259" w14:textId="4C17C6F9" w:rsidR="004D2B68" w:rsidRPr="004D2B68" w:rsidRDefault="004D2B68" w:rsidP="00790549">
            <w:pPr>
              <w:numPr>
                <w:ilvl w:val="0"/>
                <w:numId w:val="22"/>
              </w:numPr>
              <w:rPr>
                <w:iCs/>
              </w:rPr>
            </w:pPr>
            <w:r w:rsidRPr="004D2B68">
              <w:rPr>
                <w:iCs/>
              </w:rPr>
              <w:t xml:space="preserve">Facilitated dozens of </w:t>
            </w:r>
            <w:proofErr w:type="gramStart"/>
            <w:r w:rsidRPr="004D2B68">
              <w:rPr>
                <w:iCs/>
              </w:rPr>
              <w:t>facility</w:t>
            </w:r>
            <w:proofErr w:type="gramEnd"/>
            <w:r w:rsidRPr="004D2B68">
              <w:rPr>
                <w:iCs/>
              </w:rPr>
              <w:t xml:space="preserve"> to supported living </w:t>
            </w:r>
            <w:r w:rsidR="00653DB1">
              <w:rPr>
                <w:iCs/>
              </w:rPr>
              <w:t xml:space="preserve">waiver </w:t>
            </w:r>
            <w:r w:rsidRPr="004D2B68">
              <w:rPr>
                <w:iCs/>
              </w:rPr>
              <w:t>transitions across the state.</w:t>
            </w:r>
          </w:p>
          <w:p w14:paraId="2FC9BAD7" w14:textId="5BCBDBCB" w:rsidR="004D2B68" w:rsidRPr="004D2B68" w:rsidRDefault="004D2B68" w:rsidP="00790549">
            <w:pPr>
              <w:numPr>
                <w:ilvl w:val="0"/>
                <w:numId w:val="22"/>
              </w:numPr>
              <w:rPr>
                <w:iCs/>
              </w:rPr>
            </w:pPr>
            <w:r w:rsidRPr="004D2B68">
              <w:rPr>
                <w:iCs/>
              </w:rPr>
              <w:t xml:space="preserve">Elevated </w:t>
            </w:r>
            <w:r w:rsidR="00653DB1">
              <w:rPr>
                <w:iCs/>
              </w:rPr>
              <w:t xml:space="preserve">waiver </w:t>
            </w:r>
            <w:r w:rsidRPr="004D2B68">
              <w:rPr>
                <w:iCs/>
              </w:rPr>
              <w:t xml:space="preserve">program needs and priorities - in addition to requesting and contributing questions for CM certification exam, Connections Case Management created </w:t>
            </w:r>
            <w:r w:rsidR="00653DB1">
              <w:rPr>
                <w:iCs/>
              </w:rPr>
              <w:t xml:space="preserve">an internal </w:t>
            </w:r>
            <w:r w:rsidRPr="004D2B68">
              <w:rPr>
                <w:iCs/>
              </w:rPr>
              <w:t xml:space="preserve">comprehensive waiver manual assessment when CM exam was outdated and paused due to </w:t>
            </w:r>
            <w:r w:rsidR="00653DB1">
              <w:rPr>
                <w:iCs/>
              </w:rPr>
              <w:t xml:space="preserve">the </w:t>
            </w:r>
            <w:proofErr w:type="gramStart"/>
            <w:r w:rsidRPr="004D2B68">
              <w:rPr>
                <w:iCs/>
              </w:rPr>
              <w:t>pandemic</w:t>
            </w:r>
            <w:proofErr w:type="gramEnd"/>
            <w:r w:rsidRPr="004D2B68">
              <w:rPr>
                <w:iCs/>
              </w:rPr>
              <w:t xml:space="preserve"> </w:t>
            </w:r>
          </w:p>
          <w:p w14:paraId="6911A345" w14:textId="77777777" w:rsidR="004D2B68" w:rsidRPr="004D2B68" w:rsidRDefault="004D2B68" w:rsidP="00790549">
            <w:pPr>
              <w:numPr>
                <w:ilvl w:val="0"/>
                <w:numId w:val="22"/>
              </w:numPr>
              <w:rPr>
                <w:iCs/>
              </w:rPr>
            </w:pPr>
            <w:r w:rsidRPr="004D2B68">
              <w:rPr>
                <w:iCs/>
              </w:rPr>
              <w:t>Participated with quarterly lunch and learn that brings together 50 partners in leadership from waiver providers, technology entities (</w:t>
            </w:r>
            <w:proofErr w:type="spellStart"/>
            <w:r w:rsidRPr="004D2B68">
              <w:rPr>
                <w:iCs/>
              </w:rPr>
              <w:t>SUNdata</w:t>
            </w:r>
            <w:proofErr w:type="spellEnd"/>
            <w:r w:rsidRPr="004D2B68">
              <w:rPr>
                <w:iCs/>
              </w:rPr>
              <w:t xml:space="preserve">), home health agencies, DME providers and </w:t>
            </w:r>
            <w:proofErr w:type="gramStart"/>
            <w:r w:rsidRPr="004D2B68">
              <w:rPr>
                <w:iCs/>
              </w:rPr>
              <w:t>CMCOs</w:t>
            </w:r>
            <w:proofErr w:type="gramEnd"/>
          </w:p>
          <w:p w14:paraId="64B16DBF" w14:textId="63803A7E" w:rsidR="004D2B68" w:rsidRPr="004D2B68" w:rsidRDefault="004D2B68" w:rsidP="00790549">
            <w:pPr>
              <w:numPr>
                <w:ilvl w:val="0"/>
                <w:numId w:val="22"/>
              </w:numPr>
              <w:rPr>
                <w:iCs/>
              </w:rPr>
            </w:pPr>
            <w:r w:rsidRPr="004D2B68">
              <w:rPr>
                <w:iCs/>
              </w:rPr>
              <w:t xml:space="preserve">Contributed as Special Needs Living Magazine partner in monthly collaboration with community business partners, other service providers, housing authorities and are currently planning a resource event scheduled for 10/2/2021 in Johnson </w:t>
            </w:r>
            <w:r w:rsidR="00653DB1">
              <w:rPr>
                <w:iCs/>
              </w:rPr>
              <w:t>C</w:t>
            </w:r>
            <w:r w:rsidRPr="004D2B68">
              <w:rPr>
                <w:iCs/>
              </w:rPr>
              <w:t xml:space="preserve">ounty. </w:t>
            </w:r>
          </w:p>
          <w:p w14:paraId="5568240F" w14:textId="7C2FA018" w:rsidR="004D2B68" w:rsidRPr="004D2B68" w:rsidRDefault="004D2B68" w:rsidP="004D2B68">
            <w:pPr>
              <w:rPr>
                <w:iCs/>
              </w:rPr>
            </w:pPr>
            <w:r>
              <w:rPr>
                <w:iCs/>
              </w:rPr>
              <w:t>C.</w:t>
            </w:r>
            <w:r w:rsidR="007A466C">
              <w:rPr>
                <w:iCs/>
              </w:rPr>
              <w:t xml:space="preserve"> Among Connections accomplishments are the following:</w:t>
            </w:r>
          </w:p>
          <w:p w14:paraId="55D509C5" w14:textId="3E4596AE" w:rsidR="004D2B68" w:rsidRPr="004D2B68" w:rsidRDefault="004D2B68" w:rsidP="00790549">
            <w:pPr>
              <w:numPr>
                <w:ilvl w:val="0"/>
                <w:numId w:val="23"/>
              </w:numPr>
              <w:rPr>
                <w:iCs/>
              </w:rPr>
            </w:pPr>
            <w:r w:rsidRPr="004D2B68">
              <w:rPr>
                <w:iCs/>
              </w:rPr>
              <w:t>Serve</w:t>
            </w:r>
            <w:r w:rsidR="00653DB1">
              <w:rPr>
                <w:iCs/>
              </w:rPr>
              <w:t>s</w:t>
            </w:r>
            <w:r w:rsidRPr="004D2B68">
              <w:rPr>
                <w:iCs/>
              </w:rPr>
              <w:t xml:space="preserve"> 30% CIHW as a small company and developing a niche to train, facilitate, and navigate more complicated and complex cases/</w:t>
            </w:r>
            <w:proofErr w:type="gramStart"/>
            <w:r w:rsidRPr="004D2B68">
              <w:rPr>
                <w:iCs/>
              </w:rPr>
              <w:t>scenarios</w:t>
            </w:r>
            <w:proofErr w:type="gramEnd"/>
          </w:p>
          <w:p w14:paraId="68E4A7B3" w14:textId="77777777" w:rsidR="004D2B68" w:rsidRPr="004D2B68" w:rsidRDefault="004D2B68" w:rsidP="00790549">
            <w:pPr>
              <w:numPr>
                <w:ilvl w:val="0"/>
                <w:numId w:val="23"/>
              </w:numPr>
              <w:rPr>
                <w:iCs/>
              </w:rPr>
            </w:pPr>
            <w:r w:rsidRPr="004D2B68">
              <w:rPr>
                <w:iCs/>
              </w:rPr>
              <w:t>CARF accredited in first year (2015), subsequent accreditations through ISO 9001:2015 in 2018 and 2021 with zero non-</w:t>
            </w:r>
            <w:proofErr w:type="gramStart"/>
            <w:r w:rsidRPr="004D2B68">
              <w:rPr>
                <w:iCs/>
              </w:rPr>
              <w:t>conformities</w:t>
            </w:r>
            <w:proofErr w:type="gramEnd"/>
          </w:p>
          <w:p w14:paraId="270275C4" w14:textId="77777777" w:rsidR="004D2B68" w:rsidRPr="004D2B68" w:rsidRDefault="004D2B68" w:rsidP="00790549">
            <w:pPr>
              <w:numPr>
                <w:ilvl w:val="0"/>
                <w:numId w:val="23"/>
              </w:numPr>
              <w:rPr>
                <w:iCs/>
              </w:rPr>
            </w:pPr>
            <w:r w:rsidRPr="004D2B68">
              <w:rPr>
                <w:iCs/>
              </w:rPr>
              <w:t xml:space="preserve">Four employee graduates of the </w:t>
            </w:r>
            <w:proofErr w:type="spellStart"/>
            <w:r w:rsidRPr="004D2B68">
              <w:rPr>
                <w:iCs/>
              </w:rPr>
              <w:t>CtCL</w:t>
            </w:r>
            <w:proofErr w:type="spellEnd"/>
            <w:r w:rsidRPr="004D2B68">
              <w:rPr>
                <w:iCs/>
              </w:rPr>
              <w:t xml:space="preserve"> Ambassador Series through University of Missouri-Kansas City</w:t>
            </w:r>
          </w:p>
          <w:p w14:paraId="246C9DB9" w14:textId="77777777" w:rsidR="004D2B68" w:rsidRPr="004D2B68" w:rsidRDefault="004D2B68" w:rsidP="00790549">
            <w:pPr>
              <w:numPr>
                <w:ilvl w:val="0"/>
                <w:numId w:val="23"/>
              </w:numPr>
              <w:rPr>
                <w:iCs/>
              </w:rPr>
            </w:pPr>
            <w:r w:rsidRPr="004D2B68">
              <w:rPr>
                <w:iCs/>
              </w:rPr>
              <w:t xml:space="preserve">Completed BDDS requirements for annual training, LOCSI completion, and CCB completion without late submission for over two </w:t>
            </w:r>
            <w:proofErr w:type="gramStart"/>
            <w:r w:rsidRPr="004D2B68">
              <w:rPr>
                <w:iCs/>
              </w:rPr>
              <w:t>years</w:t>
            </w:r>
            <w:proofErr w:type="gramEnd"/>
          </w:p>
          <w:p w14:paraId="75EB7A8D" w14:textId="77777777" w:rsidR="004D2B68" w:rsidRPr="004D2B68" w:rsidRDefault="004D2B68" w:rsidP="00790549">
            <w:pPr>
              <w:numPr>
                <w:ilvl w:val="0"/>
                <w:numId w:val="23"/>
              </w:numPr>
              <w:rPr>
                <w:iCs/>
              </w:rPr>
            </w:pPr>
            <w:r w:rsidRPr="004D2B68">
              <w:rPr>
                <w:iCs/>
              </w:rPr>
              <w:t xml:space="preserve">Sustained growth to support competitive recruiting of qualified employees. Ability to offer insurance, 401k, technology, 15 days of PTO, paid </w:t>
            </w:r>
            <w:proofErr w:type="gramStart"/>
            <w:r w:rsidRPr="004D2B68">
              <w:rPr>
                <w:iCs/>
              </w:rPr>
              <w:t>holidays</w:t>
            </w:r>
            <w:proofErr w:type="gramEnd"/>
          </w:p>
          <w:p w14:paraId="65C963D7" w14:textId="77777777" w:rsidR="004D2B68" w:rsidRPr="004D2B68" w:rsidRDefault="004D2B68" w:rsidP="00790549">
            <w:pPr>
              <w:numPr>
                <w:ilvl w:val="0"/>
                <w:numId w:val="23"/>
              </w:numPr>
              <w:rPr>
                <w:iCs/>
              </w:rPr>
            </w:pPr>
            <w:r w:rsidRPr="004D2B68">
              <w:rPr>
                <w:iCs/>
              </w:rPr>
              <w:t>Partnered with community outreach ministry at Northview Church to staff holiday party and Good Neighbor initiative</w:t>
            </w:r>
          </w:p>
          <w:p w14:paraId="6B18620B" w14:textId="0C86541A" w:rsidR="00653DB1" w:rsidRPr="00653DB1" w:rsidRDefault="004D2B68" w:rsidP="00653DB1">
            <w:pPr>
              <w:numPr>
                <w:ilvl w:val="0"/>
                <w:numId w:val="23"/>
              </w:numPr>
              <w:rPr>
                <w:iCs/>
              </w:rPr>
            </w:pPr>
            <w:r w:rsidRPr="004D2B68">
              <w:rPr>
                <w:iCs/>
              </w:rPr>
              <w:t xml:space="preserve">Collaborated with Journey organization to reach youth with I/DD. Monika Puskac, current Connections CM, is a journey scholar and completed </w:t>
            </w:r>
            <w:r w:rsidRPr="004D2B68">
              <w:rPr>
                <w:i/>
                <w:iCs/>
              </w:rPr>
              <w:t>Sexuality Education for People with Developmental Disabilities</w:t>
            </w:r>
          </w:p>
          <w:p w14:paraId="18551FB2" w14:textId="492DEAC6" w:rsidR="00653DB1" w:rsidRDefault="00653DB1" w:rsidP="00653DB1">
            <w:pPr>
              <w:pStyle w:val="ListParagraph"/>
              <w:numPr>
                <w:ilvl w:val="3"/>
                <w:numId w:val="1"/>
              </w:numPr>
              <w:rPr>
                <w:iCs/>
              </w:rPr>
            </w:pPr>
            <w:r>
              <w:rPr>
                <w:iCs/>
              </w:rPr>
              <w:t xml:space="preserve">She is developing resource materials for individuals and families to </w:t>
            </w:r>
            <w:proofErr w:type="gramStart"/>
            <w:r>
              <w:rPr>
                <w:iCs/>
              </w:rPr>
              <w:t>reference</w:t>
            </w:r>
            <w:proofErr w:type="gramEnd"/>
          </w:p>
          <w:p w14:paraId="0194807F" w14:textId="1A50844C" w:rsidR="00653DB1" w:rsidRPr="00653DB1" w:rsidRDefault="00653DB1" w:rsidP="00653DB1">
            <w:pPr>
              <w:pStyle w:val="ListParagraph"/>
              <w:numPr>
                <w:ilvl w:val="3"/>
                <w:numId w:val="1"/>
              </w:numPr>
              <w:rPr>
                <w:iCs/>
              </w:rPr>
            </w:pPr>
            <w:r>
              <w:rPr>
                <w:iCs/>
              </w:rPr>
              <w:t xml:space="preserve">She will be completing an internal training on supporting individuals through puberty and sexual </w:t>
            </w:r>
            <w:proofErr w:type="gramStart"/>
            <w:r>
              <w:rPr>
                <w:iCs/>
              </w:rPr>
              <w:t>health</w:t>
            </w:r>
            <w:proofErr w:type="gramEnd"/>
          </w:p>
          <w:p w14:paraId="21577D12" w14:textId="77777777" w:rsidR="004D2B68" w:rsidRPr="004D2B68" w:rsidRDefault="004D2B68" w:rsidP="00790549">
            <w:pPr>
              <w:numPr>
                <w:ilvl w:val="0"/>
                <w:numId w:val="23"/>
              </w:numPr>
              <w:rPr>
                <w:iCs/>
              </w:rPr>
            </w:pPr>
            <w:r w:rsidRPr="004D2B68">
              <w:rPr>
                <w:iCs/>
              </w:rPr>
              <w:t xml:space="preserve">Developed robust training program and ongoing education for case </w:t>
            </w:r>
            <w:proofErr w:type="gramStart"/>
            <w:r w:rsidRPr="004D2B68">
              <w:rPr>
                <w:iCs/>
              </w:rPr>
              <w:t>managers</w:t>
            </w:r>
            <w:proofErr w:type="gramEnd"/>
          </w:p>
          <w:p w14:paraId="3465E498" w14:textId="5997AB12" w:rsidR="004D2B68" w:rsidRDefault="004D2B68" w:rsidP="00790549">
            <w:pPr>
              <w:numPr>
                <w:ilvl w:val="0"/>
                <w:numId w:val="23"/>
              </w:numPr>
              <w:rPr>
                <w:iCs/>
              </w:rPr>
            </w:pPr>
            <w:r w:rsidRPr="004D2B68">
              <w:rPr>
                <w:iCs/>
              </w:rPr>
              <w:t xml:space="preserve">Hosted Music festival in 2019 featuring waiver individuals, partnered with the City of Greenwood and Opportunities for Positive Growth </w:t>
            </w:r>
          </w:p>
          <w:p w14:paraId="2A8ABD10" w14:textId="1971D118" w:rsidR="004D2B68" w:rsidRDefault="004D2B68" w:rsidP="004D2B68">
            <w:pPr>
              <w:rPr>
                <w:iCs/>
              </w:rPr>
            </w:pPr>
            <w:r>
              <w:rPr>
                <w:iCs/>
              </w:rPr>
              <w:t>D.</w:t>
            </w:r>
          </w:p>
          <w:p w14:paraId="341EBD42" w14:textId="77777777" w:rsidR="00653DB1" w:rsidRPr="007A466C" w:rsidRDefault="004D2B68" w:rsidP="007A466C">
            <w:pPr>
              <w:rPr>
                <w:iCs/>
              </w:rPr>
            </w:pPr>
            <w:r w:rsidRPr="007A466C">
              <w:rPr>
                <w:iCs/>
              </w:rPr>
              <w:t xml:space="preserve">Connections has not served in other states but has participated in conferences and learning opportunities to pool knowledge and resources from other states to improve service delivery in Indiana. This includes NASDDDS conferences, NACM conferences and members, Charting the </w:t>
            </w:r>
            <w:proofErr w:type="spellStart"/>
            <w:r w:rsidRPr="007A466C">
              <w:rPr>
                <w:iCs/>
              </w:rPr>
              <w:t>LifeCourse</w:t>
            </w:r>
            <w:proofErr w:type="spellEnd"/>
            <w:r w:rsidRPr="007A466C">
              <w:rPr>
                <w:iCs/>
              </w:rPr>
              <w:t xml:space="preserve"> Showcase, and multiple NCAPPS training seminars.</w:t>
            </w:r>
            <w:r w:rsidR="00653DB1" w:rsidRPr="007A466C">
              <w:rPr>
                <w:iCs/>
              </w:rPr>
              <w:t xml:space="preserve"> </w:t>
            </w:r>
          </w:p>
          <w:p w14:paraId="6BF681FA" w14:textId="77777777" w:rsidR="007A466C" w:rsidRDefault="007A466C" w:rsidP="007A466C">
            <w:pPr>
              <w:tabs>
                <w:tab w:val="num" w:pos="697"/>
              </w:tabs>
              <w:rPr>
                <w:iCs/>
              </w:rPr>
            </w:pPr>
          </w:p>
          <w:p w14:paraId="79C8BE4A" w14:textId="6E4D0BA7" w:rsidR="00160DC8" w:rsidRPr="007A466C" w:rsidRDefault="007A466C" w:rsidP="007A466C">
            <w:pPr>
              <w:tabs>
                <w:tab w:val="num" w:pos="697"/>
              </w:tabs>
              <w:rPr>
                <w:iCs/>
              </w:rPr>
            </w:pPr>
            <w:r>
              <w:rPr>
                <w:iCs/>
              </w:rPr>
              <w:lastRenderedPageBreak/>
              <w:t xml:space="preserve">Connections embraces the constant learning environment of waiver and has grown and gain knowledge every step of the way. One </w:t>
            </w:r>
            <w:proofErr w:type="gramStart"/>
            <w:r>
              <w:rPr>
                <w:iCs/>
              </w:rPr>
              <w:t>particular example</w:t>
            </w:r>
            <w:proofErr w:type="gramEnd"/>
            <w:r>
              <w:rPr>
                <w:iCs/>
              </w:rPr>
              <w:t xml:space="preserve">, </w:t>
            </w:r>
            <w:r w:rsidR="004D2B68" w:rsidRPr="007A466C">
              <w:rPr>
                <w:iCs/>
              </w:rPr>
              <w:t xml:space="preserve">Connections had a corrective action for a CM who had not included a waiver participant in PCISP planning and development per the parent/guardian’s request. The parent/guardian was concerned that if the individual knew he had waiver supports and a case manager, that his anxiety would escalate to an untreatable level. Connections management team worked with both the case manager and the family to bring in person-centered conversations with the waiver participant, educating the group on dignified risk and choice. Connections used this as a training opportunity to improve and develop person centered thinking, planning and practices </w:t>
            </w:r>
            <w:proofErr w:type="gramStart"/>
            <w:r w:rsidR="004D2B68" w:rsidRPr="007A466C">
              <w:rPr>
                <w:iCs/>
              </w:rPr>
              <w:t>company-wide</w:t>
            </w:r>
            <w:proofErr w:type="gramEnd"/>
            <w:r w:rsidR="004D2B68" w:rsidRPr="007A466C">
              <w:rPr>
                <w:iCs/>
              </w:rPr>
              <w:t xml:space="preserve">. Person-centered (and employee-centered) tools were revamped to build on strengths and assets, identify needed areas of support, training and education and ultimately engrain person centered practices across all quality assurance measures. </w:t>
            </w:r>
          </w:p>
          <w:p w14:paraId="2539076F" w14:textId="77777777" w:rsidR="00160DC8" w:rsidRPr="00AB3418" w:rsidRDefault="00160DC8" w:rsidP="00926B22">
            <w:pPr>
              <w:rPr>
                <w:iCs/>
              </w:rPr>
            </w:pPr>
          </w:p>
        </w:tc>
      </w:tr>
    </w:tbl>
    <w:p w14:paraId="2585CAFD" w14:textId="79053C37" w:rsidR="00160DC8" w:rsidRDefault="00160DC8" w:rsidP="00160DC8">
      <w:pPr>
        <w:rPr>
          <w:i/>
          <w:iCs/>
        </w:rPr>
      </w:pPr>
    </w:p>
    <w:p w14:paraId="0742CD37" w14:textId="77777777" w:rsidR="00380BD5" w:rsidRDefault="00380BD5" w:rsidP="00380BD5">
      <w:pPr>
        <w:rPr>
          <w:i/>
          <w:iCs/>
          <w:u w:val="single"/>
        </w:rPr>
      </w:pPr>
      <w:r>
        <w:rPr>
          <w:i/>
          <w:iCs/>
          <w:u w:val="single"/>
        </w:rPr>
        <w:t>Compliance and Approach to Correction</w:t>
      </w:r>
    </w:p>
    <w:p w14:paraId="28C77A91" w14:textId="77777777" w:rsidR="00380BD5" w:rsidRPr="008A6035" w:rsidRDefault="00380BD5" w:rsidP="00790549">
      <w:pPr>
        <w:pStyle w:val="ListParagraph"/>
        <w:numPr>
          <w:ilvl w:val="0"/>
          <w:numId w:val="12"/>
        </w:numPr>
        <w:rPr>
          <w:i/>
          <w:iCs/>
        </w:rPr>
      </w:pPr>
      <w:r w:rsidRPr="008A6035">
        <w:rPr>
          <w:i/>
          <w:iCs/>
        </w:rPr>
        <w:t>What measures or steps would you take to address AND prevent corrective actions or findings</w:t>
      </w:r>
      <w:r>
        <w:rPr>
          <w:i/>
          <w:iCs/>
        </w:rPr>
        <w:t xml:space="preserve"> issued by BQIS</w:t>
      </w:r>
      <w:r w:rsidRPr="008A6035">
        <w:rPr>
          <w:i/>
          <w:iCs/>
        </w:rPr>
        <w:t>?</w:t>
      </w:r>
    </w:p>
    <w:p w14:paraId="07B5E060" w14:textId="77777777" w:rsidR="00380BD5" w:rsidRPr="008A6035" w:rsidRDefault="00380BD5" w:rsidP="00790549">
      <w:pPr>
        <w:pStyle w:val="ListParagraph"/>
        <w:numPr>
          <w:ilvl w:val="0"/>
          <w:numId w:val="12"/>
        </w:numPr>
        <w:rPr>
          <w:i/>
          <w:iCs/>
        </w:rPr>
      </w:pPr>
      <w:r w:rsidRPr="008A6035">
        <w:rPr>
          <w:i/>
          <w:iCs/>
        </w:rPr>
        <w:t>What quality assurance approaches would you employ to identify systemic issues?</w:t>
      </w:r>
      <w:r>
        <w:rPr>
          <w:i/>
          <w:iCs/>
        </w:rPr>
        <w:t xml:space="preserve"> Please include supervision strategies as well as technical approaches </w:t>
      </w:r>
    </w:p>
    <w:p w14:paraId="676D723A" w14:textId="77777777" w:rsidR="00380BD5" w:rsidRPr="008A6035" w:rsidRDefault="00380BD5" w:rsidP="00790549">
      <w:pPr>
        <w:pStyle w:val="ListParagraph"/>
        <w:numPr>
          <w:ilvl w:val="0"/>
          <w:numId w:val="12"/>
        </w:numPr>
        <w:rPr>
          <w:i/>
          <w:iCs/>
        </w:rPr>
      </w:pPr>
      <w:r w:rsidRPr="008A6035">
        <w:rPr>
          <w:i/>
          <w:iCs/>
        </w:rPr>
        <w:t>What quality assurance approaches would you put into place to timely address specific, limited situations as they arise?</w:t>
      </w:r>
    </w:p>
    <w:p w14:paraId="6CC4137A" w14:textId="77777777" w:rsidR="00380BD5" w:rsidRPr="008A6035" w:rsidRDefault="00380BD5" w:rsidP="00790549">
      <w:pPr>
        <w:pStyle w:val="ListParagraph"/>
        <w:numPr>
          <w:ilvl w:val="0"/>
          <w:numId w:val="12"/>
        </w:numPr>
        <w:rPr>
          <w:i/>
          <w:iCs/>
        </w:rPr>
      </w:pPr>
      <w:r w:rsidRPr="008A6035">
        <w:rPr>
          <w:i/>
          <w:iCs/>
        </w:rPr>
        <w:t>Describe your company’s consideration of compliance requirements AND quality services</w:t>
      </w:r>
      <w:r>
        <w:rPr>
          <w:i/>
          <w:iCs/>
        </w:rPr>
        <w:t xml:space="preserve"> in the delivery of case management.</w:t>
      </w:r>
    </w:p>
    <w:p w14:paraId="392C2B8D" w14:textId="04A588A8" w:rsidR="00380BD5" w:rsidRPr="009A42C2" w:rsidRDefault="00380BD5" w:rsidP="00790549">
      <w:pPr>
        <w:pStyle w:val="ListParagraph"/>
        <w:numPr>
          <w:ilvl w:val="0"/>
          <w:numId w:val="12"/>
        </w:numPr>
        <w:rPr>
          <w:i/>
          <w:iCs/>
        </w:rPr>
      </w:pPr>
      <w:r w:rsidRPr="009A42C2">
        <w:rPr>
          <w:i/>
          <w:iCs/>
        </w:rPr>
        <w:t>Describe how you plan to provide</w:t>
      </w:r>
      <w:r>
        <w:rPr>
          <w:i/>
          <w:iCs/>
        </w:rPr>
        <w:t xml:space="preserve"> ongoing</w:t>
      </w:r>
      <w:r w:rsidRPr="009A42C2">
        <w:rPr>
          <w:i/>
          <w:iCs/>
        </w:rPr>
        <w:t xml:space="preserve"> comprehensive quality assurance. </w:t>
      </w:r>
      <w:r>
        <w:rPr>
          <w:i/>
          <w:iCs/>
        </w:rPr>
        <w:t>Please include how you will apply culture of quality concepts and data analysis as part of the quality assurance approach.</w:t>
      </w:r>
    </w:p>
    <w:p w14:paraId="683ECFDA" w14:textId="5D784762" w:rsidR="009A7874" w:rsidRDefault="00380BD5" w:rsidP="00790549">
      <w:pPr>
        <w:pStyle w:val="ListParagraph"/>
        <w:numPr>
          <w:ilvl w:val="0"/>
          <w:numId w:val="12"/>
        </w:numPr>
        <w:rPr>
          <w:i/>
          <w:iCs/>
        </w:rPr>
      </w:pPr>
      <w:r w:rsidRPr="009A42C2">
        <w:rPr>
          <w:i/>
          <w:iCs/>
        </w:rPr>
        <w:t xml:space="preserve">Provide a description of </w:t>
      </w:r>
      <w:r w:rsidR="00316BBB">
        <w:rPr>
          <w:i/>
          <w:iCs/>
        </w:rPr>
        <w:t>a proposed</w:t>
      </w:r>
      <w:r w:rsidR="00316BBB" w:rsidRPr="009A42C2">
        <w:rPr>
          <w:i/>
          <w:iCs/>
        </w:rPr>
        <w:t xml:space="preserve"> </w:t>
      </w:r>
      <w:r w:rsidRPr="009A42C2">
        <w:rPr>
          <w:i/>
          <w:iCs/>
        </w:rPr>
        <w:t xml:space="preserve">quality assurance plan, addressing the points outlined in Section </w:t>
      </w:r>
      <w:r>
        <w:rPr>
          <w:i/>
          <w:iCs/>
        </w:rPr>
        <w:t>5</w:t>
      </w:r>
      <w:r w:rsidRPr="009A42C2">
        <w:rPr>
          <w:i/>
          <w:iCs/>
        </w:rPr>
        <w:t>.3.1, or provide a preliminary draft of your quality assurance plan.</w:t>
      </w:r>
    </w:p>
    <w:p w14:paraId="0B669B5F" w14:textId="4AB3C322" w:rsidR="009A7874" w:rsidRPr="009A7874" w:rsidRDefault="009A7874" w:rsidP="00790549">
      <w:pPr>
        <w:pStyle w:val="ListParagraph"/>
        <w:numPr>
          <w:ilvl w:val="0"/>
          <w:numId w:val="12"/>
        </w:numPr>
        <w:rPr>
          <w:i/>
          <w:iCs/>
        </w:rPr>
      </w:pPr>
      <w:r w:rsidRPr="009A7874">
        <w:rPr>
          <w:i/>
          <w:iCs/>
        </w:rPr>
        <w:t xml:space="preserve">Provide a narrative about your proposed Compliance Officer and the potential activities this role would oversee and/or conduct. Please also attach a resume or CV. </w:t>
      </w:r>
    </w:p>
    <w:p w14:paraId="199C5846" w14:textId="77777777" w:rsidR="00E100C4" w:rsidRPr="00CC38CA" w:rsidRDefault="00E100C4" w:rsidP="00E100C4">
      <w:pPr>
        <w:pStyle w:val="ListParagraph"/>
        <w:ind w:left="108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0"/>
      </w:tblGrid>
      <w:tr w:rsidR="00BB253E" w:rsidRPr="00AB3418" w14:paraId="2C318DD5" w14:textId="77777777" w:rsidTr="004A5E28">
        <w:tc>
          <w:tcPr>
            <w:tcW w:w="10908" w:type="dxa"/>
          </w:tcPr>
          <w:p w14:paraId="6495880F" w14:textId="5F01023E" w:rsidR="00BF1E35" w:rsidRDefault="00BF1E35" w:rsidP="00BF1E35">
            <w:pPr>
              <w:rPr>
                <w:iCs/>
              </w:rPr>
            </w:pPr>
            <w:r>
              <w:rPr>
                <w:iCs/>
              </w:rPr>
              <w:t>A.</w:t>
            </w:r>
          </w:p>
          <w:p w14:paraId="19641AD9" w14:textId="69D9D38C" w:rsidR="00BF1E35" w:rsidRPr="00BF1E35" w:rsidRDefault="00BF1E35" w:rsidP="00477E2B">
            <w:pPr>
              <w:rPr>
                <w:iCs/>
              </w:rPr>
            </w:pPr>
            <w:r w:rsidRPr="00BF1E35">
              <w:rPr>
                <w:iCs/>
              </w:rPr>
              <w:t xml:space="preserve">Connections takes exhaustive measures to prevent corrective actions or findings from BQIS including a robust training program, a collaborative monthly monitoring system, and open dialogue with BDDS and BQIS for learning opportunities. </w:t>
            </w:r>
          </w:p>
          <w:p w14:paraId="3066AEE1" w14:textId="77777777" w:rsidR="00BF1E35" w:rsidRPr="00BF1E35" w:rsidRDefault="00BF1E35" w:rsidP="00790549">
            <w:pPr>
              <w:numPr>
                <w:ilvl w:val="1"/>
                <w:numId w:val="25"/>
              </w:numPr>
              <w:rPr>
                <w:iCs/>
              </w:rPr>
            </w:pPr>
            <w:r w:rsidRPr="00BF1E35">
              <w:rPr>
                <w:iCs/>
              </w:rPr>
              <w:t>Training program</w:t>
            </w:r>
          </w:p>
          <w:p w14:paraId="6E4FC27B" w14:textId="77777777" w:rsidR="00BF1E35" w:rsidRPr="00BF1E35" w:rsidRDefault="00BF1E35" w:rsidP="00790549">
            <w:pPr>
              <w:numPr>
                <w:ilvl w:val="2"/>
                <w:numId w:val="25"/>
              </w:numPr>
              <w:rPr>
                <w:iCs/>
              </w:rPr>
            </w:pPr>
            <w:r w:rsidRPr="00BF1E35">
              <w:rPr>
                <w:iCs/>
              </w:rPr>
              <w:t>Initial training phase 60-90 days with training coordinator 1:1 support</w:t>
            </w:r>
          </w:p>
          <w:p w14:paraId="04E4D33C" w14:textId="77777777" w:rsidR="00BF1E35" w:rsidRPr="00BF1E35" w:rsidRDefault="00BF1E35" w:rsidP="00790549">
            <w:pPr>
              <w:numPr>
                <w:ilvl w:val="2"/>
                <w:numId w:val="25"/>
              </w:numPr>
              <w:rPr>
                <w:iCs/>
              </w:rPr>
            </w:pPr>
            <w:r w:rsidRPr="00BF1E35">
              <w:rPr>
                <w:iCs/>
              </w:rPr>
              <w:t xml:space="preserve">Secondary training phase after release from training coordinator with 1:1 weekly follow </w:t>
            </w:r>
            <w:proofErr w:type="gramStart"/>
            <w:r w:rsidRPr="00BF1E35">
              <w:rPr>
                <w:iCs/>
              </w:rPr>
              <w:t>ups</w:t>
            </w:r>
            <w:proofErr w:type="gramEnd"/>
            <w:r w:rsidRPr="00BF1E35">
              <w:rPr>
                <w:iCs/>
              </w:rPr>
              <w:t xml:space="preserve"> with executive management team, then weekly follow-up with supervisor ongoing as well as establishment of ongoing shadowing requirements</w:t>
            </w:r>
          </w:p>
          <w:p w14:paraId="598863A9" w14:textId="77777777" w:rsidR="00BF1E35" w:rsidRPr="00BF1E35" w:rsidRDefault="00BF1E35" w:rsidP="00790549">
            <w:pPr>
              <w:numPr>
                <w:ilvl w:val="2"/>
                <w:numId w:val="25"/>
              </w:numPr>
              <w:rPr>
                <w:iCs/>
              </w:rPr>
            </w:pPr>
            <w:r w:rsidRPr="00BF1E35">
              <w:rPr>
                <w:iCs/>
              </w:rPr>
              <w:lastRenderedPageBreak/>
              <w:t>Ongoing training that includes internal monthly training, monthly team call with supervisor and team on current topics in addition to required annual 20 hours of BDDS training (BDDS approved/internal and external combination)</w:t>
            </w:r>
          </w:p>
          <w:p w14:paraId="60643371" w14:textId="77777777" w:rsidR="00BF1E35" w:rsidRPr="00BF1E35" w:rsidRDefault="00BF1E35" w:rsidP="00790549">
            <w:pPr>
              <w:numPr>
                <w:ilvl w:val="2"/>
                <w:numId w:val="25"/>
              </w:numPr>
              <w:rPr>
                <w:iCs/>
              </w:rPr>
            </w:pPr>
            <w:r w:rsidRPr="00BF1E35">
              <w:rPr>
                <w:iCs/>
              </w:rPr>
              <w:t>Providing community navigation and integrated supports training opportunities at quarterly company meetings in the past five years</w:t>
            </w:r>
          </w:p>
          <w:p w14:paraId="7F166936" w14:textId="77777777" w:rsidR="00BF1E35" w:rsidRPr="00BF1E35" w:rsidRDefault="00BF1E35" w:rsidP="00790549">
            <w:pPr>
              <w:numPr>
                <w:ilvl w:val="1"/>
                <w:numId w:val="25"/>
              </w:numPr>
              <w:rPr>
                <w:iCs/>
              </w:rPr>
            </w:pPr>
            <w:r w:rsidRPr="00BF1E35">
              <w:rPr>
                <w:iCs/>
              </w:rPr>
              <w:t>Collaborative Monthly Monitoring and Review Process</w:t>
            </w:r>
          </w:p>
          <w:p w14:paraId="19CF43CA" w14:textId="77777777" w:rsidR="00BF1E35" w:rsidRPr="00BF1E35" w:rsidRDefault="00BF1E35" w:rsidP="00790549">
            <w:pPr>
              <w:numPr>
                <w:ilvl w:val="2"/>
                <w:numId w:val="25"/>
              </w:numPr>
              <w:rPr>
                <w:iCs/>
              </w:rPr>
            </w:pPr>
            <w:r w:rsidRPr="00BF1E35">
              <w:rPr>
                <w:iCs/>
              </w:rPr>
              <w:t>Monthly 1:1 Supervision form and discussion</w:t>
            </w:r>
          </w:p>
          <w:p w14:paraId="3F6869EF" w14:textId="77777777" w:rsidR="00BF1E35" w:rsidRPr="00BF1E35" w:rsidRDefault="00BF1E35" w:rsidP="00790549">
            <w:pPr>
              <w:numPr>
                <w:ilvl w:val="2"/>
                <w:numId w:val="25"/>
              </w:numPr>
              <w:rPr>
                <w:iCs/>
              </w:rPr>
            </w:pPr>
            <w:r w:rsidRPr="00BF1E35">
              <w:rPr>
                <w:iCs/>
              </w:rPr>
              <w:t>Monthly Quality Assurance monitoring and reporting</w:t>
            </w:r>
          </w:p>
          <w:p w14:paraId="23B4CF97" w14:textId="77777777" w:rsidR="00BF1E35" w:rsidRPr="00BF1E35" w:rsidRDefault="00BF1E35" w:rsidP="00790549">
            <w:pPr>
              <w:numPr>
                <w:ilvl w:val="1"/>
                <w:numId w:val="25"/>
              </w:numPr>
              <w:rPr>
                <w:iCs/>
              </w:rPr>
            </w:pPr>
            <w:r w:rsidRPr="00BF1E35">
              <w:rPr>
                <w:iCs/>
              </w:rPr>
              <w:t>Open Dialogue</w:t>
            </w:r>
          </w:p>
          <w:p w14:paraId="6A8C9E8F" w14:textId="44BFEF12" w:rsidR="00BF1E35" w:rsidRDefault="00BF1E35" w:rsidP="00790549">
            <w:pPr>
              <w:numPr>
                <w:ilvl w:val="2"/>
                <w:numId w:val="25"/>
              </w:numPr>
              <w:rPr>
                <w:iCs/>
              </w:rPr>
            </w:pPr>
            <w:r w:rsidRPr="00BF1E35">
              <w:rPr>
                <w:iCs/>
              </w:rPr>
              <w:t xml:space="preserve">Participation in BDDS/CMCO calls, BDDS/Provider/CMCO calls, active monitoring and attendance of DDRS Advisory Council, 1102 Task Force, additional BQIS and BDDS training opportunities as presented/available, engagement with DDRS leadership in individual person-centered </w:t>
            </w:r>
            <w:proofErr w:type="gramStart"/>
            <w:r w:rsidRPr="00BF1E35">
              <w:rPr>
                <w:iCs/>
              </w:rPr>
              <w:t>discussions;  HP</w:t>
            </w:r>
            <w:proofErr w:type="gramEnd"/>
            <w:r w:rsidRPr="00BF1E35">
              <w:rPr>
                <w:iCs/>
              </w:rPr>
              <w:t xml:space="preserve"> representative meeting</w:t>
            </w:r>
          </w:p>
          <w:p w14:paraId="12436A9F" w14:textId="6BABDEE8" w:rsidR="00BF1E35" w:rsidRDefault="00BF1E35" w:rsidP="00BF1E35">
            <w:pPr>
              <w:rPr>
                <w:iCs/>
              </w:rPr>
            </w:pPr>
            <w:r>
              <w:rPr>
                <w:iCs/>
              </w:rPr>
              <w:t>B.</w:t>
            </w:r>
          </w:p>
          <w:p w14:paraId="2C492581" w14:textId="77777777" w:rsidR="00BF1E35" w:rsidRPr="00BF1E35" w:rsidRDefault="00BF1E35" w:rsidP="00477E2B">
            <w:pPr>
              <w:rPr>
                <w:iCs/>
              </w:rPr>
            </w:pPr>
            <w:r w:rsidRPr="00BF1E35">
              <w:rPr>
                <w:iCs/>
              </w:rPr>
              <w:t>Connections takes a plan, do, check, act approach to quality assurance per our Quality Monitoring System. Systemic issues can be identified at any level or role within the structure and will be assessed, addressed, and mitigated. </w:t>
            </w:r>
          </w:p>
          <w:p w14:paraId="0D3097EA" w14:textId="3711DFDF" w:rsidR="00BF1E35" w:rsidRPr="00BF1E35" w:rsidRDefault="00BF1E35" w:rsidP="00790549">
            <w:pPr>
              <w:numPr>
                <w:ilvl w:val="1"/>
                <w:numId w:val="25"/>
              </w:numPr>
              <w:rPr>
                <w:iCs/>
              </w:rPr>
            </w:pPr>
            <w:r w:rsidRPr="00BF1E35">
              <w:rPr>
                <w:iCs/>
              </w:rPr>
              <w:t xml:space="preserve">Supervision includes maintaining small teams, requiring a minimum of monthly team meetings, monthly 1:1 supervision with each team member, </w:t>
            </w:r>
            <w:r w:rsidR="008D42CB">
              <w:rPr>
                <w:iCs/>
              </w:rPr>
              <w:t xml:space="preserve">integration with Coordinators and </w:t>
            </w:r>
            <w:proofErr w:type="gramStart"/>
            <w:r w:rsidR="008D42CB">
              <w:rPr>
                <w:iCs/>
              </w:rPr>
              <w:t>resources</w:t>
            </w:r>
            <w:proofErr w:type="gramEnd"/>
          </w:p>
          <w:p w14:paraId="1C409B84" w14:textId="77777777" w:rsidR="00BF1E35" w:rsidRPr="00BF1E35" w:rsidRDefault="00BF1E35" w:rsidP="00790549">
            <w:pPr>
              <w:numPr>
                <w:ilvl w:val="2"/>
                <w:numId w:val="25"/>
              </w:numPr>
              <w:rPr>
                <w:iCs/>
              </w:rPr>
            </w:pPr>
            <w:r w:rsidRPr="00BF1E35">
              <w:rPr>
                <w:iCs/>
              </w:rPr>
              <w:t xml:space="preserve">Supervisors maintain small teams of CMs (4-6) to ensure oversight and </w:t>
            </w:r>
            <w:proofErr w:type="gramStart"/>
            <w:r w:rsidRPr="00BF1E35">
              <w:rPr>
                <w:iCs/>
              </w:rPr>
              <w:t>support</w:t>
            </w:r>
            <w:proofErr w:type="gramEnd"/>
          </w:p>
          <w:p w14:paraId="759AD092" w14:textId="77777777" w:rsidR="00BF1E35" w:rsidRPr="00BF1E35" w:rsidRDefault="00BF1E35" w:rsidP="00790549">
            <w:pPr>
              <w:numPr>
                <w:ilvl w:val="2"/>
                <w:numId w:val="25"/>
              </w:numPr>
              <w:rPr>
                <w:iCs/>
              </w:rPr>
            </w:pPr>
            <w:r w:rsidRPr="00BF1E35">
              <w:rPr>
                <w:iCs/>
              </w:rPr>
              <w:t xml:space="preserve">Supervisors are required to meet with their collective team at least monthly to review current training topics, community resources in the service area, and recent updates/procedural changes if </w:t>
            </w:r>
            <w:proofErr w:type="gramStart"/>
            <w:r w:rsidRPr="00BF1E35">
              <w:rPr>
                <w:iCs/>
              </w:rPr>
              <w:t>needed</w:t>
            </w:r>
            <w:proofErr w:type="gramEnd"/>
          </w:p>
          <w:p w14:paraId="4F406507" w14:textId="77777777" w:rsidR="00BF1E35" w:rsidRPr="00BF1E35" w:rsidRDefault="00BF1E35" w:rsidP="00790549">
            <w:pPr>
              <w:numPr>
                <w:ilvl w:val="2"/>
                <w:numId w:val="25"/>
              </w:numPr>
              <w:rPr>
                <w:iCs/>
              </w:rPr>
            </w:pPr>
            <w:r w:rsidRPr="00BF1E35">
              <w:rPr>
                <w:iCs/>
              </w:rPr>
              <w:t>Supervisors are required to complete a monthly supervision form for each CM and facilitate an open conversation about the following areas:</w:t>
            </w:r>
          </w:p>
          <w:p w14:paraId="74709E46" w14:textId="77777777" w:rsidR="00BF1E35" w:rsidRPr="00BF1E35" w:rsidRDefault="00BF1E35" w:rsidP="00790549">
            <w:pPr>
              <w:numPr>
                <w:ilvl w:val="3"/>
                <w:numId w:val="25"/>
              </w:numPr>
              <w:rPr>
                <w:iCs/>
              </w:rPr>
            </w:pPr>
            <w:r w:rsidRPr="00BF1E35">
              <w:rPr>
                <w:iCs/>
              </w:rPr>
              <w:t>Professional Development/Successes</w:t>
            </w:r>
          </w:p>
          <w:p w14:paraId="1F74D061" w14:textId="77777777" w:rsidR="00BF1E35" w:rsidRPr="00BF1E35" w:rsidRDefault="00BF1E35" w:rsidP="00790549">
            <w:pPr>
              <w:numPr>
                <w:ilvl w:val="3"/>
                <w:numId w:val="25"/>
              </w:numPr>
              <w:rPr>
                <w:iCs/>
              </w:rPr>
            </w:pPr>
            <w:r w:rsidRPr="00BF1E35">
              <w:rPr>
                <w:iCs/>
              </w:rPr>
              <w:t>Caseload Questions/Concerns/Issues</w:t>
            </w:r>
          </w:p>
          <w:p w14:paraId="5F6AD0E9" w14:textId="77777777" w:rsidR="00BF1E35" w:rsidRPr="00BF1E35" w:rsidRDefault="00BF1E35" w:rsidP="00790549">
            <w:pPr>
              <w:numPr>
                <w:ilvl w:val="3"/>
                <w:numId w:val="25"/>
              </w:numPr>
              <w:rPr>
                <w:iCs/>
              </w:rPr>
            </w:pPr>
            <w:r w:rsidRPr="00BF1E35">
              <w:rPr>
                <w:iCs/>
              </w:rPr>
              <w:t>Resources- Community; Training; Technology</w:t>
            </w:r>
          </w:p>
          <w:p w14:paraId="1FDD52EA" w14:textId="77777777" w:rsidR="00BF1E35" w:rsidRPr="00BF1E35" w:rsidRDefault="00BF1E35" w:rsidP="00790549">
            <w:pPr>
              <w:numPr>
                <w:ilvl w:val="3"/>
                <w:numId w:val="25"/>
              </w:numPr>
              <w:rPr>
                <w:iCs/>
              </w:rPr>
            </w:pPr>
            <w:r w:rsidRPr="00BF1E35">
              <w:rPr>
                <w:iCs/>
              </w:rPr>
              <w:t>Random File Review/Quality monitoring</w:t>
            </w:r>
          </w:p>
          <w:p w14:paraId="3B93653D" w14:textId="43C63592" w:rsidR="00BF1E35" w:rsidRDefault="00BF1E35" w:rsidP="00790549">
            <w:pPr>
              <w:pStyle w:val="ListParagraph"/>
              <w:numPr>
                <w:ilvl w:val="3"/>
                <w:numId w:val="25"/>
              </w:numPr>
              <w:rPr>
                <w:iCs/>
              </w:rPr>
            </w:pPr>
            <w:r w:rsidRPr="008D42CB">
              <w:rPr>
                <w:iCs/>
              </w:rPr>
              <w:t>Timeline Measures</w:t>
            </w:r>
          </w:p>
          <w:p w14:paraId="2601F2E3" w14:textId="667D4D30" w:rsidR="008D42CB" w:rsidRDefault="008D42CB" w:rsidP="008D42CB">
            <w:pPr>
              <w:rPr>
                <w:iCs/>
              </w:rPr>
            </w:pPr>
            <w:r>
              <w:rPr>
                <w:iCs/>
              </w:rPr>
              <w:t>C.</w:t>
            </w:r>
          </w:p>
          <w:p w14:paraId="6090709F" w14:textId="77777777" w:rsidR="008D42CB" w:rsidRPr="008D42CB" w:rsidRDefault="008D42CB" w:rsidP="00477E2B">
            <w:pPr>
              <w:rPr>
                <w:iCs/>
              </w:rPr>
            </w:pPr>
            <w:r w:rsidRPr="008D42CB">
              <w:rPr>
                <w:iCs/>
              </w:rPr>
              <w:t>Connections uses their Quality Assurance Director and team to address limited situations as they arise. This follows the same plan, do, check, act process to ensure the situation is assessed, a plan discussed and reviewed and if possible, piloted. Then, monitor results and evaluate solutions for implementation. </w:t>
            </w:r>
          </w:p>
          <w:p w14:paraId="30B77F20" w14:textId="6BA1F146" w:rsidR="008D42CB" w:rsidRPr="008D42CB" w:rsidRDefault="008D42CB" w:rsidP="00790549">
            <w:pPr>
              <w:numPr>
                <w:ilvl w:val="1"/>
                <w:numId w:val="25"/>
              </w:numPr>
              <w:rPr>
                <w:iCs/>
              </w:rPr>
            </w:pPr>
            <w:r w:rsidRPr="008D42CB">
              <w:rPr>
                <w:iCs/>
              </w:rPr>
              <w:t xml:space="preserve">Ex. BQIS informs CMCOs that ABC provider is closing in 30 days and individuals will need alternative solutions and supports. </w:t>
            </w:r>
          </w:p>
          <w:p w14:paraId="724D144A" w14:textId="03A3842E" w:rsidR="008D42CB" w:rsidRPr="008D42CB" w:rsidRDefault="008D42CB" w:rsidP="008D42CB">
            <w:pPr>
              <w:ind w:left="1417"/>
              <w:rPr>
                <w:iCs/>
              </w:rPr>
            </w:pPr>
            <w:r>
              <w:rPr>
                <w:iCs/>
              </w:rPr>
              <w:lastRenderedPageBreak/>
              <w:t xml:space="preserve">1. </w:t>
            </w:r>
            <w:r w:rsidRPr="008D42CB">
              <w:rPr>
                <w:iCs/>
              </w:rPr>
              <w:t>QAD assesses the individuals impacted: service plan, location, case manager, options</w:t>
            </w:r>
          </w:p>
          <w:p w14:paraId="1210497B" w14:textId="6AC3021D" w:rsidR="008D42CB" w:rsidRPr="008D42CB" w:rsidRDefault="008D42CB" w:rsidP="008D42CB">
            <w:pPr>
              <w:ind w:left="1417"/>
              <w:rPr>
                <w:iCs/>
              </w:rPr>
            </w:pPr>
            <w:r w:rsidRPr="008D42CB">
              <w:rPr>
                <w:iCs/>
              </w:rPr>
              <w:tab/>
              <w:t>2.QAD creates a plan with Case Management Operations Director and Crisis Intervention Coordinator</w:t>
            </w:r>
          </w:p>
          <w:p w14:paraId="15DFAB0F" w14:textId="77777777" w:rsidR="008D42CB" w:rsidRPr="008D42CB" w:rsidRDefault="008D42CB" w:rsidP="008D42CB">
            <w:pPr>
              <w:ind w:left="1417"/>
              <w:rPr>
                <w:iCs/>
              </w:rPr>
            </w:pPr>
            <w:r w:rsidRPr="008D42CB">
              <w:rPr>
                <w:iCs/>
              </w:rPr>
              <w:tab/>
              <w:t xml:space="preserve">3. Impacted CMs are </w:t>
            </w:r>
            <w:proofErr w:type="gramStart"/>
            <w:r w:rsidRPr="008D42CB">
              <w:rPr>
                <w:iCs/>
              </w:rPr>
              <w:t>informed</w:t>
            </w:r>
            <w:proofErr w:type="gramEnd"/>
            <w:r w:rsidRPr="008D42CB">
              <w:rPr>
                <w:iCs/>
              </w:rPr>
              <w:t xml:space="preserve"> and expectations set. Crisis Intervention Coordinator provides additional support for </w:t>
            </w:r>
            <w:r w:rsidRPr="008D42CB">
              <w:rPr>
                <w:iCs/>
              </w:rPr>
              <w:tab/>
              <w:t xml:space="preserve">individuals or CMs as needed for various reasons. Supervisors monitor status and report </w:t>
            </w:r>
            <w:r w:rsidRPr="008D42CB">
              <w:rPr>
                <w:iCs/>
              </w:rPr>
              <w:tab/>
              <w:t>back. </w:t>
            </w:r>
          </w:p>
          <w:p w14:paraId="40B21AD7" w14:textId="77777777" w:rsidR="008D42CB" w:rsidRPr="008D42CB" w:rsidRDefault="008D42CB" w:rsidP="008D42CB">
            <w:pPr>
              <w:ind w:left="1417" w:hanging="90"/>
              <w:rPr>
                <w:iCs/>
              </w:rPr>
            </w:pPr>
            <w:r w:rsidRPr="008D42CB">
              <w:rPr>
                <w:iCs/>
              </w:rPr>
              <w:tab/>
              <w:t>4. Crisis Intervention Coordinator and Quality Assurance Director provide updates to BQIS and ensure conversion of supports for individuals. </w:t>
            </w:r>
          </w:p>
          <w:p w14:paraId="7007107D" w14:textId="7C32172B" w:rsidR="008D42CB" w:rsidRDefault="008D42CB" w:rsidP="008D42CB">
            <w:pPr>
              <w:rPr>
                <w:iCs/>
              </w:rPr>
            </w:pPr>
            <w:r>
              <w:rPr>
                <w:iCs/>
              </w:rPr>
              <w:t>D.</w:t>
            </w:r>
          </w:p>
          <w:p w14:paraId="6AFE6F57" w14:textId="77777777" w:rsidR="008D42CB" w:rsidRPr="008D42CB" w:rsidRDefault="008D42CB" w:rsidP="00477E2B">
            <w:pPr>
              <w:rPr>
                <w:iCs/>
              </w:rPr>
            </w:pPr>
            <w:r w:rsidRPr="008D42CB">
              <w:rPr>
                <w:iCs/>
              </w:rPr>
              <w:t xml:space="preserve">Connections ensures compliance with all federal and state laws, agency policies and procedures, and BDDS guidance and procedures. However, quality of case management services is the mark by which we measure success. </w:t>
            </w:r>
          </w:p>
          <w:p w14:paraId="3E024DAC" w14:textId="77777777" w:rsidR="008D42CB" w:rsidRPr="008D42CB" w:rsidRDefault="008D42CB" w:rsidP="00790549">
            <w:pPr>
              <w:numPr>
                <w:ilvl w:val="0"/>
                <w:numId w:val="25"/>
              </w:numPr>
              <w:rPr>
                <w:iCs/>
              </w:rPr>
            </w:pPr>
            <w:r w:rsidRPr="008D42CB">
              <w:rPr>
                <w:iCs/>
              </w:rPr>
              <w:t xml:space="preserve">Connections Mission Statement AND Quality Policy:​​ Connections Case Management, LLC’s mission is to empower people with disabilities to create purposeful and meaningful lives by connecting clients to services and supports based on </w:t>
            </w:r>
            <w:proofErr w:type="gramStart"/>
            <w:r w:rsidRPr="008D42CB">
              <w:rPr>
                <w:iCs/>
              </w:rPr>
              <w:t>each individual’s</w:t>
            </w:r>
            <w:proofErr w:type="gramEnd"/>
            <w:r w:rsidRPr="008D42CB">
              <w:rPr>
                <w:iCs/>
              </w:rPr>
              <w:t xml:space="preserve"> interests, strengths, and needs.</w:t>
            </w:r>
          </w:p>
          <w:p w14:paraId="796A9D11" w14:textId="77777777" w:rsidR="008D42CB" w:rsidRPr="008D42CB" w:rsidRDefault="008D42CB" w:rsidP="00790549">
            <w:pPr>
              <w:numPr>
                <w:ilvl w:val="0"/>
                <w:numId w:val="25"/>
              </w:numPr>
              <w:rPr>
                <w:iCs/>
              </w:rPr>
            </w:pPr>
            <w:r w:rsidRPr="008D42CB">
              <w:rPr>
                <w:iCs/>
              </w:rPr>
              <w:t>Connections fosters a culture of quality by hiring staff that are advocates; committed to empowering individuals to ideally not need case management/waiver services if possible; using monthly data to meet compliance standards; and providing continuous education for staff.</w:t>
            </w:r>
          </w:p>
          <w:p w14:paraId="0A18905D" w14:textId="77777777" w:rsidR="008D42CB" w:rsidRPr="008D42CB" w:rsidRDefault="008D42CB" w:rsidP="00790549">
            <w:pPr>
              <w:numPr>
                <w:ilvl w:val="0"/>
                <w:numId w:val="25"/>
              </w:numPr>
              <w:rPr>
                <w:iCs/>
              </w:rPr>
            </w:pPr>
            <w:r w:rsidRPr="008D42CB">
              <w:rPr>
                <w:iCs/>
              </w:rPr>
              <w:t xml:space="preserve">Connections prides itself for having individuals that have successfully signed out of waiver supports due to establishing natural supports and skills acquisition. </w:t>
            </w:r>
          </w:p>
          <w:p w14:paraId="6B66E493" w14:textId="487E0E1F" w:rsidR="008D42CB" w:rsidRDefault="008D42CB" w:rsidP="00790549">
            <w:pPr>
              <w:numPr>
                <w:ilvl w:val="0"/>
                <w:numId w:val="25"/>
              </w:numPr>
              <w:rPr>
                <w:iCs/>
              </w:rPr>
            </w:pPr>
            <w:r w:rsidRPr="008D42CB">
              <w:rPr>
                <w:iCs/>
              </w:rPr>
              <w:t>Connections focuses and encourages individuals to strive for independence and fulfillment in their lives</w:t>
            </w:r>
            <w:r w:rsidR="00477E2B">
              <w:rPr>
                <w:iCs/>
              </w:rPr>
              <w:t>, supporting their vision of a good life.</w:t>
            </w:r>
          </w:p>
          <w:p w14:paraId="26F0A703" w14:textId="23AF54E3" w:rsidR="00477E2B" w:rsidRPr="008D42CB" w:rsidRDefault="00477E2B" w:rsidP="00790549">
            <w:pPr>
              <w:numPr>
                <w:ilvl w:val="0"/>
                <w:numId w:val="25"/>
              </w:numPr>
              <w:rPr>
                <w:iCs/>
              </w:rPr>
            </w:pPr>
            <w:r>
              <w:rPr>
                <w:iCs/>
              </w:rPr>
              <w:t>We understand the intricate relationship between compliance and quality, recognizing that they are both vital in successful service delivery.</w:t>
            </w:r>
          </w:p>
          <w:p w14:paraId="28AFCCD3" w14:textId="3CA8F11E" w:rsidR="008D42CB" w:rsidRDefault="008D42CB" w:rsidP="008D42CB">
            <w:pPr>
              <w:rPr>
                <w:iCs/>
              </w:rPr>
            </w:pPr>
            <w:r>
              <w:rPr>
                <w:iCs/>
              </w:rPr>
              <w:t>E.</w:t>
            </w:r>
          </w:p>
          <w:p w14:paraId="002F1F5A" w14:textId="77777777" w:rsidR="008D42CB" w:rsidRPr="008D42CB" w:rsidRDefault="008D42CB" w:rsidP="00477E2B">
            <w:pPr>
              <w:rPr>
                <w:iCs/>
              </w:rPr>
            </w:pPr>
            <w:r w:rsidRPr="008D42CB">
              <w:rPr>
                <w:iCs/>
              </w:rPr>
              <w:t xml:space="preserve">In April of 2021, CMCOs were asked the following questions from </w:t>
            </w:r>
            <w:proofErr w:type="gramStart"/>
            <w:r w:rsidRPr="008D42CB">
              <w:rPr>
                <w:iCs/>
              </w:rPr>
              <w:t>BDDS</w:t>
            </w:r>
            <w:proofErr w:type="gramEnd"/>
            <w:r w:rsidRPr="008D42CB">
              <w:rPr>
                <w:iCs/>
              </w:rPr>
              <w:t xml:space="preserve"> and Connections provided the listed feedback: The following questions focus on the characteristics of a systemic culture of quality. As we prepare for our next CMCO Touchpoint on April 20</w:t>
            </w:r>
            <w:r w:rsidRPr="008D42CB">
              <w:rPr>
                <w:iCs/>
                <w:vertAlign w:val="superscript"/>
              </w:rPr>
              <w:t>th</w:t>
            </w:r>
            <w:r w:rsidRPr="008D42CB">
              <w:rPr>
                <w:iCs/>
              </w:rPr>
              <w:t>, we would like for your company’s leadership (owner, director of case management, or quality director) to share responses to these questions with BDDS.</w:t>
            </w:r>
          </w:p>
          <w:p w14:paraId="2AD262FD" w14:textId="77777777" w:rsidR="008D42CB" w:rsidRPr="008D42CB" w:rsidRDefault="008D42CB" w:rsidP="00790549">
            <w:pPr>
              <w:numPr>
                <w:ilvl w:val="0"/>
                <w:numId w:val="25"/>
              </w:numPr>
              <w:rPr>
                <w:i/>
              </w:rPr>
            </w:pPr>
            <w:r w:rsidRPr="008D42CB">
              <w:rPr>
                <w:i/>
              </w:rPr>
              <w:t>A systemic culture of quality includes a shared understanding of trust and learning. What steps can BDDS take to develop this shared understanding with case managers? What steps can case management companies take to support their case managers to develop this shared understanding with BDDS?</w:t>
            </w:r>
          </w:p>
          <w:p w14:paraId="642C4C97" w14:textId="77777777" w:rsidR="008D42CB" w:rsidRPr="008D42CB" w:rsidRDefault="008D42CB" w:rsidP="00790549">
            <w:pPr>
              <w:numPr>
                <w:ilvl w:val="1"/>
                <w:numId w:val="25"/>
              </w:numPr>
              <w:rPr>
                <w:iCs/>
              </w:rPr>
            </w:pPr>
            <w:r w:rsidRPr="008D42CB">
              <w:rPr>
                <w:iCs/>
              </w:rPr>
              <w:t xml:space="preserve">Open lines of communication and feedback have been an essential piece to successful navigation during the pandemic, this continued commitment to transparency and open communication would foster trust and learning. </w:t>
            </w:r>
          </w:p>
          <w:p w14:paraId="12832C6D" w14:textId="77777777" w:rsidR="008D42CB" w:rsidRPr="008D42CB" w:rsidRDefault="008D42CB" w:rsidP="00790549">
            <w:pPr>
              <w:numPr>
                <w:ilvl w:val="1"/>
                <w:numId w:val="25"/>
              </w:numPr>
              <w:rPr>
                <w:iCs/>
              </w:rPr>
            </w:pPr>
            <w:r w:rsidRPr="008D42CB">
              <w:rPr>
                <w:iCs/>
              </w:rPr>
              <w:lastRenderedPageBreak/>
              <w:t xml:space="preserve">Increased partnership in development of quality measurement tools, training opportunities, and technology system integration would also be beneficial. </w:t>
            </w:r>
          </w:p>
          <w:p w14:paraId="4D4C16D5" w14:textId="77777777" w:rsidR="008D42CB" w:rsidRPr="008D42CB" w:rsidRDefault="008D42CB" w:rsidP="00790549">
            <w:pPr>
              <w:numPr>
                <w:ilvl w:val="1"/>
                <w:numId w:val="25"/>
              </w:numPr>
              <w:rPr>
                <w:iCs/>
              </w:rPr>
            </w:pPr>
            <w:r w:rsidRPr="008D42CB">
              <w:rPr>
                <w:iCs/>
              </w:rPr>
              <w:t xml:space="preserve">Connections has always trained and educated on the responsibilities and advantages of partnering with BDDS districts and other agencies but changing the mindset and culture of working as a team is essential to building trust. </w:t>
            </w:r>
          </w:p>
          <w:p w14:paraId="7B14BCEC" w14:textId="77777777" w:rsidR="008D42CB" w:rsidRPr="008D42CB" w:rsidRDefault="008D42CB" w:rsidP="00790549">
            <w:pPr>
              <w:numPr>
                <w:ilvl w:val="0"/>
                <w:numId w:val="25"/>
              </w:numPr>
              <w:rPr>
                <w:i/>
              </w:rPr>
            </w:pPr>
            <w:r w:rsidRPr="008D42CB">
              <w:rPr>
                <w:i/>
              </w:rPr>
              <w:t xml:space="preserve">A systemic culture of quality requires a deep commitment to partnership among all agencies and stakeholders. What collaborative efforts can </w:t>
            </w:r>
            <w:proofErr w:type="gramStart"/>
            <w:r w:rsidRPr="008D42CB">
              <w:rPr>
                <w:i/>
              </w:rPr>
              <w:t>BDDS</w:t>
            </w:r>
            <w:proofErr w:type="gramEnd"/>
            <w:r w:rsidRPr="008D42CB">
              <w:rPr>
                <w:i/>
              </w:rPr>
              <w:t xml:space="preserve"> and case management companies build upon or initiate?</w:t>
            </w:r>
          </w:p>
          <w:p w14:paraId="65A097E1" w14:textId="77777777" w:rsidR="008D42CB" w:rsidRPr="008D42CB" w:rsidRDefault="008D42CB" w:rsidP="00790549">
            <w:pPr>
              <w:numPr>
                <w:ilvl w:val="1"/>
                <w:numId w:val="25"/>
              </w:numPr>
              <w:rPr>
                <w:iCs/>
              </w:rPr>
            </w:pPr>
            <w:r w:rsidRPr="008D42CB">
              <w:rPr>
                <w:iCs/>
              </w:rPr>
              <w:t xml:space="preserve">Combined training opportunities fosters rapport. When completing the PCISP development and Life Course trainings, it is extremely helpful to have other stakeholders in the same setting. </w:t>
            </w:r>
          </w:p>
          <w:p w14:paraId="5CEF6D2D" w14:textId="77777777" w:rsidR="008D42CB" w:rsidRPr="008D42CB" w:rsidRDefault="008D42CB" w:rsidP="00790549">
            <w:pPr>
              <w:numPr>
                <w:ilvl w:val="1"/>
                <w:numId w:val="25"/>
              </w:numPr>
              <w:rPr>
                <w:iCs/>
              </w:rPr>
            </w:pPr>
            <w:r w:rsidRPr="008D42CB">
              <w:rPr>
                <w:iCs/>
              </w:rPr>
              <w:t xml:space="preserve">Expanding the Resource page in the portal to accommodate both BDDS and CMCO information in one platform with ease of access promotes cohesion and consistency. </w:t>
            </w:r>
          </w:p>
          <w:p w14:paraId="683C3A67" w14:textId="77777777" w:rsidR="008D42CB" w:rsidRPr="008D42CB" w:rsidRDefault="008D42CB" w:rsidP="00790549">
            <w:pPr>
              <w:numPr>
                <w:ilvl w:val="1"/>
                <w:numId w:val="25"/>
              </w:numPr>
              <w:rPr>
                <w:iCs/>
              </w:rPr>
            </w:pPr>
            <w:r w:rsidRPr="008D42CB">
              <w:rPr>
                <w:iCs/>
              </w:rPr>
              <w:t>Updating the CM provider contract.</w:t>
            </w:r>
          </w:p>
          <w:p w14:paraId="69996033" w14:textId="77777777" w:rsidR="008D42CB" w:rsidRPr="008D42CB" w:rsidRDefault="008D42CB" w:rsidP="00790549">
            <w:pPr>
              <w:numPr>
                <w:ilvl w:val="0"/>
                <w:numId w:val="25"/>
              </w:numPr>
              <w:rPr>
                <w:i/>
              </w:rPr>
            </w:pPr>
            <w:r w:rsidRPr="008D42CB">
              <w:rPr>
                <w:i/>
              </w:rPr>
              <w:t>The desire to understand what contributes to inadequate service quality is a necessary component of a systemic culture of quality. What recommendations do you have for improving BDDS and case management companies’ understanding of inadequate service quality?</w:t>
            </w:r>
          </w:p>
          <w:p w14:paraId="3C0C7C1D" w14:textId="77777777" w:rsidR="008D42CB" w:rsidRPr="008D42CB" w:rsidRDefault="008D42CB" w:rsidP="00790549">
            <w:pPr>
              <w:numPr>
                <w:ilvl w:val="1"/>
                <w:numId w:val="25"/>
              </w:numPr>
              <w:rPr>
                <w:iCs/>
              </w:rPr>
            </w:pPr>
            <w:r w:rsidRPr="008D42CB">
              <w:rPr>
                <w:iCs/>
              </w:rPr>
              <w:t xml:space="preserve">Aligning regulations, policies, and procedures. </w:t>
            </w:r>
          </w:p>
          <w:p w14:paraId="46023A7A" w14:textId="77777777" w:rsidR="008D42CB" w:rsidRPr="008D42CB" w:rsidRDefault="008D42CB" w:rsidP="00790549">
            <w:pPr>
              <w:numPr>
                <w:ilvl w:val="1"/>
                <w:numId w:val="25"/>
              </w:numPr>
              <w:rPr>
                <w:iCs/>
              </w:rPr>
            </w:pPr>
            <w:r w:rsidRPr="008D42CB">
              <w:rPr>
                <w:iCs/>
              </w:rPr>
              <w:t xml:space="preserve">Aligning expectations with </w:t>
            </w:r>
            <w:proofErr w:type="spellStart"/>
            <w:r w:rsidRPr="008D42CB">
              <w:rPr>
                <w:iCs/>
              </w:rPr>
              <w:t>LifeCourse</w:t>
            </w:r>
            <w:proofErr w:type="spellEnd"/>
            <w:r w:rsidRPr="008D42CB">
              <w:rPr>
                <w:iCs/>
              </w:rPr>
              <w:t xml:space="preserve"> framework and reflecting these expectations in required documentation. </w:t>
            </w:r>
          </w:p>
          <w:p w14:paraId="5E8A4145" w14:textId="77777777" w:rsidR="008D42CB" w:rsidRPr="008D42CB" w:rsidRDefault="008D42CB" w:rsidP="00790549">
            <w:pPr>
              <w:numPr>
                <w:ilvl w:val="1"/>
                <w:numId w:val="25"/>
              </w:numPr>
              <w:rPr>
                <w:iCs/>
              </w:rPr>
            </w:pPr>
            <w:r w:rsidRPr="008D42CB">
              <w:rPr>
                <w:iCs/>
              </w:rPr>
              <w:t xml:space="preserve">Setting clear expectations for service providers and supporting follow through for service outcomes, </w:t>
            </w:r>
            <w:proofErr w:type="gramStart"/>
            <w:r w:rsidRPr="008D42CB">
              <w:rPr>
                <w:iCs/>
              </w:rPr>
              <w:t>documentation</w:t>
            </w:r>
            <w:proofErr w:type="gramEnd"/>
            <w:r w:rsidRPr="008D42CB">
              <w:rPr>
                <w:iCs/>
              </w:rPr>
              <w:t xml:space="preserve"> and collaboration.</w:t>
            </w:r>
          </w:p>
          <w:p w14:paraId="78F6E3EE" w14:textId="77777777" w:rsidR="008D42CB" w:rsidRPr="008D42CB" w:rsidRDefault="008D42CB" w:rsidP="00790549">
            <w:pPr>
              <w:numPr>
                <w:ilvl w:val="0"/>
                <w:numId w:val="25"/>
              </w:numPr>
              <w:rPr>
                <w:i/>
              </w:rPr>
            </w:pPr>
            <w:r w:rsidRPr="008D42CB">
              <w:rPr>
                <w:i/>
              </w:rPr>
              <w:t xml:space="preserve">A systemic culture of quality includes the recognition that mistakes happen and fixating on past issues can be counterproductive. In your opinion, what must </w:t>
            </w:r>
            <w:proofErr w:type="gramStart"/>
            <w:r w:rsidRPr="008D42CB">
              <w:rPr>
                <w:i/>
              </w:rPr>
              <w:t>BDDS</w:t>
            </w:r>
            <w:proofErr w:type="gramEnd"/>
            <w:r w:rsidRPr="008D42CB">
              <w:rPr>
                <w:i/>
              </w:rPr>
              <w:t xml:space="preserve"> and case management companies do to achieve this goal?</w:t>
            </w:r>
          </w:p>
          <w:p w14:paraId="329328EF" w14:textId="77777777" w:rsidR="008D42CB" w:rsidRPr="008D42CB" w:rsidRDefault="008D42CB" w:rsidP="00790549">
            <w:pPr>
              <w:numPr>
                <w:ilvl w:val="1"/>
                <w:numId w:val="25"/>
              </w:numPr>
              <w:rPr>
                <w:iCs/>
              </w:rPr>
            </w:pPr>
            <w:r w:rsidRPr="008D42CB">
              <w:rPr>
                <w:iCs/>
              </w:rPr>
              <w:t xml:space="preserve">Mindset shifts are by nature difficult, fostering a culture that is education based, provides opportunities for active listening, and accepts constructive criticism is critical. </w:t>
            </w:r>
          </w:p>
          <w:p w14:paraId="52961BE2" w14:textId="77777777" w:rsidR="008D42CB" w:rsidRPr="008D42CB" w:rsidRDefault="008D42CB" w:rsidP="00790549">
            <w:pPr>
              <w:numPr>
                <w:ilvl w:val="1"/>
                <w:numId w:val="25"/>
              </w:numPr>
              <w:rPr>
                <w:iCs/>
              </w:rPr>
            </w:pPr>
            <w:r w:rsidRPr="008D42CB">
              <w:rPr>
                <w:iCs/>
              </w:rPr>
              <w:t xml:space="preserve">Effecting change on the ground, in everyday tasks, would go a long way towards changing mindsets and culture. If CMs could have lower caseloads and spend quality time with individuals, cultural changes would be more organic. </w:t>
            </w:r>
          </w:p>
          <w:p w14:paraId="63B89CBE" w14:textId="77777777" w:rsidR="008D42CB" w:rsidRPr="008D42CB" w:rsidRDefault="008D42CB" w:rsidP="00790549">
            <w:pPr>
              <w:numPr>
                <w:ilvl w:val="0"/>
                <w:numId w:val="25"/>
              </w:numPr>
              <w:rPr>
                <w:i/>
              </w:rPr>
            </w:pPr>
            <w:r w:rsidRPr="008D42CB">
              <w:rPr>
                <w:i/>
              </w:rPr>
              <w:t>To be successful, a systemic culture of quality must include reciprocal feedback loops between BDDS and case management companies that supports learning, builds trust, and promotes the pursuit of excellence. What could this look like in practice?</w:t>
            </w:r>
          </w:p>
          <w:p w14:paraId="3C621797" w14:textId="77777777" w:rsidR="008D42CB" w:rsidRPr="008D42CB" w:rsidRDefault="008D42CB" w:rsidP="00790549">
            <w:pPr>
              <w:numPr>
                <w:ilvl w:val="1"/>
                <w:numId w:val="25"/>
              </w:numPr>
              <w:rPr>
                <w:iCs/>
              </w:rPr>
            </w:pPr>
            <w:r w:rsidRPr="008D42CB">
              <w:rPr>
                <w:iCs/>
              </w:rPr>
              <w:t xml:space="preserve">BDDS SCs and CMs having the ability to communicate and collaborate on an initial intake file and transitions within the technology system. </w:t>
            </w:r>
          </w:p>
          <w:p w14:paraId="1A2FCB48" w14:textId="77777777" w:rsidR="008D42CB" w:rsidRPr="008D42CB" w:rsidRDefault="008D42CB" w:rsidP="00790549">
            <w:pPr>
              <w:numPr>
                <w:ilvl w:val="1"/>
                <w:numId w:val="25"/>
              </w:numPr>
              <w:rPr>
                <w:iCs/>
              </w:rPr>
            </w:pPr>
            <w:r w:rsidRPr="008D42CB">
              <w:rPr>
                <w:iCs/>
              </w:rPr>
              <w:t xml:space="preserve">Having files assigned/relationship section reflecting the corresponding BDDS SC, reflecting them as a team member. </w:t>
            </w:r>
          </w:p>
          <w:p w14:paraId="36965150" w14:textId="77777777" w:rsidR="008D42CB" w:rsidRPr="008D42CB" w:rsidRDefault="008D42CB" w:rsidP="00790549">
            <w:pPr>
              <w:numPr>
                <w:ilvl w:val="1"/>
                <w:numId w:val="25"/>
              </w:numPr>
              <w:rPr>
                <w:iCs/>
              </w:rPr>
            </w:pPr>
            <w:r w:rsidRPr="008D42CB">
              <w:rPr>
                <w:iCs/>
              </w:rPr>
              <w:t xml:space="preserve">A revamped CM certification process. </w:t>
            </w:r>
          </w:p>
          <w:p w14:paraId="3FBA40D4" w14:textId="77777777" w:rsidR="008D42CB" w:rsidRPr="008D42CB" w:rsidRDefault="008D42CB" w:rsidP="00790549">
            <w:pPr>
              <w:numPr>
                <w:ilvl w:val="0"/>
                <w:numId w:val="25"/>
              </w:numPr>
              <w:rPr>
                <w:i/>
              </w:rPr>
            </w:pPr>
            <w:r w:rsidRPr="008D42CB">
              <w:rPr>
                <w:i/>
              </w:rPr>
              <w:lastRenderedPageBreak/>
              <w:t>Finally, shared responsibility among all team members for identifying and acting on opportunities for improvement is a necessary component of a systemic culture of quality. What should identification and action look like for BDDS? For case management companies? Could this be a collaborative process?</w:t>
            </w:r>
          </w:p>
          <w:p w14:paraId="6755EBE4" w14:textId="77777777" w:rsidR="008D42CB" w:rsidRPr="008D42CB" w:rsidRDefault="008D42CB" w:rsidP="00790549">
            <w:pPr>
              <w:numPr>
                <w:ilvl w:val="1"/>
                <w:numId w:val="25"/>
              </w:numPr>
              <w:rPr>
                <w:iCs/>
              </w:rPr>
            </w:pPr>
            <w:r w:rsidRPr="008D42CB">
              <w:rPr>
                <w:iCs/>
              </w:rPr>
              <w:t>A collaborative process is essential for robust quality improvement.</w:t>
            </w:r>
          </w:p>
          <w:p w14:paraId="664772BA" w14:textId="77777777" w:rsidR="008D42CB" w:rsidRPr="008D42CB" w:rsidRDefault="008D42CB" w:rsidP="00790549">
            <w:pPr>
              <w:numPr>
                <w:ilvl w:val="1"/>
                <w:numId w:val="25"/>
              </w:numPr>
              <w:rPr>
                <w:iCs/>
              </w:rPr>
            </w:pPr>
            <w:r w:rsidRPr="008D42CB">
              <w:rPr>
                <w:iCs/>
              </w:rPr>
              <w:t xml:space="preserve">Working together to educate community members and integrate individuals receiving waiver services in more natural or organic process. </w:t>
            </w:r>
          </w:p>
          <w:p w14:paraId="5E092ECC" w14:textId="77777777" w:rsidR="008D42CB" w:rsidRPr="008D42CB" w:rsidRDefault="008D42CB" w:rsidP="00790549">
            <w:pPr>
              <w:numPr>
                <w:ilvl w:val="1"/>
                <w:numId w:val="25"/>
              </w:numPr>
              <w:rPr>
                <w:iCs/>
              </w:rPr>
            </w:pPr>
            <w:r w:rsidRPr="008D42CB">
              <w:rPr>
                <w:iCs/>
              </w:rPr>
              <w:t xml:space="preserve">Utilizing CM feedback to directly affect policy change and implementation. </w:t>
            </w:r>
          </w:p>
          <w:p w14:paraId="21553129" w14:textId="77777777" w:rsidR="008D42CB" w:rsidRPr="008D42CB" w:rsidRDefault="008D42CB" w:rsidP="00790549">
            <w:pPr>
              <w:numPr>
                <w:ilvl w:val="1"/>
                <w:numId w:val="25"/>
              </w:numPr>
              <w:rPr>
                <w:iCs/>
              </w:rPr>
            </w:pPr>
            <w:r w:rsidRPr="008D42CB">
              <w:rPr>
                <w:iCs/>
              </w:rPr>
              <w:t>Continued and even increased transparency.</w:t>
            </w:r>
          </w:p>
          <w:p w14:paraId="6167633B" w14:textId="424EFCE6" w:rsidR="008D42CB" w:rsidRPr="008D42CB" w:rsidRDefault="008D42CB" w:rsidP="008D42CB">
            <w:pPr>
              <w:rPr>
                <w:iCs/>
              </w:rPr>
            </w:pPr>
            <w:r w:rsidRPr="008D42CB">
              <w:rPr>
                <w:iCs/>
              </w:rPr>
              <w:t>In consideration of that feedback, the executive leadership team assessed the current quality assurance approach and potential areas of growth and development</w:t>
            </w:r>
            <w:r>
              <w:rPr>
                <w:iCs/>
              </w:rPr>
              <w:t>:</w:t>
            </w:r>
            <w:r w:rsidRPr="008D42CB">
              <w:rPr>
                <w:iCs/>
              </w:rPr>
              <w:t xml:space="preserve"> </w:t>
            </w:r>
          </w:p>
          <w:p w14:paraId="5656BE60" w14:textId="77777777" w:rsidR="008D42CB" w:rsidRPr="008D42CB" w:rsidRDefault="008D42CB" w:rsidP="00790549">
            <w:pPr>
              <w:numPr>
                <w:ilvl w:val="1"/>
                <w:numId w:val="25"/>
              </w:numPr>
              <w:rPr>
                <w:iCs/>
              </w:rPr>
            </w:pPr>
            <w:r w:rsidRPr="008D42CB">
              <w:rPr>
                <w:iCs/>
              </w:rPr>
              <w:t>Connections has historically implemented quality over quantity in basic structure. In late 2018, Connections implemented an internal caseload cap of 50 individuals and reserved the opportunity to reach this level of case management for CMs that were exemplary in their performance.</w:t>
            </w:r>
          </w:p>
          <w:p w14:paraId="58D250F3" w14:textId="77777777" w:rsidR="008D42CB" w:rsidRPr="008D42CB" w:rsidRDefault="008D42CB" w:rsidP="00790549">
            <w:pPr>
              <w:numPr>
                <w:ilvl w:val="1"/>
                <w:numId w:val="25"/>
              </w:numPr>
              <w:rPr>
                <w:iCs/>
              </w:rPr>
            </w:pPr>
            <w:r w:rsidRPr="008D42CB">
              <w:rPr>
                <w:iCs/>
              </w:rPr>
              <w:t xml:space="preserve">Connections has used monthly data of required case management tasks to assess performance and set expectations for service delivery. Monthly reports include timeline measures for CCB/Service Plan submission, PCISP completion, LOCSI completion, case note completion, monitoring checklist submission, unannounced visit completion/status, and training completion. This compliance standard is reported monthly on 1:1 supervision </w:t>
            </w:r>
            <w:proofErr w:type="gramStart"/>
            <w:r w:rsidRPr="008D42CB">
              <w:rPr>
                <w:iCs/>
              </w:rPr>
              <w:t>forms</w:t>
            </w:r>
            <w:proofErr w:type="gramEnd"/>
            <w:r w:rsidRPr="008D42CB">
              <w:rPr>
                <w:iCs/>
              </w:rPr>
              <w:t xml:space="preserve"> and reviewed and monitored by both QAD and CO. </w:t>
            </w:r>
          </w:p>
          <w:p w14:paraId="17785F95" w14:textId="7B50AC31" w:rsidR="008D42CB" w:rsidRDefault="008D42CB" w:rsidP="00790549">
            <w:pPr>
              <w:numPr>
                <w:ilvl w:val="1"/>
                <w:numId w:val="25"/>
              </w:numPr>
              <w:rPr>
                <w:iCs/>
              </w:rPr>
            </w:pPr>
            <w:r w:rsidRPr="008D42CB">
              <w:rPr>
                <w:iCs/>
              </w:rPr>
              <w:t xml:space="preserve">Connections sets a standard of quality for education and training for employees at level higher than the required State minimum. All employees are required to complete ALL internal BDDS Canvas trainings, a minimum of 10 hours of external training that closely relates to service delivery as determined by Connections Training Coordinator, a monthly internal training for relevant topics, and annual Person-Centered Planning training. </w:t>
            </w:r>
          </w:p>
          <w:p w14:paraId="60EACD8F" w14:textId="4BDAA012" w:rsidR="008D42CB" w:rsidRDefault="00FB6277" w:rsidP="00FB6277">
            <w:pPr>
              <w:rPr>
                <w:iCs/>
              </w:rPr>
            </w:pPr>
            <w:r>
              <w:rPr>
                <w:iCs/>
              </w:rPr>
              <w:t>F.</w:t>
            </w:r>
          </w:p>
          <w:p w14:paraId="1D609417" w14:textId="77777777" w:rsidR="00FB6277" w:rsidRPr="00FB6277" w:rsidRDefault="00FB6277" w:rsidP="00477E2B">
            <w:pPr>
              <w:rPr>
                <w:iCs/>
              </w:rPr>
            </w:pPr>
            <w:r w:rsidRPr="00FB6277">
              <w:rPr>
                <w:iCs/>
              </w:rPr>
              <w:t xml:space="preserve">Connections Case Management, LLC has an ISO 9001:2015 accredited Quality Management System that empowers people with disabilities to create purposeful and meaningful lives by connecting clients to services and supports based on </w:t>
            </w:r>
            <w:proofErr w:type="gramStart"/>
            <w:r w:rsidRPr="00FB6277">
              <w:rPr>
                <w:iCs/>
              </w:rPr>
              <w:t>each individual’s</w:t>
            </w:r>
            <w:proofErr w:type="gramEnd"/>
            <w:r w:rsidRPr="00FB6277">
              <w:rPr>
                <w:iCs/>
              </w:rPr>
              <w:t xml:space="preserve"> interests, strengths, and needs. Connections utilizes data reports from the state system, a robust training program, a comprehensive monthly quality and compliance review system, annual reviews and performance evaluations, and quality and compliance matrices to assure the highest level of case management service delivery. </w:t>
            </w:r>
          </w:p>
          <w:p w14:paraId="1D1DF992" w14:textId="77777777" w:rsidR="00FB6277" w:rsidRPr="00FB6277" w:rsidRDefault="00FB6277" w:rsidP="00790549">
            <w:pPr>
              <w:numPr>
                <w:ilvl w:val="0"/>
                <w:numId w:val="25"/>
              </w:numPr>
              <w:rPr>
                <w:iCs/>
              </w:rPr>
            </w:pPr>
            <w:r w:rsidRPr="00FB6277">
              <w:rPr>
                <w:iCs/>
              </w:rPr>
              <w:t xml:space="preserve">Connections maintains an ISO 9001:2015 accredited Quality Measurement System that outlines and assesses these main processes: Intake/Onboarding Case Management and Ongoing Case Management delivery and Hiring Process. </w:t>
            </w:r>
          </w:p>
          <w:p w14:paraId="21FC06E5" w14:textId="41E1210E" w:rsidR="00FB6277" w:rsidRPr="00FB6277" w:rsidRDefault="00A95654" w:rsidP="00790549">
            <w:pPr>
              <w:numPr>
                <w:ilvl w:val="1"/>
                <w:numId w:val="25"/>
              </w:numPr>
              <w:rPr>
                <w:iCs/>
              </w:rPr>
            </w:pPr>
            <w:hyperlink r:id="rId11" w:history="1">
              <w:r w:rsidR="00FB6277" w:rsidRPr="00FB6277">
                <w:rPr>
                  <w:rStyle w:val="Hyperlink"/>
                  <w:iCs/>
                </w:rPr>
                <w:t>Preliminary Draft Quality Assurance Plan</w:t>
              </w:r>
            </w:hyperlink>
            <w:r w:rsidR="00477E2B">
              <w:rPr>
                <w:rStyle w:val="Hyperlink"/>
                <w:iCs/>
              </w:rPr>
              <w:t xml:space="preserve"> </w:t>
            </w:r>
            <w:r w:rsidR="00477E2B">
              <w:rPr>
                <w:rStyle w:val="Hyperlink"/>
              </w:rPr>
              <w:t>attachment</w:t>
            </w:r>
          </w:p>
          <w:p w14:paraId="481A1F86" w14:textId="77777777" w:rsidR="00FB6277" w:rsidRPr="00FB6277" w:rsidRDefault="00FB6277" w:rsidP="00790549">
            <w:pPr>
              <w:numPr>
                <w:ilvl w:val="0"/>
                <w:numId w:val="25"/>
              </w:numPr>
              <w:rPr>
                <w:iCs/>
              </w:rPr>
            </w:pPr>
            <w:r w:rsidRPr="00FB6277">
              <w:rPr>
                <w:iCs/>
              </w:rPr>
              <w:lastRenderedPageBreak/>
              <w:t>Annual Review and Evaluation</w:t>
            </w:r>
          </w:p>
          <w:p w14:paraId="69DA8BDB" w14:textId="77777777" w:rsidR="004A062D" w:rsidRDefault="00FB6277" w:rsidP="00790549">
            <w:pPr>
              <w:numPr>
                <w:ilvl w:val="0"/>
                <w:numId w:val="25"/>
              </w:numPr>
              <w:rPr>
                <w:iCs/>
              </w:rPr>
            </w:pPr>
            <w:r w:rsidRPr="00FB6277">
              <w:rPr>
                <w:iCs/>
              </w:rPr>
              <w:t xml:space="preserve">Reviews are completed at completion of initial training period and every January. </w:t>
            </w:r>
          </w:p>
          <w:p w14:paraId="6134FCF3" w14:textId="46327619" w:rsidR="00FB6277" w:rsidRPr="00FB6277" w:rsidRDefault="00A95654" w:rsidP="00790549">
            <w:pPr>
              <w:numPr>
                <w:ilvl w:val="0"/>
                <w:numId w:val="25"/>
              </w:numPr>
              <w:ind w:firstLine="337"/>
              <w:rPr>
                <w:iCs/>
              </w:rPr>
            </w:pPr>
            <w:hyperlink r:id="rId12" w:history="1">
              <w:r w:rsidR="00FB6277" w:rsidRPr="00FB6277">
                <w:rPr>
                  <w:rStyle w:val="Hyperlink"/>
                  <w:iCs/>
                </w:rPr>
                <w:t>Annual Evaluation</w:t>
              </w:r>
            </w:hyperlink>
            <w:r w:rsidR="00477E2B">
              <w:rPr>
                <w:rStyle w:val="Hyperlink"/>
                <w:iCs/>
              </w:rPr>
              <w:t xml:space="preserve"> attachment</w:t>
            </w:r>
          </w:p>
          <w:p w14:paraId="48D8E9BE" w14:textId="77777777" w:rsidR="00FB6277" w:rsidRPr="00FB6277" w:rsidRDefault="00FB6277" w:rsidP="00790549">
            <w:pPr>
              <w:numPr>
                <w:ilvl w:val="0"/>
                <w:numId w:val="25"/>
              </w:numPr>
              <w:rPr>
                <w:iCs/>
              </w:rPr>
            </w:pPr>
            <w:r w:rsidRPr="00FB6277">
              <w:rPr>
                <w:iCs/>
              </w:rPr>
              <w:t>Reviewing Case Manager Activity</w:t>
            </w:r>
          </w:p>
          <w:p w14:paraId="448BF457" w14:textId="77777777" w:rsidR="00FB6277" w:rsidRPr="00FB6277" w:rsidRDefault="00FB6277" w:rsidP="00790549">
            <w:pPr>
              <w:numPr>
                <w:ilvl w:val="0"/>
                <w:numId w:val="25"/>
              </w:numPr>
              <w:rPr>
                <w:iCs/>
              </w:rPr>
            </w:pPr>
            <w:r w:rsidRPr="00FB6277">
              <w:rPr>
                <w:iCs/>
              </w:rPr>
              <w:t>Supervisor reviews case management monthly, after the 20</w:t>
            </w:r>
            <w:r w:rsidRPr="00FB6277">
              <w:rPr>
                <w:iCs/>
                <w:vertAlign w:val="superscript"/>
              </w:rPr>
              <w:t>th</w:t>
            </w:r>
            <w:r w:rsidRPr="00FB6277">
              <w:rPr>
                <w:iCs/>
              </w:rPr>
              <w:t xml:space="preserve"> of each month, and is responsible for uploading to employee file and reporting to Case Management Operations Director. </w:t>
            </w:r>
          </w:p>
          <w:p w14:paraId="48299109" w14:textId="48F6DD84" w:rsidR="00FB6277" w:rsidRPr="00C54EBA" w:rsidRDefault="00A95654" w:rsidP="00790549">
            <w:pPr>
              <w:numPr>
                <w:ilvl w:val="0"/>
                <w:numId w:val="25"/>
              </w:numPr>
              <w:ind w:firstLine="337"/>
              <w:rPr>
                <w:rStyle w:val="Hyperlink"/>
                <w:iCs/>
                <w:color w:val="auto"/>
                <w:u w:val="none"/>
              </w:rPr>
            </w:pPr>
            <w:hyperlink r:id="rId13" w:history="1">
              <w:r w:rsidR="00FB6277" w:rsidRPr="00FB6277">
                <w:rPr>
                  <w:rStyle w:val="Hyperlink"/>
                  <w:iCs/>
                </w:rPr>
                <w:t>Monthly CM Supervision Form</w:t>
              </w:r>
            </w:hyperlink>
            <w:r w:rsidR="00477E2B">
              <w:rPr>
                <w:rStyle w:val="Hyperlink"/>
                <w:iCs/>
              </w:rPr>
              <w:t xml:space="preserve"> attachment</w:t>
            </w:r>
          </w:p>
          <w:p w14:paraId="4A1118CA" w14:textId="774A6891" w:rsidR="00C54EBA" w:rsidRPr="00C54EBA" w:rsidRDefault="00C54EBA" w:rsidP="00C54EBA">
            <w:pPr>
              <w:numPr>
                <w:ilvl w:val="0"/>
                <w:numId w:val="25"/>
              </w:numPr>
              <w:ind w:firstLine="337"/>
              <w:rPr>
                <w:iCs/>
              </w:rPr>
            </w:pPr>
            <w:r>
              <w:rPr>
                <w:rStyle w:val="Hyperlink"/>
              </w:rPr>
              <w:t>Monthly Supervisor Supervision Form</w:t>
            </w:r>
            <w:r w:rsidR="00477E2B">
              <w:rPr>
                <w:rStyle w:val="Hyperlink"/>
              </w:rPr>
              <w:t xml:space="preserve"> attachment</w:t>
            </w:r>
          </w:p>
          <w:p w14:paraId="5F6AA243" w14:textId="77777777" w:rsidR="00FB6277" w:rsidRPr="00FB6277" w:rsidRDefault="00FB6277" w:rsidP="00790549">
            <w:pPr>
              <w:numPr>
                <w:ilvl w:val="0"/>
                <w:numId w:val="25"/>
              </w:numPr>
              <w:rPr>
                <w:iCs/>
              </w:rPr>
            </w:pPr>
            <w:r w:rsidRPr="00FB6277">
              <w:rPr>
                <w:iCs/>
              </w:rPr>
              <w:t xml:space="preserve">Connections maintains an ISO 9001:2015 accredited Quality Measurement System that outlines and assesses these main processes: Intake/Onboarding Case Management and Ongoing Case Management delivery and Hiring Process. </w:t>
            </w:r>
          </w:p>
          <w:p w14:paraId="18DFC85F" w14:textId="77777777" w:rsidR="00FB6277" w:rsidRPr="00FB6277" w:rsidRDefault="00FB6277" w:rsidP="00790549">
            <w:pPr>
              <w:numPr>
                <w:ilvl w:val="0"/>
                <w:numId w:val="25"/>
              </w:numPr>
              <w:rPr>
                <w:iCs/>
              </w:rPr>
            </w:pPr>
            <w:r w:rsidRPr="00FB6277">
              <w:rPr>
                <w:iCs/>
              </w:rPr>
              <w:t>Verifying Employee Qualifications</w:t>
            </w:r>
          </w:p>
          <w:p w14:paraId="5C16AACB" w14:textId="77777777" w:rsidR="00FB6277" w:rsidRPr="00FB6277" w:rsidRDefault="00FB6277" w:rsidP="00790549">
            <w:pPr>
              <w:numPr>
                <w:ilvl w:val="0"/>
                <w:numId w:val="25"/>
              </w:numPr>
              <w:rPr>
                <w:iCs/>
              </w:rPr>
            </w:pPr>
            <w:r w:rsidRPr="00FB6277">
              <w:rPr>
                <w:iCs/>
              </w:rPr>
              <w:t xml:space="preserve">Connections recruits, hires, and employs staff with personal and professional experience in the field of human services and specifically with the disability community. </w:t>
            </w:r>
          </w:p>
          <w:p w14:paraId="6CA3161E" w14:textId="77777777" w:rsidR="00FB6277" w:rsidRPr="00FB6277" w:rsidRDefault="00FB6277" w:rsidP="00790549">
            <w:pPr>
              <w:numPr>
                <w:ilvl w:val="0"/>
                <w:numId w:val="25"/>
              </w:numPr>
              <w:rPr>
                <w:iCs/>
              </w:rPr>
            </w:pPr>
            <w:r w:rsidRPr="00FB6277">
              <w:rPr>
                <w:iCs/>
              </w:rPr>
              <w:t xml:space="preserve">Qualifications per 460 IAC 6 14, 15 and 16 as well as DDRS Waiver Manual Case Management Service Definition requirements are all reviewed prior to submission for state system credentials or employment agreement is signed. </w:t>
            </w:r>
          </w:p>
          <w:p w14:paraId="47947E13" w14:textId="21903D6D" w:rsidR="00FB6277" w:rsidRPr="00FB6277" w:rsidRDefault="00A95654" w:rsidP="00790549">
            <w:pPr>
              <w:numPr>
                <w:ilvl w:val="0"/>
                <w:numId w:val="25"/>
              </w:numPr>
              <w:ind w:firstLine="427"/>
              <w:rPr>
                <w:iCs/>
              </w:rPr>
            </w:pPr>
            <w:hyperlink r:id="rId14" w:history="1">
              <w:r w:rsidR="00FB6277" w:rsidRPr="00FB6277">
                <w:rPr>
                  <w:rStyle w:val="Hyperlink"/>
                  <w:iCs/>
                </w:rPr>
                <w:t>Hiring</w:t>
              </w:r>
            </w:hyperlink>
            <w:hyperlink r:id="rId15" w:history="1">
              <w:r w:rsidR="00FB6277" w:rsidRPr="00FB6277">
                <w:rPr>
                  <w:rStyle w:val="Hyperlink"/>
                  <w:iCs/>
                </w:rPr>
                <w:t xml:space="preserve"> Flow Chart</w:t>
              </w:r>
            </w:hyperlink>
            <w:r w:rsidR="00477E2B">
              <w:rPr>
                <w:rStyle w:val="Hyperlink"/>
                <w:iCs/>
              </w:rPr>
              <w:t xml:space="preserve"> attachment</w:t>
            </w:r>
          </w:p>
          <w:p w14:paraId="1D3BC110" w14:textId="7A0E7D86" w:rsidR="008D42CB" w:rsidRDefault="008D42CB" w:rsidP="00FB6277">
            <w:pPr>
              <w:rPr>
                <w:iCs/>
              </w:rPr>
            </w:pPr>
          </w:p>
          <w:p w14:paraId="25F6E216" w14:textId="77777777" w:rsidR="00FB6277" w:rsidRPr="00FB6277" w:rsidRDefault="00FB6277" w:rsidP="00790549">
            <w:pPr>
              <w:numPr>
                <w:ilvl w:val="0"/>
                <w:numId w:val="25"/>
              </w:numPr>
              <w:rPr>
                <w:iCs/>
              </w:rPr>
            </w:pPr>
            <w:r w:rsidRPr="00FB6277">
              <w:rPr>
                <w:iCs/>
              </w:rPr>
              <w:t>Individual Satisfaction Survey</w:t>
            </w:r>
          </w:p>
          <w:p w14:paraId="0B4C30B3" w14:textId="77777777" w:rsidR="00FB6277" w:rsidRPr="00FB6277" w:rsidRDefault="00FB6277" w:rsidP="00790549">
            <w:pPr>
              <w:numPr>
                <w:ilvl w:val="1"/>
                <w:numId w:val="25"/>
              </w:numPr>
              <w:rPr>
                <w:iCs/>
              </w:rPr>
            </w:pPr>
            <w:r w:rsidRPr="00FB6277">
              <w:rPr>
                <w:iCs/>
              </w:rPr>
              <w:t xml:space="preserve">Connections provides a postage paid paper survey to every individual/family served at the annual team meeting. This survey provides the opportunity for individuals and families to share anonymous feedback or request contact from a member of Connections’ Management Team. Service standards are assessed on a Likert scale for case management functions. </w:t>
            </w:r>
          </w:p>
          <w:p w14:paraId="60CF4671" w14:textId="59CB38DC" w:rsidR="00FB6277" w:rsidRPr="00FB6277" w:rsidRDefault="00FB6277" w:rsidP="00790549">
            <w:pPr>
              <w:numPr>
                <w:ilvl w:val="0"/>
                <w:numId w:val="25"/>
              </w:numPr>
              <w:rPr>
                <w:iCs/>
              </w:rPr>
            </w:pPr>
            <w:r w:rsidRPr="00FB6277">
              <w:rPr>
                <w:iCs/>
              </w:rPr>
              <w:t xml:space="preserve">Online </w:t>
            </w:r>
            <w:proofErr w:type="gramStart"/>
            <w:r w:rsidRPr="00FB6277">
              <w:rPr>
                <w:iCs/>
              </w:rPr>
              <w:t xml:space="preserve">Survey  </w:t>
            </w:r>
            <w:r w:rsidRPr="00477E2B">
              <w:rPr>
                <w:iCs/>
                <w:color w:val="2E74B5" w:themeColor="accent1" w:themeShade="BF"/>
                <w:u w:val="single"/>
              </w:rPr>
              <w:t>Connections</w:t>
            </w:r>
            <w:proofErr w:type="gramEnd"/>
            <w:r w:rsidRPr="00477E2B">
              <w:rPr>
                <w:iCs/>
                <w:color w:val="2E74B5" w:themeColor="accent1" w:themeShade="BF"/>
                <w:u w:val="single"/>
              </w:rPr>
              <w:t xml:space="preserve"> Satisfaction Survey</w:t>
            </w:r>
            <w:r w:rsidR="00477E2B" w:rsidRPr="00477E2B">
              <w:rPr>
                <w:iCs/>
                <w:color w:val="2E74B5" w:themeColor="accent1" w:themeShade="BF"/>
                <w:u w:val="single"/>
              </w:rPr>
              <w:t xml:space="preserve"> </w:t>
            </w:r>
            <w:r w:rsidR="00477E2B" w:rsidRPr="00477E2B">
              <w:rPr>
                <w:color w:val="2E74B5" w:themeColor="accent1" w:themeShade="BF"/>
                <w:u w:val="single"/>
              </w:rPr>
              <w:t>attachment</w:t>
            </w:r>
            <w:r w:rsidR="00477E2B">
              <w:rPr>
                <w:color w:val="2E74B5" w:themeColor="accent1" w:themeShade="BF"/>
                <w:u w:val="single"/>
              </w:rPr>
              <w:t>s</w:t>
            </w:r>
          </w:p>
          <w:p w14:paraId="79236476" w14:textId="77777777" w:rsidR="00FB6277" w:rsidRPr="00FB6277" w:rsidRDefault="00FB6277" w:rsidP="00790549">
            <w:pPr>
              <w:numPr>
                <w:ilvl w:val="1"/>
                <w:numId w:val="25"/>
              </w:numPr>
              <w:rPr>
                <w:iCs/>
              </w:rPr>
            </w:pPr>
            <w:r w:rsidRPr="00FB6277">
              <w:rPr>
                <w:iCs/>
              </w:rPr>
              <w:t xml:space="preserve">Connections also provides a Microsoft Forms survey for ease of access for individuals, families and providers to assess case management performance and </w:t>
            </w:r>
            <w:proofErr w:type="gramStart"/>
            <w:r w:rsidRPr="00FB6277">
              <w:rPr>
                <w:iCs/>
              </w:rPr>
              <w:t>Connections</w:t>
            </w:r>
            <w:proofErr w:type="gramEnd"/>
            <w:r w:rsidRPr="00FB6277">
              <w:rPr>
                <w:iCs/>
              </w:rPr>
              <w:t xml:space="preserve"> service delivery. </w:t>
            </w:r>
          </w:p>
          <w:p w14:paraId="5DD1EC11" w14:textId="77777777" w:rsidR="00FB6277" w:rsidRPr="00FB6277" w:rsidRDefault="00FB6277" w:rsidP="00790549">
            <w:pPr>
              <w:numPr>
                <w:ilvl w:val="0"/>
                <w:numId w:val="25"/>
              </w:numPr>
              <w:rPr>
                <w:iCs/>
              </w:rPr>
            </w:pPr>
            <w:r w:rsidRPr="00FB6277">
              <w:rPr>
                <w:iCs/>
              </w:rPr>
              <w:t>Complaint Process</w:t>
            </w:r>
          </w:p>
          <w:p w14:paraId="595A22EA" w14:textId="77777777" w:rsidR="00FB6277" w:rsidRPr="00FB6277" w:rsidRDefault="00FB6277" w:rsidP="00790549">
            <w:pPr>
              <w:numPr>
                <w:ilvl w:val="1"/>
                <w:numId w:val="25"/>
              </w:numPr>
              <w:rPr>
                <w:iCs/>
              </w:rPr>
            </w:pPr>
            <w:r w:rsidRPr="00FB6277">
              <w:rPr>
                <w:iCs/>
              </w:rPr>
              <w:t xml:space="preserve">Pursuant to Connections Operations Manual Section 1.2 Rights of Individuals: Individuals or families with complaints can inform any employee but complaint will be escalated to Executive Management Team for investigation and resolution. Individuals and families will be informed at minimum quarterly of their right to choose providers. Individuals and families will also be informed of BQIS complaint reporting contact information. </w:t>
            </w:r>
          </w:p>
          <w:p w14:paraId="71FA4392" w14:textId="77777777" w:rsidR="00FB6277" w:rsidRPr="00FB6277" w:rsidRDefault="00FB6277" w:rsidP="00790549">
            <w:pPr>
              <w:numPr>
                <w:ilvl w:val="1"/>
                <w:numId w:val="25"/>
              </w:numPr>
              <w:rPr>
                <w:iCs/>
              </w:rPr>
            </w:pPr>
            <w:r w:rsidRPr="00FB6277">
              <w:rPr>
                <w:iCs/>
              </w:rPr>
              <w:t>Connections will report all complaints quarterly and as requested to BDDS/</w:t>
            </w:r>
            <w:proofErr w:type="gramStart"/>
            <w:r w:rsidRPr="00FB6277">
              <w:rPr>
                <w:iCs/>
              </w:rPr>
              <w:t>BQIS</w:t>
            </w:r>
            <w:proofErr w:type="gramEnd"/>
          </w:p>
          <w:p w14:paraId="18F26B3A" w14:textId="554611FB" w:rsidR="008D42CB" w:rsidRDefault="00FB6277" w:rsidP="00FB6277">
            <w:pPr>
              <w:rPr>
                <w:iCs/>
              </w:rPr>
            </w:pPr>
            <w:r>
              <w:rPr>
                <w:iCs/>
              </w:rPr>
              <w:t>G.</w:t>
            </w:r>
          </w:p>
          <w:p w14:paraId="5F5A925C" w14:textId="330B30D2" w:rsidR="00D32BE0" w:rsidRPr="00D32BE0" w:rsidRDefault="00A95654" w:rsidP="00790549">
            <w:pPr>
              <w:numPr>
                <w:ilvl w:val="0"/>
                <w:numId w:val="26"/>
              </w:numPr>
              <w:rPr>
                <w:iCs/>
              </w:rPr>
            </w:pPr>
            <w:hyperlink r:id="rId16" w:history="1">
              <w:r w:rsidR="00D32BE0" w:rsidRPr="00D32BE0">
                <w:rPr>
                  <w:rStyle w:val="Hyperlink"/>
                  <w:iCs/>
                </w:rPr>
                <w:t>Becky Johnson Resume</w:t>
              </w:r>
            </w:hyperlink>
            <w:r w:rsidR="00477E2B">
              <w:rPr>
                <w:rStyle w:val="Hyperlink"/>
                <w:iCs/>
              </w:rPr>
              <w:t xml:space="preserve"> </w:t>
            </w:r>
            <w:proofErr w:type="gramStart"/>
            <w:r w:rsidR="00477E2B">
              <w:rPr>
                <w:rStyle w:val="Hyperlink"/>
                <w:iCs/>
              </w:rPr>
              <w:t>attachment</w:t>
            </w:r>
            <w:proofErr w:type="gramEnd"/>
          </w:p>
          <w:p w14:paraId="30ADC9F6" w14:textId="77777777" w:rsidR="00D32BE0" w:rsidRPr="00D32BE0" w:rsidRDefault="00D32BE0" w:rsidP="00790549">
            <w:pPr>
              <w:numPr>
                <w:ilvl w:val="0"/>
                <w:numId w:val="26"/>
              </w:numPr>
              <w:rPr>
                <w:iCs/>
              </w:rPr>
            </w:pPr>
            <w:r w:rsidRPr="00D32BE0">
              <w:rPr>
                <w:iCs/>
              </w:rPr>
              <w:lastRenderedPageBreak/>
              <w:t xml:space="preserve">Connections Case Management, LLC Compliance Officer is Becky Johnson. Becky has been a waiver case manager for thirteen years and with Connections nearly five years. Becky’s passion and skill set reside heavily in reading, </w:t>
            </w:r>
            <w:proofErr w:type="gramStart"/>
            <w:r w:rsidRPr="00D32BE0">
              <w:rPr>
                <w:iCs/>
              </w:rPr>
              <w:t>understanding</w:t>
            </w:r>
            <w:proofErr w:type="gramEnd"/>
            <w:r w:rsidRPr="00D32BE0">
              <w:rPr>
                <w:iCs/>
              </w:rPr>
              <w:t xml:space="preserve"> and implementing regulations, policies, and procedures. Please see attached resume′.</w:t>
            </w:r>
          </w:p>
          <w:p w14:paraId="1629A37C" w14:textId="1892CD56" w:rsidR="00D32BE0" w:rsidRPr="00D32BE0" w:rsidRDefault="00D32BE0" w:rsidP="00790549">
            <w:pPr>
              <w:numPr>
                <w:ilvl w:val="0"/>
                <w:numId w:val="26"/>
              </w:numPr>
              <w:rPr>
                <w:iCs/>
              </w:rPr>
            </w:pPr>
            <w:r w:rsidRPr="00D32BE0">
              <w:rPr>
                <w:iCs/>
              </w:rPr>
              <w:t xml:space="preserve">The Compliance Officer does not carry </w:t>
            </w:r>
            <w:r w:rsidR="004A062D">
              <w:rPr>
                <w:iCs/>
              </w:rPr>
              <w:t>ongoing</w:t>
            </w:r>
            <w:r w:rsidRPr="00D32BE0">
              <w:rPr>
                <w:iCs/>
              </w:rPr>
              <w:t xml:space="preserve"> full-time cases but will provide interim coverage and as needed case management. The CO completes monthly data analysis of quality trends to ensure compliance with state expectation of timeframes. The CO monitors and identifies any actual or potential violations of rules, regulations or requirements and reports as required. </w:t>
            </w:r>
          </w:p>
          <w:p w14:paraId="5671799A" w14:textId="7B400D5C" w:rsidR="00D32BE0" w:rsidRDefault="004A062D" w:rsidP="00790549">
            <w:pPr>
              <w:numPr>
                <w:ilvl w:val="1"/>
                <w:numId w:val="26"/>
              </w:numPr>
              <w:rPr>
                <w:iCs/>
              </w:rPr>
            </w:pPr>
            <w:r>
              <w:rPr>
                <w:iCs/>
              </w:rPr>
              <w:t xml:space="preserve">Reporting and trend tracking to monitor and maintain </w:t>
            </w:r>
            <w:proofErr w:type="gramStart"/>
            <w:r>
              <w:rPr>
                <w:iCs/>
              </w:rPr>
              <w:t>QMS</w:t>
            </w:r>
            <w:proofErr w:type="gramEnd"/>
          </w:p>
          <w:p w14:paraId="601E7BC0" w14:textId="77777777" w:rsidR="00BB253E" w:rsidRDefault="004A062D" w:rsidP="00790549">
            <w:pPr>
              <w:numPr>
                <w:ilvl w:val="1"/>
                <w:numId w:val="26"/>
              </w:numPr>
              <w:rPr>
                <w:iCs/>
              </w:rPr>
            </w:pPr>
            <w:r w:rsidRPr="004A062D">
              <w:rPr>
                <w:iCs/>
              </w:rPr>
              <w:t>Review of training, case management processes, manuals, HR processes, CAP implementation, regulations/policy updates</w:t>
            </w:r>
          </w:p>
          <w:p w14:paraId="3148E36D" w14:textId="77777777" w:rsidR="00DA3590" w:rsidRDefault="00DA3590" w:rsidP="00790549">
            <w:pPr>
              <w:numPr>
                <w:ilvl w:val="1"/>
                <w:numId w:val="26"/>
              </w:numPr>
              <w:rPr>
                <w:iCs/>
              </w:rPr>
            </w:pPr>
            <w:r>
              <w:rPr>
                <w:iCs/>
              </w:rPr>
              <w:t>Responding and verifying BDDS/BQIS requests</w:t>
            </w:r>
          </w:p>
          <w:p w14:paraId="785DECD8" w14:textId="77777777" w:rsidR="00477E2B" w:rsidRDefault="00477E2B" w:rsidP="00790549">
            <w:pPr>
              <w:numPr>
                <w:ilvl w:val="1"/>
                <w:numId w:val="26"/>
              </w:numPr>
              <w:rPr>
                <w:iCs/>
              </w:rPr>
            </w:pPr>
            <w:r>
              <w:rPr>
                <w:iCs/>
              </w:rPr>
              <w:t>Annual Management Review process</w:t>
            </w:r>
          </w:p>
          <w:p w14:paraId="53A997CE" w14:textId="61D2B200" w:rsidR="00477E2B" w:rsidRPr="00AB3418" w:rsidRDefault="00477E2B" w:rsidP="00790549">
            <w:pPr>
              <w:numPr>
                <w:ilvl w:val="1"/>
                <w:numId w:val="26"/>
              </w:numPr>
              <w:rPr>
                <w:iCs/>
              </w:rPr>
            </w:pPr>
            <w:r>
              <w:rPr>
                <w:iCs/>
              </w:rPr>
              <w:t>Accreditation and ISO 9001:2015</w:t>
            </w:r>
          </w:p>
        </w:tc>
      </w:tr>
    </w:tbl>
    <w:p w14:paraId="54970947" w14:textId="039275C2" w:rsidR="001D517A" w:rsidRDefault="001D517A" w:rsidP="001D517A">
      <w:pPr>
        <w:rPr>
          <w:i/>
        </w:rPr>
      </w:pPr>
    </w:p>
    <w:p w14:paraId="412FF268" w14:textId="77777777" w:rsidR="00CD764E" w:rsidRDefault="00CD764E" w:rsidP="001D517A">
      <w:pPr>
        <w:rPr>
          <w:u w:val="single"/>
        </w:rPr>
      </w:pPr>
    </w:p>
    <w:p w14:paraId="1A37EC0B" w14:textId="6773653B" w:rsidR="001D517A" w:rsidRPr="00327651" w:rsidRDefault="001D517A" w:rsidP="001D517A">
      <w:pPr>
        <w:rPr>
          <w:i/>
        </w:rPr>
      </w:pPr>
      <w:r w:rsidRPr="00CC38CA">
        <w:rPr>
          <w:u w:val="single"/>
        </w:rPr>
        <w:t>SECTION</w:t>
      </w:r>
      <w:r>
        <w:rPr>
          <w:u w:val="single"/>
        </w:rPr>
        <w:t xml:space="preserve"> </w:t>
      </w:r>
      <w:r w:rsidR="00086CDD">
        <w:rPr>
          <w:u w:val="single"/>
        </w:rPr>
        <w:t>4</w:t>
      </w:r>
      <w:r>
        <w:rPr>
          <w:u w:val="single"/>
        </w:rPr>
        <w:t>.</w:t>
      </w:r>
      <w:r w:rsidRPr="00CC38CA">
        <w:rPr>
          <w:u w:val="single"/>
        </w:rPr>
        <w:t xml:space="preserve"> –</w:t>
      </w:r>
      <w:r>
        <w:rPr>
          <w:u w:val="single"/>
        </w:rPr>
        <w:t xml:space="preserve"> Plan and Program Information</w:t>
      </w:r>
    </w:p>
    <w:p w14:paraId="562056BD" w14:textId="77777777" w:rsidR="00C64D06" w:rsidRPr="00CC38CA" w:rsidRDefault="00C64D06" w:rsidP="001D517A">
      <w:pPr>
        <w:rPr>
          <w:u w:val="single"/>
        </w:rPr>
      </w:pPr>
    </w:p>
    <w:p w14:paraId="48386DD7" w14:textId="46308CD4" w:rsidR="001D517A" w:rsidRDefault="00C05168" w:rsidP="001D517A">
      <w:pPr>
        <w:rPr>
          <w:i/>
        </w:rPr>
      </w:pPr>
      <w:r>
        <w:rPr>
          <w:i/>
        </w:rPr>
        <w:t xml:space="preserve">Please explain how you propose to respond to Section </w:t>
      </w:r>
      <w:r w:rsidR="00086CDD">
        <w:rPr>
          <w:i/>
        </w:rPr>
        <w:t>4</w:t>
      </w:r>
      <w:r w:rsidRPr="00C05168">
        <w:rPr>
          <w:i/>
        </w:rPr>
        <w:t xml:space="preserve"> </w:t>
      </w:r>
      <w:r>
        <w:rPr>
          <w:i/>
        </w:rPr>
        <w:t>by answering the question prompts in the box below, if applicable.</w:t>
      </w:r>
    </w:p>
    <w:p w14:paraId="139FAE12" w14:textId="7C76C1D7" w:rsidR="00C05168" w:rsidRPr="00CC38CA" w:rsidRDefault="00F86986" w:rsidP="001D517A">
      <w:pPr>
        <w:rPr>
          <w:i/>
        </w:rPr>
      </w:pPr>
      <w:r>
        <w:rPr>
          <w:i/>
        </w:rPr>
        <w:br/>
      </w:r>
    </w:p>
    <w:p w14:paraId="03BA0576" w14:textId="5322DA99" w:rsidR="005B1AA2" w:rsidRPr="00160DC8" w:rsidRDefault="005B1AA2" w:rsidP="005B1AA2">
      <w:pPr>
        <w:rPr>
          <w:i/>
          <w:iCs/>
          <w:u w:val="single"/>
        </w:rPr>
      </w:pPr>
      <w:r>
        <w:rPr>
          <w:i/>
          <w:iCs/>
          <w:u w:val="single"/>
        </w:rPr>
        <w:t>Section 4.2.</w:t>
      </w:r>
      <w:r w:rsidR="00801AA9">
        <w:rPr>
          <w:i/>
          <w:iCs/>
          <w:u w:val="single"/>
        </w:rPr>
        <w:t>1</w:t>
      </w:r>
      <w:r>
        <w:rPr>
          <w:i/>
          <w:iCs/>
          <w:u w:val="single"/>
        </w:rPr>
        <w:t xml:space="preserve"> – </w:t>
      </w:r>
      <w:r w:rsidR="00801AA9">
        <w:rPr>
          <w:i/>
          <w:iCs/>
          <w:u w:val="single"/>
        </w:rPr>
        <w:t>Enrolled Medicaid Provider</w:t>
      </w:r>
    </w:p>
    <w:p w14:paraId="7762B223" w14:textId="5E0E6F3B" w:rsidR="005B1AA2" w:rsidRDefault="005B1AA2" w:rsidP="00C27BF0">
      <w:pPr>
        <w:pStyle w:val="ListParagraph"/>
        <w:numPr>
          <w:ilvl w:val="0"/>
          <w:numId w:val="3"/>
        </w:numPr>
        <w:rPr>
          <w:i/>
          <w:iCs/>
        </w:rPr>
      </w:pPr>
      <w:r w:rsidRPr="00A707FB">
        <w:rPr>
          <w:i/>
          <w:iCs/>
        </w:rPr>
        <w:t>Describe</w:t>
      </w:r>
      <w:r>
        <w:rPr>
          <w:i/>
          <w:iCs/>
        </w:rPr>
        <w:t xml:space="preserve"> how you </w:t>
      </w:r>
      <w:r w:rsidR="00801AA9">
        <w:rPr>
          <w:i/>
          <w:iCs/>
        </w:rPr>
        <w:t xml:space="preserve">plan to comply with Medicaid provider enrollment requirements. </w:t>
      </w:r>
      <w:r>
        <w:rPr>
          <w:i/>
          <w:iCs/>
        </w:rPr>
        <w:t>Address the following aspects:</w:t>
      </w:r>
    </w:p>
    <w:p w14:paraId="2058CDF2" w14:textId="0058AD6C" w:rsidR="005B1AA2" w:rsidRDefault="00801AA9" w:rsidP="005B1AA2">
      <w:pPr>
        <w:pStyle w:val="ListParagraph"/>
        <w:numPr>
          <w:ilvl w:val="1"/>
          <w:numId w:val="3"/>
        </w:numPr>
        <w:rPr>
          <w:i/>
          <w:iCs/>
        </w:rPr>
      </w:pPr>
      <w:r>
        <w:rPr>
          <w:i/>
          <w:iCs/>
        </w:rPr>
        <w:t xml:space="preserve">Estimated </w:t>
      </w:r>
      <w:proofErr w:type="gramStart"/>
      <w:r>
        <w:rPr>
          <w:i/>
          <w:iCs/>
        </w:rPr>
        <w:t>timing</w:t>
      </w:r>
      <w:proofErr w:type="gramEnd"/>
    </w:p>
    <w:p w14:paraId="09E17FAE" w14:textId="6ACE253D" w:rsidR="005B1AA2" w:rsidRDefault="005B1AA2" w:rsidP="005B1AA2">
      <w:pPr>
        <w:pStyle w:val="ListParagraph"/>
        <w:numPr>
          <w:ilvl w:val="1"/>
          <w:numId w:val="3"/>
        </w:numPr>
        <w:rPr>
          <w:i/>
          <w:iCs/>
        </w:rPr>
      </w:pPr>
      <w:r>
        <w:rPr>
          <w:i/>
          <w:iCs/>
        </w:rPr>
        <w:t xml:space="preserve">Any </w:t>
      </w:r>
      <w:r w:rsidR="00801AA9">
        <w:rPr>
          <w:i/>
          <w:iCs/>
        </w:rPr>
        <w:t>structural changes for your company</w:t>
      </w:r>
    </w:p>
    <w:p w14:paraId="01778A34" w14:textId="2E737CC4" w:rsidR="00C27BF0" w:rsidRDefault="00C27BF0" w:rsidP="00C27BF0">
      <w:pPr>
        <w:pStyle w:val="ListParagraph"/>
        <w:numPr>
          <w:ilvl w:val="0"/>
          <w:numId w:val="3"/>
        </w:numPr>
        <w:rPr>
          <w:i/>
          <w:iCs/>
        </w:rPr>
      </w:pPr>
      <w:r>
        <w:rPr>
          <w:i/>
          <w:iCs/>
        </w:rPr>
        <w:t>Include a draft application for enrollment</w:t>
      </w:r>
      <w:r w:rsidR="00CD764E">
        <w:rPr>
          <w:i/>
          <w:iCs/>
        </w:rPr>
        <w:t xml:space="preserve"> (see Bidder’s Library</w:t>
      </w:r>
      <w:r w:rsidR="00F155FA">
        <w:rPr>
          <w:i/>
          <w:iCs/>
        </w:rPr>
        <w:t xml:space="preserve"> for application information</w:t>
      </w:r>
      <w:r w:rsidR="00CD764E">
        <w:rPr>
          <w:i/>
          <w:iCs/>
        </w:rPr>
        <w:t>).</w:t>
      </w:r>
    </w:p>
    <w:p w14:paraId="63F4F451" w14:textId="77777777" w:rsidR="005B1AA2" w:rsidRDefault="005B1AA2" w:rsidP="005B1AA2">
      <w:pPr>
        <w:pStyle w:val="ListParagraph"/>
        <w:ind w:left="1440"/>
        <w:rPr>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0"/>
      </w:tblGrid>
      <w:tr w:rsidR="005B1AA2" w:rsidRPr="00AB3418" w14:paraId="7342CA2D" w14:textId="77777777" w:rsidTr="004956D4">
        <w:tc>
          <w:tcPr>
            <w:tcW w:w="10908" w:type="dxa"/>
          </w:tcPr>
          <w:p w14:paraId="5135253F" w14:textId="77777777" w:rsidR="003E2511" w:rsidRPr="003E2511" w:rsidRDefault="003E2511" w:rsidP="0033120B">
            <w:pPr>
              <w:rPr>
                <w:iCs/>
              </w:rPr>
            </w:pPr>
            <w:r w:rsidRPr="003E2511">
              <w:rPr>
                <w:iCs/>
              </w:rPr>
              <w:t>Currently enrolled as a Medicaid provider for Case Management in the State of Indiana, provider number 300033533</w:t>
            </w:r>
          </w:p>
          <w:p w14:paraId="2841AB97" w14:textId="1E95CF8D" w:rsidR="005B1AA2" w:rsidRPr="003E2511" w:rsidRDefault="00A95654" w:rsidP="00790549">
            <w:pPr>
              <w:numPr>
                <w:ilvl w:val="1"/>
                <w:numId w:val="27"/>
              </w:numPr>
              <w:tabs>
                <w:tab w:val="clear" w:pos="1440"/>
                <w:tab w:val="num" w:pos="697"/>
              </w:tabs>
              <w:ind w:hanging="743"/>
              <w:rPr>
                <w:iCs/>
              </w:rPr>
            </w:pPr>
            <w:hyperlink r:id="rId17" w:history="1">
              <w:r w:rsidR="003E2511" w:rsidRPr="003E2511">
                <w:rPr>
                  <w:rStyle w:val="Hyperlink"/>
                  <w:iCs/>
                </w:rPr>
                <w:t>Medicaid Waiver Provider Certificate</w:t>
              </w:r>
            </w:hyperlink>
            <w:r w:rsidR="0033120B">
              <w:rPr>
                <w:rStyle w:val="Hyperlink"/>
                <w:iCs/>
              </w:rPr>
              <w:t xml:space="preserve"> attachment</w:t>
            </w:r>
          </w:p>
          <w:p w14:paraId="7A608370" w14:textId="77777777" w:rsidR="005B1AA2" w:rsidRPr="00AB3418" w:rsidRDefault="005B1AA2" w:rsidP="004956D4">
            <w:pPr>
              <w:rPr>
                <w:iCs/>
              </w:rPr>
            </w:pPr>
          </w:p>
          <w:p w14:paraId="639F59BE" w14:textId="77777777" w:rsidR="005B1AA2" w:rsidRPr="00AB3418" w:rsidRDefault="005B1AA2" w:rsidP="004956D4">
            <w:pPr>
              <w:rPr>
                <w:iCs/>
              </w:rPr>
            </w:pPr>
          </w:p>
        </w:tc>
      </w:tr>
    </w:tbl>
    <w:p w14:paraId="1B9D7C66" w14:textId="77777777" w:rsidR="005B1AA2" w:rsidRDefault="005B1AA2" w:rsidP="00CA3691">
      <w:pPr>
        <w:rPr>
          <w:i/>
          <w:iCs/>
          <w:u w:val="single"/>
        </w:rPr>
      </w:pPr>
    </w:p>
    <w:p w14:paraId="53D313F4" w14:textId="26B22761" w:rsidR="00CA3691" w:rsidRPr="00160DC8" w:rsidRDefault="001D517A" w:rsidP="00CA3691">
      <w:pPr>
        <w:rPr>
          <w:i/>
          <w:iCs/>
          <w:u w:val="single"/>
        </w:rPr>
      </w:pPr>
      <w:r>
        <w:rPr>
          <w:i/>
          <w:iCs/>
          <w:u w:val="single"/>
        </w:rPr>
        <w:t xml:space="preserve">Section </w:t>
      </w:r>
      <w:r w:rsidR="00086CDD">
        <w:rPr>
          <w:i/>
          <w:iCs/>
          <w:u w:val="single"/>
        </w:rPr>
        <w:t>4</w:t>
      </w:r>
      <w:r>
        <w:rPr>
          <w:i/>
          <w:iCs/>
          <w:u w:val="single"/>
        </w:rPr>
        <w:t>.2</w:t>
      </w:r>
      <w:r w:rsidR="00C05168">
        <w:rPr>
          <w:i/>
          <w:iCs/>
          <w:u w:val="single"/>
        </w:rPr>
        <w:t>.2 – Commitment to Statewide Coverage</w:t>
      </w:r>
    </w:p>
    <w:p w14:paraId="1662C6B9" w14:textId="3EA35EFE" w:rsidR="009232BE" w:rsidRPr="00D6251C" w:rsidRDefault="009232BE" w:rsidP="00790549">
      <w:pPr>
        <w:pStyle w:val="ListParagraph"/>
        <w:numPr>
          <w:ilvl w:val="0"/>
          <w:numId w:val="19"/>
        </w:numPr>
        <w:rPr>
          <w:i/>
          <w:iCs/>
        </w:rPr>
      </w:pPr>
      <w:r w:rsidRPr="00D6251C">
        <w:rPr>
          <w:i/>
          <w:iCs/>
        </w:rPr>
        <w:t xml:space="preserve">Describe how you </w:t>
      </w:r>
      <w:r w:rsidR="006F387A" w:rsidRPr="00D6251C">
        <w:rPr>
          <w:i/>
          <w:iCs/>
        </w:rPr>
        <w:t xml:space="preserve">will </w:t>
      </w:r>
      <w:r w:rsidRPr="00D6251C">
        <w:rPr>
          <w:i/>
          <w:iCs/>
        </w:rPr>
        <w:t>ensure statewide coverage of case management services. Address the following aspects:</w:t>
      </w:r>
    </w:p>
    <w:p w14:paraId="152D170C" w14:textId="77777777" w:rsidR="008D1112" w:rsidRPr="00D6251C" w:rsidRDefault="008D1112" w:rsidP="00790549">
      <w:pPr>
        <w:pStyle w:val="ListParagraph"/>
        <w:numPr>
          <w:ilvl w:val="1"/>
          <w:numId w:val="19"/>
        </w:numPr>
        <w:rPr>
          <w:i/>
          <w:iCs/>
        </w:rPr>
      </w:pPr>
      <w:r w:rsidRPr="00D6251C">
        <w:rPr>
          <w:i/>
          <w:iCs/>
        </w:rPr>
        <w:t>Your company’s approach to staffing that ensures adequate geographic statewide coverage and considers:</w:t>
      </w:r>
    </w:p>
    <w:p w14:paraId="7DD9E2D9" w14:textId="36882472" w:rsidR="008D1112" w:rsidRPr="00D6251C" w:rsidRDefault="0089444A" w:rsidP="00790549">
      <w:pPr>
        <w:pStyle w:val="ListParagraph"/>
        <w:numPr>
          <w:ilvl w:val="2"/>
          <w:numId w:val="19"/>
        </w:numPr>
        <w:ind w:hanging="360"/>
        <w:rPr>
          <w:i/>
          <w:iCs/>
        </w:rPr>
      </w:pPr>
      <w:r w:rsidRPr="00D6251C">
        <w:rPr>
          <w:i/>
          <w:iCs/>
        </w:rPr>
        <w:t>H</w:t>
      </w:r>
      <w:r w:rsidR="008D1112" w:rsidRPr="00D6251C">
        <w:rPr>
          <w:i/>
          <w:iCs/>
        </w:rPr>
        <w:t>ow you assign Case Managers to Individuals. Be sure to address:</w:t>
      </w:r>
    </w:p>
    <w:p w14:paraId="2AE0A794" w14:textId="77777777" w:rsidR="008D1112" w:rsidRPr="00D6251C" w:rsidRDefault="008D1112" w:rsidP="00790549">
      <w:pPr>
        <w:pStyle w:val="ListParagraph"/>
        <w:numPr>
          <w:ilvl w:val="3"/>
          <w:numId w:val="20"/>
        </w:numPr>
        <w:rPr>
          <w:i/>
          <w:iCs/>
        </w:rPr>
      </w:pPr>
      <w:r w:rsidRPr="00D6251C">
        <w:rPr>
          <w:i/>
          <w:iCs/>
        </w:rPr>
        <w:t xml:space="preserve">What factors are </w:t>
      </w:r>
      <w:proofErr w:type="gramStart"/>
      <w:r w:rsidRPr="00D6251C">
        <w:rPr>
          <w:i/>
          <w:iCs/>
        </w:rPr>
        <w:t>considered</w:t>
      </w:r>
      <w:proofErr w:type="gramEnd"/>
    </w:p>
    <w:p w14:paraId="07899F47" w14:textId="77777777" w:rsidR="008D1112" w:rsidRPr="00D6251C" w:rsidRDefault="008D1112" w:rsidP="00790549">
      <w:pPr>
        <w:pStyle w:val="ListParagraph"/>
        <w:numPr>
          <w:ilvl w:val="3"/>
          <w:numId w:val="20"/>
        </w:numPr>
        <w:rPr>
          <w:i/>
          <w:iCs/>
        </w:rPr>
      </w:pPr>
      <w:r w:rsidRPr="00D6251C">
        <w:rPr>
          <w:i/>
          <w:iCs/>
        </w:rPr>
        <w:lastRenderedPageBreak/>
        <w:t>How you plan to balance the varying complexities of individual cases for Case Manager caseload</w:t>
      </w:r>
    </w:p>
    <w:p w14:paraId="45B01759" w14:textId="3BF50CAC" w:rsidR="008D1112" w:rsidRPr="00D6251C" w:rsidRDefault="008D1112" w:rsidP="00790549">
      <w:pPr>
        <w:pStyle w:val="ListParagraph"/>
        <w:numPr>
          <w:ilvl w:val="3"/>
          <w:numId w:val="20"/>
        </w:numPr>
        <w:rPr>
          <w:i/>
          <w:iCs/>
        </w:rPr>
      </w:pPr>
      <w:r w:rsidRPr="00D6251C">
        <w:rPr>
          <w:i/>
          <w:iCs/>
        </w:rPr>
        <w:t xml:space="preserve">Process for Individuals to request specific Case </w:t>
      </w:r>
      <w:proofErr w:type="gramStart"/>
      <w:r w:rsidRPr="00D6251C">
        <w:rPr>
          <w:i/>
          <w:iCs/>
        </w:rPr>
        <w:t>Managers</w:t>
      </w:r>
      <w:proofErr w:type="gramEnd"/>
    </w:p>
    <w:p w14:paraId="54D1B2BB" w14:textId="77777777" w:rsidR="00061943" w:rsidRPr="009418F8" w:rsidRDefault="00061943" w:rsidP="00790549">
      <w:pPr>
        <w:pStyle w:val="ListParagraph"/>
        <w:numPr>
          <w:ilvl w:val="0"/>
          <w:numId w:val="19"/>
        </w:numPr>
        <w:rPr>
          <w:i/>
          <w:iCs/>
        </w:rPr>
      </w:pPr>
      <w:r w:rsidRPr="009418F8">
        <w:rPr>
          <w:i/>
          <w:iCs/>
        </w:rPr>
        <w:t>If you currently do not provide statewide coverage, describe your plan to transition to do so.</w:t>
      </w:r>
    </w:p>
    <w:p w14:paraId="17C7BA88" w14:textId="77777777" w:rsidR="008D1112" w:rsidRDefault="008D1112" w:rsidP="00790549">
      <w:pPr>
        <w:pStyle w:val="ListParagraph"/>
        <w:numPr>
          <w:ilvl w:val="0"/>
          <w:numId w:val="19"/>
        </w:numPr>
        <w:rPr>
          <w:i/>
          <w:iCs/>
        </w:rPr>
      </w:pPr>
      <w:r>
        <w:rPr>
          <w:i/>
          <w:iCs/>
        </w:rPr>
        <w:t>Provide an overview of how you plan to fulfill your responsibilities overseeing your Case Managers and ensuring quality case management services.</w:t>
      </w:r>
    </w:p>
    <w:p w14:paraId="644BBA23" w14:textId="77777777" w:rsidR="008D1112" w:rsidRDefault="008D1112" w:rsidP="00790549">
      <w:pPr>
        <w:pStyle w:val="ListParagraph"/>
        <w:numPr>
          <w:ilvl w:val="0"/>
          <w:numId w:val="19"/>
        </w:numPr>
        <w:rPr>
          <w:i/>
          <w:iCs/>
        </w:rPr>
      </w:pPr>
      <w:r>
        <w:rPr>
          <w:i/>
          <w:iCs/>
        </w:rPr>
        <w:t xml:space="preserve">Describe how your Case Managers will provide services and support with a person-centered approach and how you plan to encourage and ensure </w:t>
      </w:r>
      <w:proofErr w:type="gramStart"/>
      <w:r>
        <w:rPr>
          <w:i/>
          <w:iCs/>
        </w:rPr>
        <w:t>this, and</w:t>
      </w:r>
      <w:proofErr w:type="gramEnd"/>
      <w:r>
        <w:rPr>
          <w:i/>
          <w:iCs/>
        </w:rPr>
        <w:t xml:space="preserve"> monitor or measure for effectiveness.</w:t>
      </w:r>
    </w:p>
    <w:p w14:paraId="4830BC89" w14:textId="77777777" w:rsidR="008D1112" w:rsidRDefault="008D1112" w:rsidP="00790549">
      <w:pPr>
        <w:pStyle w:val="ListParagraph"/>
        <w:numPr>
          <w:ilvl w:val="0"/>
          <w:numId w:val="19"/>
        </w:numPr>
        <w:rPr>
          <w:i/>
          <w:iCs/>
        </w:rPr>
      </w:pPr>
      <w:r>
        <w:rPr>
          <w:i/>
          <w:iCs/>
        </w:rPr>
        <w:t xml:space="preserve">Provide an overview of your current case management team, including number of employees, geographic coverage, and caseload. </w:t>
      </w:r>
    </w:p>
    <w:p w14:paraId="42F404DE" w14:textId="1FEAFF95" w:rsidR="008D1112" w:rsidRPr="008D1112" w:rsidRDefault="008D1112" w:rsidP="00790549">
      <w:pPr>
        <w:pStyle w:val="ListParagraph"/>
        <w:numPr>
          <w:ilvl w:val="1"/>
          <w:numId w:val="16"/>
        </w:numPr>
        <w:rPr>
          <w:i/>
          <w:iCs/>
        </w:rPr>
      </w:pPr>
      <w:r>
        <w:rPr>
          <w:i/>
          <w:iCs/>
        </w:rPr>
        <w:t xml:space="preserve">Please share any timing concerns you may have with assuming and delivering case management services statewide within the stated </w:t>
      </w:r>
      <w:proofErr w:type="gramStart"/>
      <w:r>
        <w:rPr>
          <w:i/>
          <w:iCs/>
        </w:rPr>
        <w:t>timelines</w:t>
      </w:r>
      <w:proofErr w:type="gramEnd"/>
    </w:p>
    <w:p w14:paraId="2416AC93" w14:textId="77777777" w:rsidR="00CB6ECE" w:rsidRPr="00CC38CA" w:rsidRDefault="00CB6ECE" w:rsidP="00CA3691">
      <w:pPr>
        <w:rPr>
          <w:i/>
        </w:rPr>
      </w:pPr>
    </w:p>
    <w:tbl>
      <w:tblPr>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8630"/>
      </w:tblGrid>
      <w:tr w:rsidR="00CA3691" w:rsidRPr="00AB3418" w14:paraId="6E7C5340" w14:textId="77777777" w:rsidTr="00CB6ECE">
        <w:tc>
          <w:tcPr>
            <w:tcW w:w="10908" w:type="dxa"/>
          </w:tcPr>
          <w:p w14:paraId="4909FF4E" w14:textId="67C0E1E2" w:rsidR="003E2511" w:rsidRPr="003E2511" w:rsidRDefault="0033120B" w:rsidP="0033120B">
            <w:pPr>
              <w:rPr>
                <w:iCs/>
              </w:rPr>
            </w:pPr>
            <w:r>
              <w:rPr>
                <w:iCs/>
              </w:rPr>
              <w:t xml:space="preserve">A. </w:t>
            </w:r>
            <w:r w:rsidR="003E2511" w:rsidRPr="003E2511">
              <w:rPr>
                <w:iCs/>
              </w:rPr>
              <w:t xml:space="preserve">Connections currently provides case management services in all 92 counties in the State of Indiana. Geography, complexity of the case/file, </w:t>
            </w:r>
            <w:proofErr w:type="gramStart"/>
            <w:r w:rsidR="003E2511" w:rsidRPr="003E2511">
              <w:rPr>
                <w:iCs/>
              </w:rPr>
              <w:t>CM  experience</w:t>
            </w:r>
            <w:proofErr w:type="gramEnd"/>
            <w:r w:rsidR="003E2511" w:rsidRPr="003E2511">
              <w:rPr>
                <w:iCs/>
              </w:rPr>
              <w:t xml:space="preserve">, and caseload size are considered when determining available CMs for an onboard. </w:t>
            </w:r>
          </w:p>
          <w:p w14:paraId="1F9431E6" w14:textId="77777777" w:rsidR="003E2511" w:rsidRPr="003E2511" w:rsidRDefault="003E2511" w:rsidP="00790549">
            <w:pPr>
              <w:numPr>
                <w:ilvl w:val="2"/>
                <w:numId w:val="28"/>
              </w:numPr>
              <w:tabs>
                <w:tab w:val="clear" w:pos="2160"/>
              </w:tabs>
              <w:ind w:left="967" w:hanging="270"/>
              <w:rPr>
                <w:iCs/>
              </w:rPr>
            </w:pPr>
            <w:r w:rsidRPr="003E2511">
              <w:rPr>
                <w:iCs/>
              </w:rPr>
              <w:t>Geography- CMs serve their county of residence and surrounding counties (with exceptions in rural areas). CMs are then familiar with waiver providers, community resources, and local natural supports.</w:t>
            </w:r>
          </w:p>
          <w:p w14:paraId="134B00E0" w14:textId="77777777" w:rsidR="003E2511" w:rsidRPr="003E2511" w:rsidRDefault="003E2511" w:rsidP="00790549">
            <w:pPr>
              <w:numPr>
                <w:ilvl w:val="2"/>
                <w:numId w:val="28"/>
              </w:numPr>
              <w:tabs>
                <w:tab w:val="clear" w:pos="2160"/>
              </w:tabs>
              <w:ind w:left="1057"/>
              <w:rPr>
                <w:iCs/>
              </w:rPr>
            </w:pPr>
            <w:r w:rsidRPr="003E2511">
              <w:rPr>
                <w:iCs/>
              </w:rPr>
              <w:t xml:space="preserve">Complexity of the case file is considered, particularly in relation to the experience of the CM when determining available CMs. If an experienced CM is not available in that </w:t>
            </w:r>
            <w:proofErr w:type="gramStart"/>
            <w:r w:rsidRPr="003E2511">
              <w:rPr>
                <w:iCs/>
              </w:rPr>
              <w:t>particular location</w:t>
            </w:r>
            <w:proofErr w:type="gramEnd"/>
            <w:r w:rsidRPr="003E2511">
              <w:rPr>
                <w:iCs/>
              </w:rPr>
              <w:t xml:space="preserve">, a less experienced will be offered with the ongoing support of supervisor and coordinators as needed. Connections provides additional support for intense or crisis situations via our Crisis Intervention Coordinator. </w:t>
            </w:r>
          </w:p>
          <w:p w14:paraId="3F6D4D51" w14:textId="77777777" w:rsidR="003E2511" w:rsidRPr="003E2511" w:rsidRDefault="003E2511" w:rsidP="00790549">
            <w:pPr>
              <w:numPr>
                <w:ilvl w:val="2"/>
                <w:numId w:val="28"/>
              </w:numPr>
              <w:tabs>
                <w:tab w:val="clear" w:pos="2160"/>
              </w:tabs>
              <w:ind w:left="1057"/>
              <w:rPr>
                <w:iCs/>
              </w:rPr>
            </w:pPr>
            <w:r w:rsidRPr="003E2511">
              <w:rPr>
                <w:iCs/>
              </w:rPr>
              <w:t xml:space="preserve">Finally, Connections assesses performance of CMs and determines ability to maintain between 40-50 individuals on a CM caseload. Connections implemented a caseload maximum of 50 in 2018, effective date 1/2019 for case managers who have exemplary quality and timeline measures, acknowledging internally that quality performance is jeopardized when serving more than 50 individuals. </w:t>
            </w:r>
          </w:p>
          <w:p w14:paraId="79A00B00" w14:textId="7BD1986B" w:rsidR="003E2511" w:rsidRDefault="003E2511" w:rsidP="00790549">
            <w:pPr>
              <w:pStyle w:val="ListParagraph"/>
              <w:numPr>
                <w:ilvl w:val="0"/>
                <w:numId w:val="29"/>
              </w:numPr>
              <w:ind w:firstLine="67"/>
              <w:rPr>
                <w:iCs/>
              </w:rPr>
            </w:pPr>
            <w:r w:rsidRPr="003E2511">
              <w:rPr>
                <w:iCs/>
              </w:rPr>
              <w:t>Should an individual or family request a specific CM, the factors above in addition to the request will be considered. The CM must live in the service area, have the capability to serve the individual or serve them with support, and maintain the caseload cap. If the CM does not have current availability due to caseload cap, the supervisor or other interim CM can serve or individual of course has choice.</w:t>
            </w:r>
          </w:p>
          <w:p w14:paraId="53A1F3A8" w14:textId="77777777" w:rsidR="0033120B" w:rsidRDefault="0033120B" w:rsidP="0033120B">
            <w:pPr>
              <w:rPr>
                <w:iCs/>
              </w:rPr>
            </w:pPr>
          </w:p>
          <w:p w14:paraId="5A3C1235" w14:textId="6D0E5E20" w:rsidR="00043254" w:rsidRPr="0033120B" w:rsidRDefault="00043254" w:rsidP="0033120B">
            <w:pPr>
              <w:rPr>
                <w:iCs/>
              </w:rPr>
            </w:pPr>
            <w:r w:rsidRPr="0033120B">
              <w:rPr>
                <w:iCs/>
              </w:rPr>
              <w:t>Statewide Coverage/Balancing Case Manager capacity</w:t>
            </w:r>
          </w:p>
          <w:p w14:paraId="4D934F8C" w14:textId="68B2C9C0" w:rsidR="00043254" w:rsidRDefault="00043254" w:rsidP="00790549">
            <w:pPr>
              <w:numPr>
                <w:ilvl w:val="0"/>
                <w:numId w:val="31"/>
              </w:numPr>
              <w:rPr>
                <w:iCs/>
              </w:rPr>
            </w:pPr>
            <w:r w:rsidRPr="00043254">
              <w:rPr>
                <w:iCs/>
              </w:rPr>
              <w:t>Connections currently provides case management services statewide. Connections serves approximately the same percentage of CIH waivers as the overall Indiana average. (</w:t>
            </w:r>
            <w:proofErr w:type="gramStart"/>
            <w:r w:rsidRPr="00043254">
              <w:rPr>
                <w:iCs/>
              </w:rPr>
              <w:t>please</w:t>
            </w:r>
            <w:proofErr w:type="gramEnd"/>
            <w:r w:rsidRPr="00043254">
              <w:rPr>
                <w:iCs/>
              </w:rPr>
              <w:t xml:space="preserve"> see following slide) We accomplish this at our current size by using a team approach and ensuring the selected CM has ample support with access to not only their direct Supervisor, but also a Crisis </w:t>
            </w:r>
            <w:r w:rsidRPr="00043254">
              <w:rPr>
                <w:iCs/>
              </w:rPr>
              <w:lastRenderedPageBreak/>
              <w:t>Intervention Coordinator/s, Technology Coordinator/s, and Training Coordinator/s. These support coordinators can/will attend meetings, mitigate crises, assist with technology issues in the field, complete transition support, etc.</w:t>
            </w:r>
          </w:p>
          <w:p w14:paraId="275F94F6" w14:textId="77777777" w:rsidR="00043254" w:rsidRPr="00043254" w:rsidRDefault="00043254" w:rsidP="00790549">
            <w:pPr>
              <w:numPr>
                <w:ilvl w:val="0"/>
                <w:numId w:val="31"/>
              </w:numPr>
              <w:rPr>
                <w:iCs/>
              </w:rPr>
            </w:pPr>
            <w:r w:rsidRPr="00043254">
              <w:rPr>
                <w:iCs/>
              </w:rPr>
              <w:t xml:space="preserve">Complexity of case, CIHW and FSW, Geography, Experience and Performance Measures are all factored for case manager caseload size and availability.  </w:t>
            </w:r>
          </w:p>
          <w:p w14:paraId="18E278D0" w14:textId="77777777" w:rsidR="00043254" w:rsidRPr="00043254" w:rsidRDefault="00043254" w:rsidP="00790549">
            <w:pPr>
              <w:numPr>
                <w:ilvl w:val="1"/>
                <w:numId w:val="31"/>
              </w:numPr>
              <w:rPr>
                <w:iCs/>
              </w:rPr>
            </w:pPr>
            <w:r w:rsidRPr="00043254">
              <w:rPr>
                <w:iCs/>
              </w:rPr>
              <w:t xml:space="preserve">Some FSWs are as complex as CIHWs, so case is reviewed prior to </w:t>
            </w:r>
            <w:proofErr w:type="gramStart"/>
            <w:r w:rsidRPr="00043254">
              <w:rPr>
                <w:iCs/>
              </w:rPr>
              <w:t>onboard</w:t>
            </w:r>
            <w:proofErr w:type="gramEnd"/>
          </w:p>
          <w:p w14:paraId="43417610" w14:textId="77777777" w:rsidR="00043254" w:rsidRPr="00043254" w:rsidRDefault="00043254" w:rsidP="00790549">
            <w:pPr>
              <w:numPr>
                <w:ilvl w:val="1"/>
                <w:numId w:val="31"/>
              </w:numPr>
              <w:rPr>
                <w:iCs/>
              </w:rPr>
            </w:pPr>
            <w:r w:rsidRPr="00043254">
              <w:rPr>
                <w:iCs/>
              </w:rPr>
              <w:t xml:space="preserve">Maintain 30% or less ratio of CIHW to FSW for new CMs and ongoing CMs not at top performance </w:t>
            </w:r>
            <w:proofErr w:type="gramStart"/>
            <w:r w:rsidRPr="00043254">
              <w:rPr>
                <w:iCs/>
              </w:rPr>
              <w:t>level</w:t>
            </w:r>
            <w:proofErr w:type="gramEnd"/>
          </w:p>
          <w:p w14:paraId="415B2DFC" w14:textId="77777777" w:rsidR="00043254" w:rsidRPr="00043254" w:rsidRDefault="00043254" w:rsidP="00790549">
            <w:pPr>
              <w:numPr>
                <w:ilvl w:val="1"/>
                <w:numId w:val="31"/>
              </w:numPr>
              <w:rPr>
                <w:iCs/>
              </w:rPr>
            </w:pPr>
            <w:r w:rsidRPr="00043254">
              <w:rPr>
                <w:iCs/>
              </w:rPr>
              <w:t xml:space="preserve">CMs serve their county of residence and surrounding counties, with a few exceptions in rural </w:t>
            </w:r>
            <w:proofErr w:type="gramStart"/>
            <w:r w:rsidRPr="00043254">
              <w:rPr>
                <w:iCs/>
              </w:rPr>
              <w:t>areas</w:t>
            </w:r>
            <w:proofErr w:type="gramEnd"/>
          </w:p>
          <w:p w14:paraId="62000525" w14:textId="77777777" w:rsidR="00043254" w:rsidRPr="00043254" w:rsidRDefault="00043254" w:rsidP="00790549">
            <w:pPr>
              <w:numPr>
                <w:ilvl w:val="1"/>
                <w:numId w:val="31"/>
              </w:numPr>
              <w:rPr>
                <w:iCs/>
              </w:rPr>
            </w:pPr>
            <w:r w:rsidRPr="00043254">
              <w:rPr>
                <w:iCs/>
              </w:rPr>
              <w:t xml:space="preserve">CMs must meet quality and compliance measures ongoing to maintain caseload </w:t>
            </w:r>
            <w:proofErr w:type="gramStart"/>
            <w:r w:rsidRPr="00043254">
              <w:rPr>
                <w:iCs/>
              </w:rPr>
              <w:t>size</w:t>
            </w:r>
            <w:proofErr w:type="gramEnd"/>
          </w:p>
          <w:p w14:paraId="0CE323E7" w14:textId="2545441F" w:rsidR="00043254" w:rsidRDefault="00043254" w:rsidP="00043254">
            <w:pPr>
              <w:rPr>
                <w:iCs/>
              </w:rPr>
            </w:pPr>
            <w:r>
              <w:rPr>
                <w:noProof/>
              </w:rPr>
              <w:drawing>
                <wp:inline distT="0" distB="0" distL="0" distR="0" wp14:anchorId="7BDF0F1D" wp14:editId="24DA0730">
                  <wp:extent cx="5276850" cy="30575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9045" cy="3058797"/>
                          </a:xfrm>
                          <a:prstGeom prst="rect">
                            <a:avLst/>
                          </a:prstGeom>
                        </pic:spPr>
                      </pic:pic>
                    </a:graphicData>
                  </a:graphic>
                </wp:inline>
              </w:drawing>
            </w:r>
          </w:p>
          <w:p w14:paraId="71790EF0" w14:textId="77777777" w:rsidR="0033120B" w:rsidRDefault="0033120B" w:rsidP="0033120B">
            <w:pPr>
              <w:rPr>
                <w:iCs/>
              </w:rPr>
            </w:pPr>
          </w:p>
          <w:p w14:paraId="7F7310E1" w14:textId="5B3DEB4F" w:rsidR="00043254" w:rsidRPr="00043254" w:rsidRDefault="00043254" w:rsidP="0033120B">
            <w:pPr>
              <w:rPr>
                <w:iCs/>
              </w:rPr>
            </w:pPr>
            <w:r w:rsidRPr="00043254">
              <w:rPr>
                <w:iCs/>
              </w:rPr>
              <w:t xml:space="preserve">Section 4.2.2 B- Not applicable, statewide coverage is already </w:t>
            </w:r>
            <w:proofErr w:type="gramStart"/>
            <w:r w:rsidRPr="00043254">
              <w:rPr>
                <w:iCs/>
              </w:rPr>
              <w:t>provided</w:t>
            </w:r>
            <w:proofErr w:type="gramEnd"/>
          </w:p>
          <w:p w14:paraId="261D5340" w14:textId="77777777" w:rsidR="0033120B" w:rsidRDefault="0033120B" w:rsidP="00043254">
            <w:pPr>
              <w:rPr>
                <w:iCs/>
              </w:rPr>
            </w:pPr>
          </w:p>
          <w:p w14:paraId="38811128" w14:textId="47309D31" w:rsidR="00043254" w:rsidRPr="00043254" w:rsidRDefault="00043254" w:rsidP="0033120B">
            <w:pPr>
              <w:rPr>
                <w:iCs/>
              </w:rPr>
            </w:pPr>
            <w:r>
              <w:rPr>
                <w:iCs/>
              </w:rPr>
              <w:t>C.</w:t>
            </w:r>
            <w:r w:rsidR="0033120B">
              <w:rPr>
                <w:iCs/>
              </w:rPr>
              <w:t xml:space="preserve"> </w:t>
            </w:r>
            <w:r w:rsidRPr="00043254">
              <w:rPr>
                <w:iCs/>
              </w:rPr>
              <w:t xml:space="preserve">Connections plans to continue the framework and functionality of the current structure. Connections will utilize small supervision teams augmented with a coordinators team for support to model team facilitation internally and monitor team facilitation and case management for individuals served. </w:t>
            </w:r>
          </w:p>
          <w:p w14:paraId="4A7C02F9" w14:textId="77777777" w:rsidR="00043254" w:rsidRPr="00043254" w:rsidRDefault="00043254" w:rsidP="00790549">
            <w:pPr>
              <w:numPr>
                <w:ilvl w:val="0"/>
                <w:numId w:val="33"/>
              </w:numPr>
              <w:rPr>
                <w:iCs/>
              </w:rPr>
            </w:pPr>
            <w:r w:rsidRPr="00043254">
              <w:rPr>
                <w:iCs/>
              </w:rPr>
              <w:t xml:space="preserve">Quality monitoring is two-fold, education/training and setting expectations. Connections has developed a comprehensive training program and a structure that supports ongoing learning and collaboration for both data entry and work in the field. Connections sets the bar high, expecting person-centered planning and team facilitation for </w:t>
            </w:r>
            <w:proofErr w:type="gramStart"/>
            <w:r w:rsidRPr="00043254">
              <w:rPr>
                <w:iCs/>
              </w:rPr>
              <w:t>each individual</w:t>
            </w:r>
            <w:proofErr w:type="gramEnd"/>
            <w:r w:rsidRPr="00043254">
              <w:rPr>
                <w:iCs/>
              </w:rPr>
              <w:t xml:space="preserve"> served. We feel the most influential </w:t>
            </w:r>
            <w:proofErr w:type="gramStart"/>
            <w:r w:rsidRPr="00043254">
              <w:rPr>
                <w:iCs/>
              </w:rPr>
              <w:t>manner in which</w:t>
            </w:r>
            <w:proofErr w:type="gramEnd"/>
            <w:r w:rsidRPr="00043254">
              <w:rPr>
                <w:iCs/>
              </w:rPr>
              <w:t xml:space="preserve"> to change the culture of case management services is to model that behavior, thus the purposeful nature of Connections organizational structure, documentation, data tracking, and training program. </w:t>
            </w:r>
          </w:p>
          <w:p w14:paraId="1112ACAB" w14:textId="40864C24" w:rsidR="00043254" w:rsidRPr="00043254" w:rsidRDefault="00043254" w:rsidP="0033120B">
            <w:pPr>
              <w:rPr>
                <w:iCs/>
              </w:rPr>
            </w:pPr>
            <w:r>
              <w:rPr>
                <w:iCs/>
              </w:rPr>
              <w:lastRenderedPageBreak/>
              <w:t>D.</w:t>
            </w:r>
            <w:r w:rsidR="0033120B">
              <w:rPr>
                <w:iCs/>
              </w:rPr>
              <w:t xml:space="preserve"> </w:t>
            </w:r>
            <w:r w:rsidRPr="00043254">
              <w:rPr>
                <w:iCs/>
              </w:rPr>
              <w:t xml:space="preserve">Connections recognizes, in our mission statement, the first and foremost aspect of person-centered thinking, empowering the person. We start by empowering the case manager with knowledge, resources, time, continuity, lateral access to support, and practice. When a CM “walks through the front door”, they work on developing a </w:t>
            </w:r>
            <w:proofErr w:type="spellStart"/>
            <w:r w:rsidRPr="00043254">
              <w:rPr>
                <w:iCs/>
              </w:rPr>
              <w:t>LifeCourse</w:t>
            </w:r>
            <w:proofErr w:type="spellEnd"/>
            <w:r w:rsidRPr="00043254">
              <w:rPr>
                <w:iCs/>
              </w:rPr>
              <w:t xml:space="preserve"> Basic profile on themselves. Foundationally, the importance of person-centered thinking is set. Through training, Connections builds on that principle. Through resources and field support, Connections builds on that skill set.   </w:t>
            </w:r>
          </w:p>
          <w:p w14:paraId="5C935A39" w14:textId="77777777" w:rsidR="0033120B" w:rsidRDefault="0033120B" w:rsidP="00043254">
            <w:pPr>
              <w:rPr>
                <w:iCs/>
              </w:rPr>
            </w:pPr>
          </w:p>
          <w:p w14:paraId="4B9EAD5D" w14:textId="3410228E" w:rsidR="00043254" w:rsidRPr="00043254" w:rsidRDefault="00043254" w:rsidP="00852009">
            <w:pPr>
              <w:rPr>
                <w:iCs/>
              </w:rPr>
            </w:pPr>
            <w:r>
              <w:rPr>
                <w:iCs/>
              </w:rPr>
              <w:t>E.</w:t>
            </w:r>
            <w:r w:rsidR="00852009">
              <w:rPr>
                <w:iCs/>
              </w:rPr>
              <w:t xml:space="preserve"> </w:t>
            </w:r>
            <w:r w:rsidRPr="00043254">
              <w:rPr>
                <w:iCs/>
              </w:rPr>
              <w:t>Connections’ current case management team includes 48 employees. We provide case management supports throughout the state of Indiana.</w:t>
            </w:r>
          </w:p>
          <w:p w14:paraId="216D9C08" w14:textId="77777777" w:rsidR="00043254" w:rsidRPr="00043254" w:rsidRDefault="00043254" w:rsidP="00790549">
            <w:pPr>
              <w:numPr>
                <w:ilvl w:val="0"/>
                <w:numId w:val="35"/>
              </w:numPr>
              <w:rPr>
                <w:iCs/>
              </w:rPr>
            </w:pPr>
            <w:r w:rsidRPr="00043254">
              <w:rPr>
                <w:iCs/>
              </w:rPr>
              <w:t>Connections had implemented an internal cap of 50 individuals per caseload in 2019.  With our current organizational structure, Connections is already in compliance with the State of Indiana’s 45-person caseload average. Our business practices for onboarding and CM assignment ensure that this quality metric will be perpetuated as we grow.</w:t>
            </w:r>
          </w:p>
          <w:p w14:paraId="4E2EA4FD" w14:textId="751D4B67" w:rsidR="00CA3691" w:rsidRPr="00043254" w:rsidRDefault="00043254" w:rsidP="00790549">
            <w:pPr>
              <w:numPr>
                <w:ilvl w:val="0"/>
                <w:numId w:val="35"/>
              </w:numPr>
              <w:rPr>
                <w:iCs/>
              </w:rPr>
            </w:pPr>
            <w:r w:rsidRPr="00043254">
              <w:rPr>
                <w:iCs/>
              </w:rPr>
              <w:t>Connections has aggressively grown from 3 employees to 48 in 6 years. We have successfully recruited, trained, and integrated multiple case managers into our organization. We are confident in our ability to continue to do so.</w:t>
            </w:r>
          </w:p>
        </w:tc>
      </w:tr>
    </w:tbl>
    <w:p w14:paraId="31A90A20" w14:textId="0FEEDEA6" w:rsidR="00E52542" w:rsidRDefault="00E52542" w:rsidP="008D1112">
      <w:pPr>
        <w:rPr>
          <w:b/>
          <w:i/>
        </w:rPr>
      </w:pPr>
    </w:p>
    <w:p w14:paraId="22467300" w14:textId="2BCA905F" w:rsidR="00F006B5" w:rsidRPr="00327651" w:rsidRDefault="00F006B5" w:rsidP="007A34D2">
      <w:pPr>
        <w:rPr>
          <w:b/>
          <w:i/>
        </w:rPr>
      </w:pPr>
      <w:r w:rsidRPr="00CC38CA">
        <w:rPr>
          <w:u w:val="single"/>
        </w:rPr>
        <w:t>SECTION</w:t>
      </w:r>
      <w:r w:rsidR="00E21A5F">
        <w:rPr>
          <w:u w:val="single"/>
        </w:rPr>
        <w:t xml:space="preserve"> </w:t>
      </w:r>
      <w:r w:rsidR="00170535">
        <w:rPr>
          <w:u w:val="single"/>
        </w:rPr>
        <w:t>5</w:t>
      </w:r>
      <w:r w:rsidR="00E21A5F">
        <w:rPr>
          <w:u w:val="single"/>
        </w:rPr>
        <w:t>.</w:t>
      </w:r>
      <w:r w:rsidRPr="00CC38CA">
        <w:rPr>
          <w:u w:val="single"/>
        </w:rPr>
        <w:t xml:space="preserve"> –</w:t>
      </w:r>
      <w:r w:rsidR="003733DC">
        <w:rPr>
          <w:u w:val="single"/>
        </w:rPr>
        <w:t xml:space="preserve"> </w:t>
      </w:r>
      <w:r w:rsidR="00FC7B86">
        <w:rPr>
          <w:u w:val="single"/>
        </w:rPr>
        <w:t>Description of the Contractor’s Responsibilities</w:t>
      </w:r>
    </w:p>
    <w:p w14:paraId="03B68A4A" w14:textId="77777777" w:rsidR="00F006B5" w:rsidRPr="00CC38CA" w:rsidRDefault="00F006B5" w:rsidP="007A34D2">
      <w:pPr>
        <w:rPr>
          <w:b/>
          <w:i/>
        </w:rPr>
      </w:pPr>
    </w:p>
    <w:p w14:paraId="0CE3F0B5" w14:textId="57F0590F" w:rsidR="00F006B5" w:rsidRPr="00CC38CA" w:rsidRDefault="00F006B5" w:rsidP="007A34D2">
      <w:pPr>
        <w:rPr>
          <w:i/>
        </w:rPr>
      </w:pPr>
      <w:r w:rsidRPr="00CC38CA">
        <w:rPr>
          <w:i/>
        </w:rPr>
        <w:t xml:space="preserve">Please explain how you propose to execute Section </w:t>
      </w:r>
      <w:r w:rsidR="00170535">
        <w:rPr>
          <w:i/>
        </w:rPr>
        <w:t>5</w:t>
      </w:r>
      <w:r w:rsidRPr="00CC38CA">
        <w:rPr>
          <w:i/>
        </w:rPr>
        <w:t xml:space="preserve"> </w:t>
      </w:r>
      <w:r w:rsidR="000C3F36">
        <w:rPr>
          <w:i/>
        </w:rPr>
        <w:t>by answering the question prompts in the boxes below. In answering these questions, please provide any relevant experience you may have.</w:t>
      </w:r>
      <w:r w:rsidRPr="00CC38CA">
        <w:rPr>
          <w:i/>
        </w:rPr>
        <w:t xml:space="preserve">  </w:t>
      </w:r>
    </w:p>
    <w:p w14:paraId="1F960F98" w14:textId="77777777" w:rsidR="00F006B5" w:rsidRPr="00CC38CA" w:rsidRDefault="00F006B5" w:rsidP="004A5E28">
      <w:pPr>
        <w:ind w:left="360"/>
        <w:rPr>
          <w:i/>
        </w:rPr>
      </w:pPr>
    </w:p>
    <w:p w14:paraId="2A20227F" w14:textId="77777777" w:rsidR="00F006B5" w:rsidRPr="00CC38CA" w:rsidRDefault="00F006B5" w:rsidP="004A5E28">
      <w:pPr>
        <w:ind w:left="360"/>
        <w:rPr>
          <w:b/>
          <w:i/>
        </w:rPr>
      </w:pPr>
    </w:p>
    <w:p w14:paraId="2DD81A8F" w14:textId="3A957362" w:rsidR="00F006B5" w:rsidRPr="000C3F36" w:rsidRDefault="00662DA0" w:rsidP="000C3F36">
      <w:pPr>
        <w:tabs>
          <w:tab w:val="num" w:pos="2160"/>
        </w:tabs>
        <w:rPr>
          <w:i/>
          <w:iCs/>
          <w:u w:val="single"/>
        </w:rPr>
      </w:pPr>
      <w:r w:rsidRPr="000C3F36">
        <w:rPr>
          <w:i/>
          <w:iCs/>
          <w:u w:val="single"/>
        </w:rPr>
        <w:t xml:space="preserve">Section </w:t>
      </w:r>
      <w:r w:rsidR="00170535">
        <w:rPr>
          <w:i/>
          <w:iCs/>
          <w:u w:val="single"/>
        </w:rPr>
        <w:t>5</w:t>
      </w:r>
      <w:r w:rsidR="00F006B5" w:rsidRPr="000C3F36">
        <w:rPr>
          <w:i/>
          <w:iCs/>
          <w:u w:val="single"/>
        </w:rPr>
        <w:t xml:space="preserve"> </w:t>
      </w:r>
      <w:r w:rsidR="00B32AD6" w:rsidRPr="000C3F36">
        <w:rPr>
          <w:i/>
          <w:iCs/>
          <w:u w:val="single"/>
        </w:rPr>
        <w:t xml:space="preserve">– </w:t>
      </w:r>
      <w:r w:rsidR="00AD6131">
        <w:rPr>
          <w:i/>
          <w:iCs/>
          <w:u w:val="single"/>
        </w:rPr>
        <w:t>Description of the Contractor’s Responsibilities</w:t>
      </w:r>
      <w:r w:rsidR="000C3F36">
        <w:rPr>
          <w:i/>
          <w:iCs/>
          <w:u w:val="single"/>
        </w:rPr>
        <w:t xml:space="preserve"> - Overview</w:t>
      </w:r>
    </w:p>
    <w:p w14:paraId="2FC9CDD6" w14:textId="77777777" w:rsidR="008D1112" w:rsidRDefault="008D1112" w:rsidP="008D1112">
      <w:pPr>
        <w:pStyle w:val="ListParagraph"/>
        <w:numPr>
          <w:ilvl w:val="0"/>
          <w:numId w:val="2"/>
        </w:numPr>
        <w:rPr>
          <w:i/>
          <w:iCs/>
        </w:rPr>
      </w:pPr>
      <w:r>
        <w:rPr>
          <w:i/>
          <w:iCs/>
        </w:rPr>
        <w:t xml:space="preserve">Describe how you will support case managers to ensure functional, </w:t>
      </w:r>
      <w:proofErr w:type="gramStart"/>
      <w:r>
        <w:rPr>
          <w:i/>
          <w:iCs/>
        </w:rPr>
        <w:t>effective</w:t>
      </w:r>
      <w:proofErr w:type="gramEnd"/>
      <w:r>
        <w:rPr>
          <w:i/>
          <w:iCs/>
        </w:rPr>
        <w:t xml:space="preserve"> and positive Individualized Support Team dynamics (facilitation, coordination with other providers, collaboration with guardians, etc.) with a focus on working toward shared outcomes for the team in support of individuals’ wants and needs.</w:t>
      </w:r>
    </w:p>
    <w:p w14:paraId="6BEA4A47" w14:textId="3E40F564" w:rsidR="008D1112" w:rsidRDefault="008D1112" w:rsidP="008D1112">
      <w:pPr>
        <w:pStyle w:val="ListParagraph"/>
        <w:numPr>
          <w:ilvl w:val="0"/>
          <w:numId w:val="2"/>
        </w:numPr>
        <w:rPr>
          <w:i/>
          <w:iCs/>
        </w:rPr>
      </w:pPr>
      <w:r>
        <w:rPr>
          <w:i/>
          <w:iCs/>
        </w:rPr>
        <w:t>Describe how you will support case managers to deliver case management to be strength-based, person-centered, and offer opportunities for integrated supports to individuals in BDDS waiver services, a</w:t>
      </w:r>
      <w:r w:rsidR="0085599B">
        <w:rPr>
          <w:i/>
          <w:iCs/>
        </w:rPr>
        <w:t>s well as</w:t>
      </w:r>
      <w:r>
        <w:rPr>
          <w:i/>
          <w:iCs/>
        </w:rPr>
        <w:t xml:space="preserve"> individuals transitioning into waiver services and how you plan to monitor these activities for effectiveness.</w:t>
      </w:r>
    </w:p>
    <w:p w14:paraId="16308732" w14:textId="77777777" w:rsidR="008D1112" w:rsidRDefault="008D1112" w:rsidP="008D1112">
      <w:pPr>
        <w:pStyle w:val="ListParagraph"/>
        <w:numPr>
          <w:ilvl w:val="0"/>
          <w:numId w:val="2"/>
        </w:numPr>
        <w:rPr>
          <w:i/>
          <w:iCs/>
        </w:rPr>
      </w:pPr>
      <w:r>
        <w:rPr>
          <w:i/>
          <w:iCs/>
        </w:rPr>
        <w:t>Provide specific examples of your proposed incorporation of all life domains and life stages within the context of a person, their family, and community in the delivery of person-centered case management, and the outcomes you believe your approach will have on individuals receiving services.</w:t>
      </w:r>
    </w:p>
    <w:p w14:paraId="58B8D6FA" w14:textId="23B0B91F" w:rsidR="000542DE" w:rsidRDefault="008D1112" w:rsidP="000542DE">
      <w:pPr>
        <w:pStyle w:val="ListParagraph"/>
        <w:numPr>
          <w:ilvl w:val="0"/>
          <w:numId w:val="2"/>
        </w:numPr>
        <w:rPr>
          <w:i/>
          <w:iCs/>
        </w:rPr>
      </w:pPr>
      <w:r>
        <w:rPr>
          <w:i/>
          <w:iCs/>
        </w:rPr>
        <w:t>Provide a summary of how you will ensure complete, accurate and timely data entry into the state’s case management system and your approach for monitoring this.</w:t>
      </w:r>
    </w:p>
    <w:p w14:paraId="4DBA93F5" w14:textId="77777777" w:rsidR="00113AA1" w:rsidRPr="008D1112" w:rsidRDefault="00113AA1" w:rsidP="00113AA1">
      <w:pPr>
        <w:pStyle w:val="ListParagraph"/>
        <w:rPr>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0"/>
      </w:tblGrid>
      <w:tr w:rsidR="000542DE" w:rsidRPr="00AB3418" w14:paraId="3417E597" w14:textId="77777777" w:rsidTr="00FF3878">
        <w:tc>
          <w:tcPr>
            <w:tcW w:w="10908" w:type="dxa"/>
          </w:tcPr>
          <w:p w14:paraId="4DE881E6" w14:textId="1B6CBEDA" w:rsidR="00267CE1" w:rsidRPr="00267CE1" w:rsidRDefault="00267CE1" w:rsidP="004546F3">
            <w:pPr>
              <w:rPr>
                <w:iCs/>
              </w:rPr>
            </w:pPr>
            <w:r>
              <w:rPr>
                <w:iCs/>
              </w:rPr>
              <w:t>A.</w:t>
            </w:r>
            <w:r w:rsidR="004546F3">
              <w:rPr>
                <w:iCs/>
              </w:rPr>
              <w:t xml:space="preserve"> </w:t>
            </w:r>
            <w:r w:rsidRPr="00267CE1">
              <w:rPr>
                <w:iCs/>
              </w:rPr>
              <w:t xml:space="preserve">Connections Case Management, LLC provides comprehensive training on professional communication, meeting and team facilitation, and person- centered planning. In addition, Laura Fife/COO and Heather Groves/Case Management </w:t>
            </w:r>
            <w:r w:rsidRPr="00267CE1">
              <w:rPr>
                <w:iCs/>
              </w:rPr>
              <w:lastRenderedPageBreak/>
              <w:t>Operations Director do ongoing provider outreach and collaboration. COO and Becky Johnson/CO have organized several provider meetings focused on PCISP education and coordination of efforts to obtain buy-in from Direct Support Professionals and staff. </w:t>
            </w:r>
          </w:p>
          <w:p w14:paraId="0CB0B3B3" w14:textId="77777777" w:rsidR="004546F3" w:rsidRDefault="004546F3" w:rsidP="004546F3">
            <w:pPr>
              <w:rPr>
                <w:iCs/>
              </w:rPr>
            </w:pPr>
          </w:p>
          <w:p w14:paraId="6BCC39C8" w14:textId="7142046D" w:rsidR="00267CE1" w:rsidRPr="00267CE1" w:rsidRDefault="00267CE1" w:rsidP="004546F3">
            <w:pPr>
              <w:rPr>
                <w:iCs/>
              </w:rPr>
            </w:pPr>
            <w:r w:rsidRPr="00267CE1">
              <w:rPr>
                <w:iCs/>
              </w:rPr>
              <w:t xml:space="preserve">Connections models team building and facilitation in the infrastructure of the company. Connections has maintained a lateral organization that focuses on supporting the individual utilizing the skills, </w:t>
            </w:r>
            <w:proofErr w:type="gramStart"/>
            <w:r w:rsidRPr="00267CE1">
              <w:rPr>
                <w:iCs/>
              </w:rPr>
              <w:t>talents</w:t>
            </w:r>
            <w:proofErr w:type="gramEnd"/>
            <w:r w:rsidRPr="00267CE1">
              <w:rPr>
                <w:iCs/>
              </w:rPr>
              <w:t xml:space="preserve"> and strengths of multiple employees. Please see employee manual organizational chart. Just as ISTs are thoughtfully composed to support the individual, Connections’ management team is designed to support the case manager.  The case manager has a supervisor to guide and assist. The technology coordinator, training coordinator, </w:t>
            </w:r>
            <w:r w:rsidR="00DA3590">
              <w:rPr>
                <w:iCs/>
              </w:rPr>
              <w:t xml:space="preserve">and </w:t>
            </w:r>
            <w:r w:rsidRPr="00267CE1">
              <w:rPr>
                <w:iCs/>
              </w:rPr>
              <w:t>crisis intervention coordinator are also at the disposal of the CM should that case manager require supplemental information, technical support, additional facilitation support or help with resources.  As the case manager role continues to change and evolve, Connections is committed to regularly reviewing the need for coordinators that fill this function to best support the case manager to be effective and successful in their role.</w:t>
            </w:r>
          </w:p>
          <w:p w14:paraId="22C9E472" w14:textId="48EC5851" w:rsidR="00267CE1" w:rsidRDefault="00267CE1" w:rsidP="00267CE1">
            <w:pPr>
              <w:rPr>
                <w:iCs/>
              </w:rPr>
            </w:pPr>
            <w:r w:rsidRPr="00267CE1">
              <w:rPr>
                <w:iCs/>
                <w:noProof/>
              </w:rPr>
              <w:drawing>
                <wp:inline distT="0" distB="0" distL="0" distR="0" wp14:anchorId="6EF9E754" wp14:editId="042C7F66">
                  <wp:extent cx="5486400" cy="3965575"/>
                  <wp:effectExtent l="0" t="0" r="0" b="0"/>
                  <wp:docPr id="6" name="Picture 5">
                    <a:extLst xmlns:a="http://schemas.openxmlformats.org/drawingml/2006/main">
                      <a:ext uri="{FF2B5EF4-FFF2-40B4-BE49-F238E27FC236}">
                        <a16:creationId xmlns:a16="http://schemas.microsoft.com/office/drawing/2014/main" id="{870CCD25-E626-492C-8C06-5E22BFD28B1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870CCD25-E626-492C-8C06-5E22BFD28B18}"/>
                              </a:ext>
                            </a:extLst>
                          </pic:cNvPr>
                          <pic:cNvPicPr>
                            <a:picLocks noChangeAspect="1"/>
                          </pic:cNvPicPr>
                        </pic:nvPicPr>
                        <pic:blipFill>
                          <a:blip r:embed="rId19"/>
                          <a:stretch>
                            <a:fillRect/>
                          </a:stretch>
                        </pic:blipFill>
                        <pic:spPr>
                          <a:xfrm>
                            <a:off x="0" y="0"/>
                            <a:ext cx="5486400" cy="3965575"/>
                          </a:xfrm>
                          <a:prstGeom prst="rect">
                            <a:avLst/>
                          </a:prstGeom>
                        </pic:spPr>
                      </pic:pic>
                    </a:graphicData>
                  </a:graphic>
                </wp:inline>
              </w:drawing>
            </w:r>
          </w:p>
          <w:p w14:paraId="4F6E5216" w14:textId="77777777" w:rsidR="004546F3" w:rsidRDefault="004546F3" w:rsidP="00267CE1">
            <w:pPr>
              <w:rPr>
                <w:iCs/>
              </w:rPr>
            </w:pPr>
          </w:p>
          <w:p w14:paraId="3CF734DA" w14:textId="432B8621" w:rsidR="00267CE1" w:rsidRPr="00267CE1" w:rsidRDefault="00267CE1" w:rsidP="004546F3">
            <w:pPr>
              <w:rPr>
                <w:iCs/>
              </w:rPr>
            </w:pPr>
            <w:r>
              <w:rPr>
                <w:iCs/>
              </w:rPr>
              <w:t>B.</w:t>
            </w:r>
            <w:r w:rsidR="004546F3">
              <w:rPr>
                <w:iCs/>
              </w:rPr>
              <w:t xml:space="preserve"> </w:t>
            </w:r>
            <w:r w:rsidRPr="00267CE1">
              <w:rPr>
                <w:iCs/>
              </w:rPr>
              <w:t>Connections supports our case managers to support their individuals and families.  We ensure that they are armed with technology and knowledge to use these tools to support their individuals and execute their job responsibilities efficiently and accurately.</w:t>
            </w:r>
          </w:p>
          <w:p w14:paraId="72B36403" w14:textId="77777777" w:rsidR="00267CE1" w:rsidRPr="00267CE1" w:rsidRDefault="00267CE1" w:rsidP="00790549">
            <w:pPr>
              <w:numPr>
                <w:ilvl w:val="1"/>
                <w:numId w:val="37"/>
              </w:numPr>
              <w:rPr>
                <w:iCs/>
              </w:rPr>
            </w:pPr>
            <w:r w:rsidRPr="00267CE1">
              <w:rPr>
                <w:iCs/>
              </w:rPr>
              <w:t xml:space="preserve">Connections promotes individual CM’s strengths and knowledge. We recognize that experience with RFAs, Medicaid PA, Crisis Intervention, </w:t>
            </w:r>
            <w:r w:rsidRPr="00267CE1">
              <w:rPr>
                <w:iCs/>
              </w:rPr>
              <w:lastRenderedPageBreak/>
              <w:t xml:space="preserve">Transitions, Technology, BMRs and BRQs may vary greatly based on the CM’s longevity in the field. As such, we have designed our organizational structure to feature these strengths so that the organization can benefit from that breadth and depth of knowledge.  Connections employs supervisors and coordinators within their structure. Supervisors focus on growth as a CM and basic case management skills, such as organization, communication, use of systems, etc.  Coordinators have specialty knowledge and carry a smaller caseload so that they may provide support in their subject matter area(s) to CMs as needed. </w:t>
            </w:r>
          </w:p>
          <w:p w14:paraId="6710C411" w14:textId="77777777" w:rsidR="00267CE1" w:rsidRPr="00267CE1" w:rsidRDefault="00267CE1" w:rsidP="00790549">
            <w:pPr>
              <w:numPr>
                <w:ilvl w:val="1"/>
                <w:numId w:val="37"/>
              </w:numPr>
              <w:rPr>
                <w:iCs/>
              </w:rPr>
            </w:pPr>
            <w:r w:rsidRPr="00267CE1">
              <w:rPr>
                <w:iCs/>
              </w:rPr>
              <w:t xml:space="preserve">Connections has strong relationships with BDDS district offices, APS and DCS personnel, various DFR offices, IDR, and various advocacy groups, including Family Voices, </w:t>
            </w:r>
            <w:proofErr w:type="spellStart"/>
            <w:r w:rsidRPr="00267CE1">
              <w:rPr>
                <w:iCs/>
              </w:rPr>
              <w:t>INSource</w:t>
            </w:r>
            <w:proofErr w:type="spellEnd"/>
            <w:r w:rsidRPr="00267CE1">
              <w:rPr>
                <w:iCs/>
              </w:rPr>
              <w:t>, Special Olympics, and FUSE. We encourage CM volunteerism and board membership in these arenas as well.</w:t>
            </w:r>
          </w:p>
          <w:p w14:paraId="093EBF7C" w14:textId="77777777" w:rsidR="00267CE1" w:rsidRPr="00267CE1" w:rsidRDefault="00267CE1" w:rsidP="00790549">
            <w:pPr>
              <w:numPr>
                <w:ilvl w:val="1"/>
                <w:numId w:val="37"/>
              </w:numPr>
              <w:rPr>
                <w:iCs/>
              </w:rPr>
            </w:pPr>
            <w:r w:rsidRPr="00267CE1">
              <w:rPr>
                <w:iCs/>
              </w:rPr>
              <w:t>Connections maintains a resource library internally that includes various links to state and national resources, foundations and funding sources, leisure/community opportunities, mental health initiatives, and support options.</w:t>
            </w:r>
          </w:p>
          <w:p w14:paraId="47449C76" w14:textId="77777777" w:rsidR="00267CE1" w:rsidRPr="00267CE1" w:rsidRDefault="00267CE1" w:rsidP="00790549">
            <w:pPr>
              <w:numPr>
                <w:ilvl w:val="1"/>
                <w:numId w:val="37"/>
              </w:numPr>
              <w:rPr>
                <w:iCs/>
              </w:rPr>
            </w:pPr>
            <w:r w:rsidRPr="00267CE1">
              <w:rPr>
                <w:iCs/>
              </w:rPr>
              <w:t>To monitor our activities and their effectiveness, Connections uses their internally developed, PCISP checklist tool (see attached) to review CM’s work and to further enable them to look at various ways to use integrated supports to support the individual.  Connections CMs meet monthly to discuss their caseloads with the supervisor. If information necessitates additional team assistance or input from Connections, monthly review documents are reported and shared across the management team.</w:t>
            </w:r>
          </w:p>
          <w:p w14:paraId="2E333F59" w14:textId="77777777" w:rsidR="00267CE1" w:rsidRPr="00267CE1" w:rsidRDefault="00267CE1" w:rsidP="00790549">
            <w:pPr>
              <w:numPr>
                <w:ilvl w:val="1"/>
                <w:numId w:val="37"/>
              </w:numPr>
              <w:rPr>
                <w:iCs/>
              </w:rPr>
            </w:pPr>
            <w:r w:rsidRPr="00267CE1">
              <w:rPr>
                <w:iCs/>
              </w:rPr>
              <w:t xml:space="preserve">Connections CMs </w:t>
            </w:r>
            <w:proofErr w:type="gramStart"/>
            <w:r w:rsidRPr="00267CE1">
              <w:rPr>
                <w:iCs/>
              </w:rPr>
              <w:t>are able to</w:t>
            </w:r>
            <w:proofErr w:type="gramEnd"/>
            <w:r w:rsidRPr="00267CE1">
              <w:rPr>
                <w:iCs/>
              </w:rPr>
              <w:t xml:space="preserve"> share success stories of individuals as well as fellow colleagues.  Depending upon approval, this information can be shared in internal newsletters or via our internal Teams platform or also via social media.</w:t>
            </w:r>
          </w:p>
          <w:p w14:paraId="69403757" w14:textId="410388DC" w:rsidR="00267CE1" w:rsidRDefault="00A95654" w:rsidP="00790549">
            <w:pPr>
              <w:numPr>
                <w:ilvl w:val="1"/>
                <w:numId w:val="37"/>
              </w:numPr>
              <w:rPr>
                <w:iCs/>
              </w:rPr>
            </w:pPr>
            <w:hyperlink r:id="rId20" w:history="1">
              <w:r w:rsidR="00267CE1" w:rsidRPr="00267CE1">
                <w:rPr>
                  <w:rStyle w:val="Hyperlink"/>
                  <w:iCs/>
                </w:rPr>
                <w:t>Supporting Case Managers Integrated Support Star</w:t>
              </w:r>
            </w:hyperlink>
            <w:r w:rsidR="004546F3">
              <w:rPr>
                <w:rStyle w:val="Hyperlink"/>
                <w:iCs/>
              </w:rPr>
              <w:t xml:space="preserve"> </w:t>
            </w:r>
            <w:proofErr w:type="gramStart"/>
            <w:r w:rsidR="004546F3">
              <w:rPr>
                <w:rStyle w:val="Hyperlink"/>
              </w:rPr>
              <w:t>attachment</w:t>
            </w:r>
            <w:proofErr w:type="gramEnd"/>
          </w:p>
          <w:p w14:paraId="650BB624" w14:textId="77777777" w:rsidR="004546F3" w:rsidRDefault="004546F3" w:rsidP="00267CE1">
            <w:pPr>
              <w:rPr>
                <w:iCs/>
              </w:rPr>
            </w:pPr>
          </w:p>
          <w:p w14:paraId="1B7AA0A2" w14:textId="701AE0EC" w:rsidR="00267CE1" w:rsidRPr="00267CE1" w:rsidRDefault="00267CE1" w:rsidP="004546F3">
            <w:pPr>
              <w:rPr>
                <w:iCs/>
              </w:rPr>
            </w:pPr>
            <w:r>
              <w:rPr>
                <w:iCs/>
              </w:rPr>
              <w:t>C.</w:t>
            </w:r>
            <w:r w:rsidR="004546F3">
              <w:rPr>
                <w:iCs/>
              </w:rPr>
              <w:t xml:space="preserve"> </w:t>
            </w:r>
            <w:r w:rsidRPr="00267CE1">
              <w:rPr>
                <w:iCs/>
              </w:rPr>
              <w:t xml:space="preserve">Connections believes that </w:t>
            </w:r>
            <w:proofErr w:type="gramStart"/>
            <w:r w:rsidRPr="00267CE1">
              <w:rPr>
                <w:iCs/>
              </w:rPr>
              <w:t>in order to</w:t>
            </w:r>
            <w:proofErr w:type="gramEnd"/>
            <w:r w:rsidRPr="00267CE1">
              <w:rPr>
                <w:iCs/>
              </w:rPr>
              <w:t xml:space="preserve"> educate individuals and families and obtain buy in from individualized support teams, it is necessary to establish a level of comfort with </w:t>
            </w:r>
            <w:proofErr w:type="spellStart"/>
            <w:r w:rsidRPr="00267CE1">
              <w:rPr>
                <w:iCs/>
              </w:rPr>
              <w:t>LifeCourse</w:t>
            </w:r>
            <w:proofErr w:type="spellEnd"/>
            <w:r w:rsidRPr="00267CE1">
              <w:rPr>
                <w:iCs/>
              </w:rPr>
              <w:t xml:space="preserve"> principles and tools. We start with utilizing a person-centered planning tool at the initial intake meeting to help guide the individual and family in identifying their life trajectory and vision. Ongoing, CMs use the process of person-centered planning to continually assess and develop outcomes that will support the individual’s vision of a good life. Connections further uses </w:t>
            </w:r>
            <w:proofErr w:type="spellStart"/>
            <w:r w:rsidRPr="00267CE1">
              <w:rPr>
                <w:iCs/>
              </w:rPr>
              <w:t>LifeCourse</w:t>
            </w:r>
            <w:proofErr w:type="spellEnd"/>
            <w:r w:rsidRPr="00267CE1">
              <w:rPr>
                <w:iCs/>
              </w:rPr>
              <w:t xml:space="preserve"> tools and principles internally for interview preparation, monthly reviews, management orientation and training, and ongoing staff development. </w:t>
            </w:r>
          </w:p>
          <w:p w14:paraId="4A71189B" w14:textId="77777777" w:rsidR="00267CE1" w:rsidRPr="00267CE1" w:rsidRDefault="00267CE1" w:rsidP="00790549">
            <w:pPr>
              <w:numPr>
                <w:ilvl w:val="0"/>
                <w:numId w:val="38"/>
              </w:numPr>
              <w:rPr>
                <w:iCs/>
              </w:rPr>
            </w:pPr>
            <w:r w:rsidRPr="00267CE1">
              <w:rPr>
                <w:iCs/>
              </w:rPr>
              <w:t xml:space="preserve">Applying and putting into practice the person-centered planning tools and further integrating them into all facets of the organization creates a culture of knowledge, </w:t>
            </w:r>
            <w:proofErr w:type="gramStart"/>
            <w:r w:rsidRPr="00267CE1">
              <w:rPr>
                <w:iCs/>
              </w:rPr>
              <w:t>application</w:t>
            </w:r>
            <w:proofErr w:type="gramEnd"/>
            <w:r w:rsidRPr="00267CE1">
              <w:rPr>
                <w:iCs/>
              </w:rPr>
              <w:t xml:space="preserve"> and implementation that directly and positively effects individuals receiving services. </w:t>
            </w:r>
          </w:p>
          <w:p w14:paraId="6FC9BD29" w14:textId="08EA6E1A" w:rsidR="00267CE1" w:rsidRPr="004546F3" w:rsidRDefault="00C54EBA" w:rsidP="00790549">
            <w:pPr>
              <w:numPr>
                <w:ilvl w:val="0"/>
                <w:numId w:val="38"/>
              </w:numPr>
              <w:rPr>
                <w:iCs/>
                <w:color w:val="2E74B5" w:themeColor="accent1" w:themeShade="BF"/>
                <w:u w:val="single"/>
              </w:rPr>
            </w:pPr>
            <w:r w:rsidRPr="004546F3">
              <w:rPr>
                <w:color w:val="2E74B5" w:themeColor="accent1" w:themeShade="BF"/>
                <w:u w:val="single"/>
              </w:rPr>
              <w:lastRenderedPageBreak/>
              <w:t>Supporting CMs Life Domains</w:t>
            </w:r>
            <w:r w:rsidR="00267CE1" w:rsidRPr="004546F3">
              <w:rPr>
                <w:iCs/>
                <w:color w:val="2E74B5" w:themeColor="accent1" w:themeShade="BF"/>
                <w:u w:val="single"/>
              </w:rPr>
              <w:t xml:space="preserve"> </w:t>
            </w:r>
            <w:r w:rsidR="004546F3" w:rsidRPr="004546F3">
              <w:rPr>
                <w:iCs/>
                <w:color w:val="2E74B5" w:themeColor="accent1" w:themeShade="BF"/>
                <w:u w:val="single"/>
              </w:rPr>
              <w:t>attachment</w:t>
            </w:r>
          </w:p>
          <w:p w14:paraId="31A06D20" w14:textId="77777777" w:rsidR="004546F3" w:rsidRDefault="004546F3" w:rsidP="00267CE1">
            <w:pPr>
              <w:rPr>
                <w:iCs/>
              </w:rPr>
            </w:pPr>
          </w:p>
          <w:p w14:paraId="61D7EFD0" w14:textId="48FB7255" w:rsidR="000542DE" w:rsidRPr="00AB3418" w:rsidRDefault="00267CE1" w:rsidP="004546F3">
            <w:pPr>
              <w:rPr>
                <w:iCs/>
              </w:rPr>
            </w:pPr>
            <w:r>
              <w:rPr>
                <w:iCs/>
              </w:rPr>
              <w:t>D.</w:t>
            </w:r>
            <w:r w:rsidR="004546F3">
              <w:rPr>
                <w:iCs/>
              </w:rPr>
              <w:t xml:space="preserve"> </w:t>
            </w:r>
            <w:r w:rsidRPr="00267CE1">
              <w:rPr>
                <w:iCs/>
              </w:rPr>
              <w:t xml:space="preserve">Connections has a robust quality monitoring system as previously discussed in relation to SOW 5.3.1 which includes: monthly distribution of quality assurance reports pulled from state system and provided to entire management team; monthly 1:1 supervision form completion for each CM that includes monitoring for accuracy, completion and timeliness; weekly reports pulled from the state systems by Compliance Officer to review timely submission of data; and structure parameters that maintain small supervisory teams allowing for additional oversight and monitoring.   </w:t>
            </w:r>
          </w:p>
        </w:tc>
      </w:tr>
    </w:tbl>
    <w:p w14:paraId="37257E11" w14:textId="77777777" w:rsidR="000C3F36" w:rsidRDefault="000C3F36" w:rsidP="000C3F36"/>
    <w:p w14:paraId="6B1437DF" w14:textId="6905FE78" w:rsidR="00877298" w:rsidRPr="004E45BF" w:rsidRDefault="00877298" w:rsidP="004E45BF">
      <w:pPr>
        <w:rPr>
          <w:i/>
          <w:iCs/>
          <w:u w:val="single"/>
        </w:rPr>
      </w:pPr>
      <w:r w:rsidRPr="004E45BF">
        <w:rPr>
          <w:i/>
          <w:iCs/>
          <w:u w:val="single"/>
        </w:rPr>
        <w:t xml:space="preserve">Section </w:t>
      </w:r>
      <w:r w:rsidR="00170535">
        <w:rPr>
          <w:i/>
          <w:iCs/>
          <w:u w:val="single"/>
        </w:rPr>
        <w:t>5</w:t>
      </w:r>
      <w:r w:rsidR="004F414E" w:rsidRPr="004E45BF">
        <w:rPr>
          <w:i/>
          <w:iCs/>
          <w:u w:val="single"/>
        </w:rPr>
        <w:t>.</w:t>
      </w:r>
      <w:r w:rsidRPr="004E45BF">
        <w:rPr>
          <w:i/>
          <w:iCs/>
          <w:u w:val="single"/>
        </w:rPr>
        <w:t xml:space="preserve">1 – </w:t>
      </w:r>
      <w:r w:rsidR="0062422C">
        <w:rPr>
          <w:i/>
          <w:iCs/>
          <w:u w:val="single"/>
        </w:rPr>
        <w:t xml:space="preserve">Recruitment and Hiring of </w:t>
      </w:r>
      <w:r w:rsidR="00880C79">
        <w:rPr>
          <w:i/>
          <w:iCs/>
          <w:u w:val="single"/>
        </w:rPr>
        <w:t>Case Managers</w:t>
      </w:r>
      <w:r w:rsidR="00090351">
        <w:rPr>
          <w:i/>
          <w:iCs/>
          <w:u w:val="single"/>
        </w:rPr>
        <w:t xml:space="preserve"> and Average Caseloads</w:t>
      </w:r>
    </w:p>
    <w:p w14:paraId="6D98CBDA" w14:textId="09CAF29A" w:rsidR="00BD5945" w:rsidRDefault="00B7193C" w:rsidP="00790549">
      <w:pPr>
        <w:pStyle w:val="ListParagraph"/>
        <w:numPr>
          <w:ilvl w:val="0"/>
          <w:numId w:val="13"/>
        </w:numPr>
      </w:pPr>
      <w:r w:rsidRPr="008D1112">
        <w:rPr>
          <w:i/>
          <w:iCs/>
        </w:rPr>
        <w:t xml:space="preserve">Describe your plan for maintaining an average caseload per </w:t>
      </w:r>
      <w:r w:rsidR="00880C79" w:rsidRPr="008D1112">
        <w:rPr>
          <w:i/>
          <w:iCs/>
        </w:rPr>
        <w:t>Case Manager</w:t>
      </w:r>
      <w:r w:rsidRPr="008D1112">
        <w:rPr>
          <w:i/>
          <w:iCs/>
        </w:rPr>
        <w:t xml:space="preserve"> that is</w:t>
      </w:r>
      <w:r w:rsidR="00D177D6" w:rsidRPr="008D1112">
        <w:rPr>
          <w:i/>
          <w:iCs/>
        </w:rPr>
        <w:t xml:space="preserve"> manageabl</w:t>
      </w:r>
      <w:r w:rsidR="00C82170" w:rsidRPr="008D1112">
        <w:rPr>
          <w:i/>
          <w:iCs/>
        </w:rPr>
        <w:t xml:space="preserve">e and </w:t>
      </w:r>
      <w:r w:rsidR="008D1112" w:rsidRPr="008D1112">
        <w:rPr>
          <w:i/>
          <w:iCs/>
        </w:rPr>
        <w:t xml:space="preserve">ensuring </w:t>
      </w:r>
      <w:r w:rsidR="002B5324" w:rsidRPr="002B5324">
        <w:rPr>
          <w:i/>
          <w:iCs/>
        </w:rPr>
        <w:t xml:space="preserve">an average caseload size of no more than forty-five (45) cases across full-time Case Managers who actively provide case management services to Individuals receiving waiver services. </w:t>
      </w:r>
      <w:r w:rsidR="002B5324" w:rsidRPr="008D1112">
        <w:rPr>
          <w:i/>
          <w:iCs/>
        </w:rPr>
        <w:t xml:space="preserve"> </w:t>
      </w:r>
      <w:r w:rsidR="002B5324">
        <w:rPr>
          <w:i/>
          <w:iCs/>
        </w:rPr>
        <w:t xml:space="preserve"> Describe how you will ensure the recruitment and hiring of Case Managers will be facilitated </w:t>
      </w:r>
      <w:r w:rsidR="008D1112" w:rsidRPr="008D1112">
        <w:rPr>
          <w:i/>
          <w:iCs/>
        </w:rPr>
        <w:t>in a manner that ensures statewide coverage and maintains delivery of at least the minimum requirements of the case management service</w:t>
      </w:r>
      <w:r w:rsidR="00090351">
        <w:rPr>
          <w:i/>
          <w:iCs/>
        </w:rPr>
        <w:t xml:space="preserve"> and maintains qualified case managers</w:t>
      </w:r>
      <w:r w:rsidR="008D1112" w:rsidRPr="008D1112">
        <w:rPr>
          <w:i/>
          <w:iCs/>
        </w:rPr>
        <w:t xml:space="preserve">. </w:t>
      </w:r>
      <w:r w:rsidR="00113AA1">
        <w:rPr>
          <w:i/>
          <w:iCs/>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0"/>
      </w:tblGrid>
      <w:tr w:rsidR="00144166" w:rsidRPr="00AB3418" w14:paraId="79E5EB62" w14:textId="77777777" w:rsidTr="00144166">
        <w:tc>
          <w:tcPr>
            <w:tcW w:w="8630" w:type="dxa"/>
          </w:tcPr>
          <w:p w14:paraId="536318CB" w14:textId="77777777" w:rsidR="00004535" w:rsidRPr="00004535" w:rsidRDefault="00004535" w:rsidP="004546F3">
            <w:pPr>
              <w:rPr>
                <w:iCs/>
              </w:rPr>
            </w:pPr>
            <w:r w:rsidRPr="00004535">
              <w:rPr>
                <w:iCs/>
              </w:rPr>
              <w:t>Connections has small teams made up of one supervisor and 4-6 CMs. CMs have 40-50 individuals on their caseload once full-time, permanent employees. Supervisors and coordinators carry a minimum of 21 with flexibility to support interim case management individuals and assist in their complementing supportive roles within the Connections Case Management organization.  Directors, CO, COO and CEO carry minimal caseloads to ensure their availability to respond and assist companywide. With this structure, the adherence to an average caseload of 45 individuals per case manager is not only managed but optimal for ongoing supports of the individuals we support.</w:t>
            </w:r>
          </w:p>
          <w:p w14:paraId="372D8382" w14:textId="77777777" w:rsidR="004546F3" w:rsidRDefault="004546F3" w:rsidP="004546F3">
            <w:pPr>
              <w:rPr>
                <w:iCs/>
              </w:rPr>
            </w:pPr>
          </w:p>
          <w:p w14:paraId="229CF168" w14:textId="4FBD95ED" w:rsidR="00144166" w:rsidRPr="00004535" w:rsidRDefault="00004535" w:rsidP="004546F3">
            <w:pPr>
              <w:rPr>
                <w:iCs/>
              </w:rPr>
            </w:pPr>
            <w:r w:rsidRPr="00004535">
              <w:rPr>
                <w:iCs/>
              </w:rPr>
              <w:t>Connections Case Management provides statewide case management coverage. As our clientele grows, we will continue to recruit, train, and support case managers in geographic areas as needed.</w:t>
            </w:r>
          </w:p>
        </w:tc>
      </w:tr>
    </w:tbl>
    <w:p w14:paraId="3FFC06B9" w14:textId="49C9B431" w:rsidR="00144166" w:rsidRDefault="00144166" w:rsidP="00F55D8E"/>
    <w:p w14:paraId="5A12A91F" w14:textId="18EEE4A1" w:rsidR="00113AA1" w:rsidRDefault="00113AA1" w:rsidP="00F55D8E"/>
    <w:p w14:paraId="1FC5AA37" w14:textId="77777777" w:rsidR="00113AA1" w:rsidRDefault="00113AA1" w:rsidP="00F55D8E"/>
    <w:p w14:paraId="65864843" w14:textId="1AAB0229" w:rsidR="00E45DBA" w:rsidRPr="00974319" w:rsidRDefault="00E45DBA" w:rsidP="00E45DBA">
      <w:pPr>
        <w:rPr>
          <w:i/>
          <w:iCs/>
          <w:u w:val="single"/>
        </w:rPr>
      </w:pPr>
      <w:r w:rsidRPr="00974319">
        <w:rPr>
          <w:i/>
          <w:iCs/>
          <w:u w:val="single"/>
        </w:rPr>
        <w:t xml:space="preserve">Section </w:t>
      </w:r>
      <w:r w:rsidR="00170535">
        <w:rPr>
          <w:i/>
          <w:iCs/>
          <w:u w:val="single"/>
        </w:rPr>
        <w:t>5</w:t>
      </w:r>
      <w:r w:rsidR="004E7CAB">
        <w:rPr>
          <w:i/>
          <w:iCs/>
          <w:u w:val="single"/>
        </w:rPr>
        <w:t xml:space="preserve">.2 – Management of </w:t>
      </w:r>
      <w:r w:rsidR="00880C79">
        <w:rPr>
          <w:i/>
          <w:iCs/>
          <w:u w:val="single"/>
        </w:rPr>
        <w:t>Case Managers</w:t>
      </w:r>
    </w:p>
    <w:p w14:paraId="076F9104" w14:textId="77777777" w:rsidR="008D1112" w:rsidRPr="008D1112" w:rsidRDefault="008D1112" w:rsidP="008D1112">
      <w:pPr>
        <w:pStyle w:val="ListParagraph"/>
        <w:numPr>
          <w:ilvl w:val="0"/>
          <w:numId w:val="5"/>
        </w:numPr>
        <w:rPr>
          <w:i/>
          <w:iCs/>
        </w:rPr>
      </w:pPr>
      <w:r w:rsidRPr="008D1112">
        <w:rPr>
          <w:i/>
          <w:iCs/>
        </w:rPr>
        <w:t>Provide an overview for how you plan to manage Case Managers in accordance with the responsibilities outlined in Section 5.2.1 in the SOW, including any relevant experience and expertise.</w:t>
      </w:r>
    </w:p>
    <w:p w14:paraId="5E1AEB2B" w14:textId="77777777" w:rsidR="008D1112" w:rsidRPr="008D1112" w:rsidRDefault="008D1112" w:rsidP="008D1112">
      <w:pPr>
        <w:pStyle w:val="ListParagraph"/>
        <w:numPr>
          <w:ilvl w:val="0"/>
          <w:numId w:val="5"/>
        </w:numPr>
        <w:rPr>
          <w:i/>
          <w:iCs/>
        </w:rPr>
      </w:pPr>
      <w:r w:rsidRPr="008D1112">
        <w:rPr>
          <w:i/>
          <w:iCs/>
        </w:rPr>
        <w:t>Describe your support and supervision structure and how you plan to ensure adequate support for Case Managers, and their ability to collaborate and be responsive to BDDS/BQIS inquiries and support efforts.</w:t>
      </w:r>
    </w:p>
    <w:p w14:paraId="7F7666B2" w14:textId="00475521" w:rsidR="0087599E" w:rsidRPr="009A42C2" w:rsidRDefault="0087599E" w:rsidP="003E2B54">
      <w:pPr>
        <w:pStyle w:val="ListParagraph"/>
        <w:numPr>
          <w:ilvl w:val="0"/>
          <w:numId w:val="5"/>
        </w:numPr>
        <w:rPr>
          <w:i/>
          <w:iCs/>
        </w:rPr>
      </w:pPr>
      <w:r w:rsidRPr="009A42C2">
        <w:rPr>
          <w:i/>
          <w:iCs/>
        </w:rPr>
        <w:t>Describe your management plan for ensuring that Case Managers are providing case management services in alignment with the Waiver Service Definition</w:t>
      </w:r>
      <w:r w:rsidR="005F5E85">
        <w:rPr>
          <w:i/>
          <w:iCs/>
        </w:rPr>
        <w:t xml:space="preserve">, and </w:t>
      </w:r>
      <w:r w:rsidR="002B3836">
        <w:rPr>
          <w:i/>
          <w:iCs/>
        </w:rPr>
        <w:t xml:space="preserve">that services </w:t>
      </w:r>
      <w:r w:rsidR="005F5E85">
        <w:rPr>
          <w:i/>
          <w:iCs/>
        </w:rPr>
        <w:t>are delivered in accordance with conflict-free requirements for case management</w:t>
      </w:r>
      <w:r w:rsidRPr="009A42C2">
        <w:rPr>
          <w:i/>
          <w:iCs/>
        </w:rPr>
        <w:t>.</w:t>
      </w:r>
    </w:p>
    <w:p w14:paraId="5053C945" w14:textId="6C46523B" w:rsidR="00B0174A" w:rsidRPr="009A42C2" w:rsidRDefault="00B0174A" w:rsidP="003E2B54">
      <w:pPr>
        <w:pStyle w:val="ListParagraph"/>
        <w:numPr>
          <w:ilvl w:val="0"/>
          <w:numId w:val="5"/>
        </w:numPr>
        <w:rPr>
          <w:i/>
          <w:iCs/>
        </w:rPr>
      </w:pPr>
      <w:r w:rsidRPr="009A42C2">
        <w:rPr>
          <w:i/>
          <w:iCs/>
        </w:rPr>
        <w:lastRenderedPageBreak/>
        <w:t xml:space="preserve">Describe how you will support </w:t>
      </w:r>
      <w:r w:rsidR="00880C79" w:rsidRPr="009A42C2">
        <w:rPr>
          <w:i/>
          <w:iCs/>
        </w:rPr>
        <w:t>Case Managers</w:t>
      </w:r>
      <w:r w:rsidRPr="009A42C2">
        <w:rPr>
          <w:i/>
          <w:iCs/>
        </w:rPr>
        <w:t xml:space="preserve"> in their reporting duties as outlined in Section </w:t>
      </w:r>
      <w:r w:rsidR="00170535">
        <w:rPr>
          <w:i/>
          <w:iCs/>
        </w:rPr>
        <w:t>5</w:t>
      </w:r>
      <w:r w:rsidRPr="009A42C2">
        <w:rPr>
          <w:i/>
          <w:iCs/>
        </w:rPr>
        <w:t>.2.2.2, including how you will track and collate their reported information.</w:t>
      </w:r>
    </w:p>
    <w:p w14:paraId="5DA29BC0" w14:textId="77777777" w:rsidR="00B81E56" w:rsidRDefault="00B81E56" w:rsidP="00B81E56">
      <w:pPr>
        <w:pStyle w:val="ListParagrap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0"/>
      </w:tblGrid>
      <w:tr w:rsidR="00E45DBA" w:rsidRPr="00AB3418" w14:paraId="2A30672D" w14:textId="77777777" w:rsidTr="00782B14">
        <w:tc>
          <w:tcPr>
            <w:tcW w:w="8630" w:type="dxa"/>
          </w:tcPr>
          <w:p w14:paraId="21B65BCD" w14:textId="6B1BA2A4" w:rsidR="00004535" w:rsidRPr="00004535" w:rsidRDefault="00004535" w:rsidP="004546F3">
            <w:pPr>
              <w:rPr>
                <w:iCs/>
              </w:rPr>
            </w:pPr>
            <w:r>
              <w:rPr>
                <w:iCs/>
              </w:rPr>
              <w:t>A.</w:t>
            </w:r>
            <w:r w:rsidR="004546F3">
              <w:rPr>
                <w:iCs/>
              </w:rPr>
              <w:t xml:space="preserve"> </w:t>
            </w:r>
            <w:r w:rsidRPr="00004535">
              <w:rPr>
                <w:iCs/>
              </w:rPr>
              <w:t xml:space="preserve">Onboards and re-entries are received from the state.  Collateral information is reviewed to </w:t>
            </w:r>
            <w:proofErr w:type="gramStart"/>
            <w:r w:rsidRPr="00004535">
              <w:rPr>
                <w:iCs/>
              </w:rPr>
              <w:t>assess:</w:t>
            </w:r>
            <w:proofErr w:type="gramEnd"/>
            <w:r w:rsidRPr="00004535">
              <w:rPr>
                <w:iCs/>
              </w:rPr>
              <w:t xml:space="preserve"> CM experience level, complexity of case, waiver type targeted, geographic region currently residing and area where individual wishes to relocate (if applicable). CM uses this information to determine which CM is provided the individual’s case. All intakes/re-entries are reviewed on the CM monthly to determine if additional Connections resources are needed.</w:t>
            </w:r>
          </w:p>
          <w:p w14:paraId="6BEC87D5" w14:textId="77777777" w:rsidR="00004535" w:rsidRPr="00004535" w:rsidRDefault="00004535" w:rsidP="00790549">
            <w:pPr>
              <w:numPr>
                <w:ilvl w:val="0"/>
                <w:numId w:val="41"/>
              </w:numPr>
              <w:rPr>
                <w:iCs/>
              </w:rPr>
            </w:pPr>
            <w:r w:rsidRPr="00004535">
              <w:rPr>
                <w:iCs/>
              </w:rPr>
              <w:t>Individuals may request a specific CM; however, many CMs have limited availability due to the responsibility of their current caseloads. When able, Connections will honor individual requests.  If unable, Connections will inform the individual of the CM’s current full caseload status and offer choice among all CMCOs available or Connections’ ability to support the individual currently and allow them to transition to the CM of their choosing should a spot become available.  Connections prides itself in working together as a cohesive team with internal supports so that when you choose us, you not only have the CM, but access to the knowledge and expertise of ALL in our organization.</w:t>
            </w:r>
          </w:p>
          <w:p w14:paraId="6C23F7B4" w14:textId="77777777" w:rsidR="00004535" w:rsidRPr="00004535" w:rsidRDefault="00004535" w:rsidP="00790549">
            <w:pPr>
              <w:numPr>
                <w:ilvl w:val="0"/>
                <w:numId w:val="41"/>
              </w:numPr>
              <w:rPr>
                <w:iCs/>
              </w:rPr>
            </w:pPr>
            <w:r w:rsidRPr="00004535">
              <w:rPr>
                <w:iCs/>
              </w:rPr>
              <w:t>Connections recognizes the additional responsibilities that are required of POCO settings and focuses on maintaining balances across all CM caseloads for equitable distribution of workload.</w:t>
            </w:r>
          </w:p>
          <w:p w14:paraId="3AE2A203" w14:textId="61EBDA03" w:rsidR="00004535" w:rsidRPr="00004535" w:rsidRDefault="00A95654" w:rsidP="00790549">
            <w:pPr>
              <w:numPr>
                <w:ilvl w:val="0"/>
                <w:numId w:val="41"/>
              </w:numPr>
              <w:rPr>
                <w:iCs/>
              </w:rPr>
            </w:pPr>
            <w:hyperlink r:id="rId21" w:history="1">
              <w:r w:rsidR="00004535" w:rsidRPr="00004535">
                <w:rPr>
                  <w:rStyle w:val="Hyperlink"/>
                  <w:iCs/>
                </w:rPr>
                <w:t>Caseload Balancing Flow Chart</w:t>
              </w:r>
            </w:hyperlink>
            <w:r w:rsidR="004546F3">
              <w:rPr>
                <w:rStyle w:val="Hyperlink"/>
                <w:iCs/>
              </w:rPr>
              <w:t xml:space="preserve"> </w:t>
            </w:r>
            <w:proofErr w:type="gramStart"/>
            <w:r w:rsidR="004546F3">
              <w:rPr>
                <w:rStyle w:val="Hyperlink"/>
              </w:rPr>
              <w:t>attachment</w:t>
            </w:r>
            <w:proofErr w:type="gramEnd"/>
          </w:p>
          <w:p w14:paraId="236E1D0A" w14:textId="673672F5" w:rsidR="00004535" w:rsidRPr="00004535" w:rsidRDefault="00A95654" w:rsidP="00790549">
            <w:pPr>
              <w:numPr>
                <w:ilvl w:val="0"/>
                <w:numId w:val="41"/>
              </w:numPr>
              <w:rPr>
                <w:iCs/>
              </w:rPr>
            </w:pPr>
            <w:hyperlink r:id="rId22" w:history="1">
              <w:r w:rsidR="00004535" w:rsidRPr="00004535">
                <w:rPr>
                  <w:rStyle w:val="Hyperlink"/>
                  <w:iCs/>
                </w:rPr>
                <w:t>Onboarding Flow Chart</w:t>
              </w:r>
            </w:hyperlink>
            <w:r w:rsidR="004546F3">
              <w:rPr>
                <w:rStyle w:val="Hyperlink"/>
                <w:iCs/>
              </w:rPr>
              <w:t xml:space="preserve"> attachment</w:t>
            </w:r>
          </w:p>
          <w:p w14:paraId="525CDB34" w14:textId="1F93FCDC" w:rsidR="00004535" w:rsidRDefault="00A95654" w:rsidP="00790549">
            <w:pPr>
              <w:numPr>
                <w:ilvl w:val="0"/>
                <w:numId w:val="41"/>
              </w:numPr>
              <w:rPr>
                <w:iCs/>
              </w:rPr>
            </w:pPr>
            <w:hyperlink r:id="rId23" w:history="1">
              <w:r w:rsidR="00004535" w:rsidRPr="00004535">
                <w:rPr>
                  <w:rStyle w:val="Hyperlink"/>
                  <w:iCs/>
                </w:rPr>
                <w:t>CM to CM Transfer Form</w:t>
              </w:r>
            </w:hyperlink>
            <w:r w:rsidR="004546F3">
              <w:rPr>
                <w:rStyle w:val="Hyperlink"/>
                <w:iCs/>
              </w:rPr>
              <w:t xml:space="preserve"> attachment</w:t>
            </w:r>
          </w:p>
          <w:p w14:paraId="49A63822" w14:textId="77777777" w:rsidR="00004535" w:rsidRDefault="00004535" w:rsidP="00004535">
            <w:pPr>
              <w:ind w:left="720"/>
              <w:rPr>
                <w:iCs/>
              </w:rPr>
            </w:pPr>
          </w:p>
          <w:p w14:paraId="31E6A035" w14:textId="70F83AAD" w:rsidR="00004535" w:rsidRPr="00004535" w:rsidRDefault="00004535" w:rsidP="00004535">
            <w:pPr>
              <w:rPr>
                <w:iCs/>
              </w:rPr>
            </w:pPr>
            <w:r>
              <w:rPr>
                <w:noProof/>
              </w:rPr>
              <w:lastRenderedPageBreak/>
              <w:drawing>
                <wp:inline distT="0" distB="0" distL="0" distR="0" wp14:anchorId="7DEFE81E" wp14:editId="77A8CF0A">
                  <wp:extent cx="5486400" cy="39909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486400" cy="3990975"/>
                          </a:xfrm>
                          <a:prstGeom prst="rect">
                            <a:avLst/>
                          </a:prstGeom>
                        </pic:spPr>
                      </pic:pic>
                    </a:graphicData>
                  </a:graphic>
                </wp:inline>
              </w:drawing>
            </w:r>
          </w:p>
          <w:p w14:paraId="03FF95DE" w14:textId="15CF448D" w:rsidR="00004535" w:rsidRPr="00004535" w:rsidRDefault="00004535" w:rsidP="006B7236">
            <w:pPr>
              <w:rPr>
                <w:iCs/>
              </w:rPr>
            </w:pPr>
            <w:r>
              <w:rPr>
                <w:iCs/>
              </w:rPr>
              <w:t>B.</w:t>
            </w:r>
            <w:r w:rsidR="006B7236">
              <w:rPr>
                <w:iCs/>
              </w:rPr>
              <w:t xml:space="preserve"> </w:t>
            </w:r>
            <w:r w:rsidRPr="00004535">
              <w:rPr>
                <w:iCs/>
              </w:rPr>
              <w:t xml:space="preserve">Connections supports case managers on various levels. </w:t>
            </w:r>
          </w:p>
          <w:p w14:paraId="7F252842" w14:textId="77777777" w:rsidR="00004535" w:rsidRPr="00004535" w:rsidRDefault="00004535" w:rsidP="00790549">
            <w:pPr>
              <w:numPr>
                <w:ilvl w:val="1"/>
                <w:numId w:val="42"/>
              </w:numPr>
              <w:rPr>
                <w:iCs/>
              </w:rPr>
            </w:pPr>
            <w:r w:rsidRPr="00004535">
              <w:rPr>
                <w:iCs/>
              </w:rPr>
              <w:t>Caseload size - We truly believe and recognized years ago that person-centered case management cannot be done with over 50 people on a caseload. As an organization, we currently have an average caseload size under 40 for our full-time employees.</w:t>
            </w:r>
          </w:p>
          <w:p w14:paraId="4F86582C" w14:textId="2A113C7C" w:rsidR="00004535" w:rsidRDefault="00004535" w:rsidP="00790549">
            <w:pPr>
              <w:numPr>
                <w:ilvl w:val="1"/>
                <w:numId w:val="42"/>
              </w:numPr>
              <w:rPr>
                <w:iCs/>
              </w:rPr>
            </w:pPr>
            <w:r w:rsidRPr="00004535">
              <w:rPr>
                <w:iCs/>
              </w:rPr>
              <w:t xml:space="preserve">Supervision - In the same thought process, we recognize that supervisors need to be privy to the circumstances in their areas and their CMs caseloads, thus our supervisors support small teams </w:t>
            </w:r>
            <w:proofErr w:type="gramStart"/>
            <w:r w:rsidRPr="00004535">
              <w:rPr>
                <w:iCs/>
              </w:rPr>
              <w:t>in order to</w:t>
            </w:r>
            <w:proofErr w:type="gramEnd"/>
            <w:r w:rsidRPr="00004535">
              <w:rPr>
                <w:iCs/>
              </w:rPr>
              <w:t xml:space="preserve"> be effective members of their teams as well. </w:t>
            </w:r>
          </w:p>
          <w:p w14:paraId="0BF1FA64" w14:textId="77777777" w:rsidR="006B7236" w:rsidRDefault="006B7236" w:rsidP="00004535">
            <w:pPr>
              <w:rPr>
                <w:iCs/>
              </w:rPr>
            </w:pPr>
          </w:p>
          <w:p w14:paraId="785CC407" w14:textId="1BAF99ED" w:rsidR="00004535" w:rsidRPr="00004535" w:rsidRDefault="00004535" w:rsidP="006B7236">
            <w:pPr>
              <w:rPr>
                <w:iCs/>
              </w:rPr>
            </w:pPr>
            <w:r>
              <w:rPr>
                <w:iCs/>
              </w:rPr>
              <w:t>C.</w:t>
            </w:r>
            <w:r w:rsidR="006B7236">
              <w:rPr>
                <w:iCs/>
              </w:rPr>
              <w:t xml:space="preserve"> </w:t>
            </w:r>
            <w:r w:rsidRPr="00004535">
              <w:rPr>
                <w:iCs/>
              </w:rPr>
              <w:t>Connections case managers are educated on their job responsibilities. Expectations are also clearly communicated in CM Monthly Duties policy and job description.  Our training curriculum is comprehensive and includes 460 IAC, DDRS waiver, DDRS policy and procedures, and all BDDS policies and guidelines.</w:t>
            </w:r>
          </w:p>
          <w:p w14:paraId="19D94731" w14:textId="77777777" w:rsidR="00004535" w:rsidRPr="00004535" w:rsidRDefault="00004535" w:rsidP="00790549">
            <w:pPr>
              <w:numPr>
                <w:ilvl w:val="0"/>
                <w:numId w:val="43"/>
              </w:numPr>
              <w:rPr>
                <w:iCs/>
              </w:rPr>
            </w:pPr>
            <w:r w:rsidRPr="00004535">
              <w:rPr>
                <w:iCs/>
              </w:rPr>
              <w:t xml:space="preserve">Connections case managers are well acclimated with </w:t>
            </w:r>
            <w:proofErr w:type="spellStart"/>
            <w:r w:rsidRPr="00004535">
              <w:rPr>
                <w:iCs/>
              </w:rPr>
              <w:t>LifeCourse</w:t>
            </w:r>
            <w:proofErr w:type="spellEnd"/>
            <w:r w:rsidRPr="00004535">
              <w:rPr>
                <w:iCs/>
              </w:rPr>
              <w:t xml:space="preserve"> framework. They are educated on the various tools and the </w:t>
            </w:r>
            <w:proofErr w:type="spellStart"/>
            <w:r w:rsidRPr="00004535">
              <w:rPr>
                <w:iCs/>
              </w:rPr>
              <w:t>LifeCourse</w:t>
            </w:r>
            <w:proofErr w:type="spellEnd"/>
            <w:r w:rsidRPr="00004535">
              <w:rPr>
                <w:iCs/>
              </w:rPr>
              <w:t xml:space="preserve"> philosophy in their initial training. Annual training also ensures that our CMs remain knowledgeable of new tools and options that are available.  Connections has invested resources to ensure that multiple key staff have completed ambassador series training through UMKC. Connections also requires all management personnel to complete the BDDS PCISP Basic Proficiency Certification. Connections expects that all staff enroll and complete PCISP trainings that are made available by BDDS.</w:t>
            </w:r>
          </w:p>
          <w:p w14:paraId="3F8CE603" w14:textId="77777777" w:rsidR="00004535" w:rsidRPr="00004535" w:rsidRDefault="00004535" w:rsidP="00790549">
            <w:pPr>
              <w:numPr>
                <w:ilvl w:val="0"/>
                <w:numId w:val="43"/>
              </w:numPr>
              <w:rPr>
                <w:iCs/>
              </w:rPr>
            </w:pPr>
            <w:r w:rsidRPr="00004535">
              <w:rPr>
                <w:iCs/>
              </w:rPr>
              <w:lastRenderedPageBreak/>
              <w:t xml:space="preserve">Annual planning documentation reflects the facilitation of IST planning for the service plan year; however, </w:t>
            </w:r>
            <w:proofErr w:type="spellStart"/>
            <w:r w:rsidRPr="00004535">
              <w:rPr>
                <w:iCs/>
              </w:rPr>
              <w:t>LifeCourse</w:t>
            </w:r>
            <w:proofErr w:type="spellEnd"/>
            <w:r w:rsidRPr="00004535">
              <w:rPr>
                <w:iCs/>
              </w:rPr>
              <w:t xml:space="preserve"> philosophy and the PCISP are ongoing, living documents reflective of the continuous trajectory towards successful outcomes.  They are ongoing records of meetings, dialogue, use of </w:t>
            </w:r>
            <w:proofErr w:type="spellStart"/>
            <w:r w:rsidRPr="00004535">
              <w:rPr>
                <w:iCs/>
              </w:rPr>
              <w:t>LifeCourse</w:t>
            </w:r>
            <w:proofErr w:type="spellEnd"/>
            <w:r w:rsidRPr="00004535">
              <w:rPr>
                <w:iCs/>
              </w:rPr>
              <w:t xml:space="preserve"> tools and discovery. They are the conglomeration of the individual’s hopes and dreams, but also of their IST meetings, provider reports, unannounced visits, dignified risk, </w:t>
            </w:r>
            <w:proofErr w:type="gramStart"/>
            <w:r w:rsidRPr="00004535">
              <w:rPr>
                <w:iCs/>
              </w:rPr>
              <w:t>trial</w:t>
            </w:r>
            <w:proofErr w:type="gramEnd"/>
            <w:r w:rsidRPr="00004535">
              <w:rPr>
                <w:iCs/>
              </w:rPr>
              <w:t xml:space="preserve"> and discovery of preferred activities (as well as non-preferred).</w:t>
            </w:r>
          </w:p>
          <w:p w14:paraId="1B60D84F" w14:textId="77777777" w:rsidR="00004535" w:rsidRPr="00004535" w:rsidRDefault="00004535" w:rsidP="00790549">
            <w:pPr>
              <w:numPr>
                <w:ilvl w:val="0"/>
                <w:numId w:val="43"/>
              </w:numPr>
              <w:rPr>
                <w:iCs/>
              </w:rPr>
            </w:pPr>
            <w:r w:rsidRPr="00004535">
              <w:rPr>
                <w:iCs/>
              </w:rPr>
              <w:t xml:space="preserve">Completion of monitoring checklists, LOCSIs, unannounced visits, PCISP completion and updates, and case notes are monitored regularly. Outstanding items are shared with CMs so that deadlines are clearly identified and communicated. </w:t>
            </w:r>
          </w:p>
          <w:p w14:paraId="6D5712A8" w14:textId="77777777" w:rsidR="00004535" w:rsidRPr="00004535" w:rsidRDefault="00004535" w:rsidP="00790549">
            <w:pPr>
              <w:numPr>
                <w:ilvl w:val="0"/>
                <w:numId w:val="43"/>
              </w:numPr>
              <w:rPr>
                <w:iCs/>
              </w:rPr>
            </w:pPr>
            <w:r w:rsidRPr="00004535">
              <w:rPr>
                <w:iCs/>
              </w:rPr>
              <w:t xml:space="preserve">Connections requires a </w:t>
            </w:r>
            <w:proofErr w:type="gramStart"/>
            <w:r w:rsidRPr="00004535">
              <w:rPr>
                <w:iCs/>
              </w:rPr>
              <w:t>Conflict of Interest</w:t>
            </w:r>
            <w:proofErr w:type="gramEnd"/>
            <w:r w:rsidRPr="00004535">
              <w:rPr>
                <w:iCs/>
              </w:rPr>
              <w:t xml:space="preserve"> form to be completed at time of hire and updated if and when potential conflict of interest status changes. Additionally, Connections strictly adheres to the State of Indiana’s conflict free case management regulations. We do not diversify or provide waiver services in any other capacity. </w:t>
            </w:r>
          </w:p>
          <w:p w14:paraId="15B40C59" w14:textId="77777777" w:rsidR="006B7236" w:rsidRDefault="006B7236" w:rsidP="00004535">
            <w:pPr>
              <w:rPr>
                <w:iCs/>
              </w:rPr>
            </w:pPr>
          </w:p>
          <w:p w14:paraId="0B74B583" w14:textId="3C3087DF" w:rsidR="00004535" w:rsidRPr="00004535" w:rsidRDefault="00004535" w:rsidP="006B7236">
            <w:pPr>
              <w:rPr>
                <w:iCs/>
              </w:rPr>
            </w:pPr>
            <w:r>
              <w:rPr>
                <w:iCs/>
              </w:rPr>
              <w:t>D.</w:t>
            </w:r>
            <w:r w:rsidR="006B7236">
              <w:rPr>
                <w:iCs/>
              </w:rPr>
              <w:t xml:space="preserve"> </w:t>
            </w:r>
            <w:r w:rsidRPr="00004535">
              <w:rPr>
                <w:iCs/>
              </w:rPr>
              <w:t>Connections provides, at minimum, weekly </w:t>
            </w:r>
            <w:proofErr w:type="gramStart"/>
            <w:r w:rsidRPr="00004535">
              <w:rPr>
                <w:iCs/>
              </w:rPr>
              <w:t>review</w:t>
            </w:r>
            <w:proofErr w:type="gramEnd"/>
            <w:r w:rsidRPr="00004535">
              <w:rPr>
                <w:iCs/>
              </w:rPr>
              <w:t xml:space="preserve"> and follow-up with new hires during the training period on reporting duties and case management task completion. Connections’ Training Coordinators and Supervisors will assist as needed to implement a tracking system for the new CM. </w:t>
            </w:r>
          </w:p>
          <w:p w14:paraId="17641EB0" w14:textId="77777777" w:rsidR="00004535" w:rsidRPr="00004535" w:rsidRDefault="00004535" w:rsidP="00790549">
            <w:pPr>
              <w:numPr>
                <w:ilvl w:val="0"/>
                <w:numId w:val="44"/>
              </w:numPr>
              <w:rPr>
                <w:iCs/>
              </w:rPr>
            </w:pPr>
            <w:r w:rsidRPr="00004535">
              <w:rPr>
                <w:iCs/>
              </w:rPr>
              <w:t>Connections provides multiple tracking and organizational mechanisms for CM use during the training period and ongoing in CM resources. </w:t>
            </w:r>
          </w:p>
          <w:p w14:paraId="321D541B" w14:textId="2FCCC136" w:rsidR="00E45DBA" w:rsidRPr="00AB3418" w:rsidRDefault="00004535" w:rsidP="00790549">
            <w:pPr>
              <w:numPr>
                <w:ilvl w:val="0"/>
                <w:numId w:val="44"/>
              </w:numPr>
              <w:rPr>
                <w:iCs/>
              </w:rPr>
            </w:pPr>
            <w:r w:rsidRPr="00004535">
              <w:rPr>
                <w:iCs/>
              </w:rPr>
              <w:t>Connections provides, at minimum, bi-monthly follow up and support from management team on required data tracking and collates all data trends for company-wide monitoring and oversight. </w:t>
            </w:r>
          </w:p>
        </w:tc>
      </w:tr>
    </w:tbl>
    <w:p w14:paraId="1DF2FB3F" w14:textId="77777777" w:rsidR="00E45DBA" w:rsidRDefault="00E45DBA" w:rsidP="008D1112"/>
    <w:p w14:paraId="0D9D67D2" w14:textId="59C1174D" w:rsidR="00E45DBA" w:rsidRPr="00974319" w:rsidRDefault="00E45DBA" w:rsidP="00E45DBA">
      <w:pPr>
        <w:rPr>
          <w:i/>
          <w:iCs/>
          <w:u w:val="single"/>
        </w:rPr>
      </w:pPr>
      <w:r w:rsidRPr="00974319">
        <w:rPr>
          <w:i/>
          <w:iCs/>
          <w:u w:val="single"/>
        </w:rPr>
        <w:t xml:space="preserve">Section </w:t>
      </w:r>
      <w:r w:rsidR="00170535">
        <w:rPr>
          <w:i/>
          <w:iCs/>
          <w:u w:val="single"/>
        </w:rPr>
        <w:t>5</w:t>
      </w:r>
      <w:r w:rsidR="000663BF">
        <w:rPr>
          <w:i/>
          <w:iCs/>
          <w:u w:val="single"/>
        </w:rPr>
        <w:t>.4</w:t>
      </w:r>
      <w:r w:rsidRPr="00974319">
        <w:rPr>
          <w:i/>
          <w:iCs/>
          <w:u w:val="single"/>
        </w:rPr>
        <w:t xml:space="preserve"> – </w:t>
      </w:r>
      <w:r w:rsidR="00E02D50">
        <w:rPr>
          <w:i/>
          <w:iCs/>
          <w:u w:val="single"/>
        </w:rPr>
        <w:t xml:space="preserve">Training of </w:t>
      </w:r>
      <w:r w:rsidR="00880C79">
        <w:rPr>
          <w:i/>
          <w:iCs/>
          <w:u w:val="single"/>
        </w:rPr>
        <w:t>Case Managers</w:t>
      </w:r>
      <w:r w:rsidRPr="00974319">
        <w:rPr>
          <w:i/>
          <w:iCs/>
          <w:u w:val="single"/>
        </w:rPr>
        <w:t xml:space="preserve"> </w:t>
      </w:r>
    </w:p>
    <w:p w14:paraId="5CA0FC11" w14:textId="353CC117" w:rsidR="00B26F9F" w:rsidRDefault="00E45DBA" w:rsidP="003E2B54">
      <w:pPr>
        <w:pStyle w:val="ListParagraph"/>
        <w:numPr>
          <w:ilvl w:val="0"/>
          <w:numId w:val="6"/>
        </w:numPr>
        <w:rPr>
          <w:i/>
          <w:iCs/>
        </w:rPr>
      </w:pPr>
      <w:r w:rsidRPr="00B26F9F">
        <w:rPr>
          <w:i/>
          <w:iCs/>
        </w:rPr>
        <w:t xml:space="preserve">Provide an overview </w:t>
      </w:r>
      <w:r w:rsidR="00B26F9F" w:rsidRPr="00B26F9F">
        <w:rPr>
          <w:i/>
          <w:iCs/>
        </w:rPr>
        <w:t xml:space="preserve">of </w:t>
      </w:r>
      <w:r w:rsidR="007B180F">
        <w:rPr>
          <w:i/>
          <w:iCs/>
        </w:rPr>
        <w:t>how you plan to o</w:t>
      </w:r>
      <w:r w:rsidR="005F5E85">
        <w:rPr>
          <w:i/>
          <w:iCs/>
        </w:rPr>
        <w:t>rganize and deliver</w:t>
      </w:r>
      <w:r w:rsidR="007B180F">
        <w:rPr>
          <w:i/>
          <w:iCs/>
        </w:rPr>
        <w:t xml:space="preserve"> </w:t>
      </w:r>
      <w:r w:rsidR="00B26F9F" w:rsidRPr="00B26F9F">
        <w:rPr>
          <w:i/>
          <w:iCs/>
        </w:rPr>
        <w:t xml:space="preserve">your training operations, </w:t>
      </w:r>
      <w:r w:rsidR="00B26F9F">
        <w:rPr>
          <w:i/>
          <w:iCs/>
        </w:rPr>
        <w:t>including</w:t>
      </w:r>
      <w:r w:rsidR="00B26F9F" w:rsidRPr="00B26F9F">
        <w:rPr>
          <w:i/>
          <w:iCs/>
        </w:rPr>
        <w:t xml:space="preserve"> but not limited to in-person training, on-demand web training, user manuals, and your proposed training schedule.</w:t>
      </w:r>
    </w:p>
    <w:p w14:paraId="3B45543B" w14:textId="49CBCC97" w:rsidR="008D1112" w:rsidRDefault="008D1112" w:rsidP="008D1112">
      <w:pPr>
        <w:pStyle w:val="ListParagraph"/>
        <w:numPr>
          <w:ilvl w:val="0"/>
          <w:numId w:val="6"/>
        </w:numPr>
        <w:rPr>
          <w:i/>
          <w:iCs/>
        </w:rPr>
      </w:pPr>
      <w:r>
        <w:rPr>
          <w:i/>
          <w:iCs/>
        </w:rPr>
        <w:t>Describe how you plan to incorporate best practices into the training program and provide examples, specifically addressing team collaboration in working toward shared outcomes, fostering individuals’ independence, overall system navigation</w:t>
      </w:r>
      <w:r w:rsidR="00316BBB">
        <w:rPr>
          <w:i/>
          <w:iCs/>
        </w:rPr>
        <w:t>, and cultural competency concepts</w:t>
      </w:r>
      <w:r w:rsidRPr="005D24A3">
        <w:rPr>
          <w:i/>
          <w:iCs/>
        </w:rPr>
        <w:t>.</w:t>
      </w:r>
    </w:p>
    <w:p w14:paraId="6DBD393E" w14:textId="77777777" w:rsidR="008D1112" w:rsidRDefault="008D1112" w:rsidP="008D1112">
      <w:pPr>
        <w:pStyle w:val="ListParagraph"/>
        <w:numPr>
          <w:ilvl w:val="0"/>
          <w:numId w:val="6"/>
        </w:numPr>
        <w:rPr>
          <w:i/>
          <w:iCs/>
        </w:rPr>
      </w:pPr>
      <w:r>
        <w:rPr>
          <w:i/>
          <w:iCs/>
        </w:rPr>
        <w:t>Describe how you will coordinate training for Case Managers on additional non-waiver Medicaid services to support Individuals, such as resources to access broader employment supports, housing accommodation needs, and transition services and resources to support successful transition from institutional settings to HCBS settings.</w:t>
      </w:r>
    </w:p>
    <w:p w14:paraId="0B996CC0" w14:textId="4152378B" w:rsidR="00D600DC" w:rsidRDefault="00D600DC" w:rsidP="003E2B54">
      <w:pPr>
        <w:pStyle w:val="ListParagraph"/>
        <w:numPr>
          <w:ilvl w:val="0"/>
          <w:numId w:val="6"/>
        </w:numPr>
        <w:rPr>
          <w:i/>
          <w:iCs/>
        </w:rPr>
      </w:pPr>
      <w:r>
        <w:rPr>
          <w:i/>
          <w:iCs/>
        </w:rPr>
        <w:t>Describe how you will train Case Managers on researching and accessing available community services</w:t>
      </w:r>
      <w:r w:rsidR="007D4482">
        <w:rPr>
          <w:i/>
          <w:iCs/>
        </w:rPr>
        <w:t xml:space="preserve"> in their geographic region</w:t>
      </w:r>
      <w:r>
        <w:rPr>
          <w:i/>
          <w:iCs/>
        </w:rPr>
        <w:t xml:space="preserve"> to support Individuals</w:t>
      </w:r>
      <w:r w:rsidR="009F6D4D">
        <w:rPr>
          <w:i/>
          <w:iCs/>
        </w:rPr>
        <w:t xml:space="preserve"> across life domains and across the</w:t>
      </w:r>
      <w:r w:rsidR="004E023C">
        <w:rPr>
          <w:i/>
          <w:iCs/>
        </w:rPr>
        <w:t>ir</w:t>
      </w:r>
      <w:r w:rsidR="009F6D4D">
        <w:rPr>
          <w:i/>
          <w:iCs/>
        </w:rPr>
        <w:t xml:space="preserve"> lifespan</w:t>
      </w:r>
      <w:r>
        <w:rPr>
          <w:i/>
          <w:iCs/>
        </w:rPr>
        <w:t>.</w:t>
      </w:r>
    </w:p>
    <w:p w14:paraId="0A299568" w14:textId="33AB4096" w:rsidR="00316BBB" w:rsidRPr="006146A0" w:rsidRDefault="00316BBB" w:rsidP="00F86986">
      <w:pPr>
        <w:pStyle w:val="ListParagraph"/>
        <w:numPr>
          <w:ilvl w:val="2"/>
          <w:numId w:val="6"/>
        </w:numPr>
        <w:ind w:left="1440"/>
        <w:rPr>
          <w:i/>
          <w:iCs/>
        </w:rPr>
      </w:pPr>
      <w:r>
        <w:rPr>
          <w:i/>
          <w:iCs/>
        </w:rPr>
        <w:t xml:space="preserve">Describe your familiarity with the LifeCourse framework and how you may incorporate the principles and tools in your </w:t>
      </w:r>
      <w:proofErr w:type="gramStart"/>
      <w:r>
        <w:rPr>
          <w:i/>
          <w:iCs/>
        </w:rPr>
        <w:t>trainings</w:t>
      </w:r>
      <w:proofErr w:type="gramEnd"/>
    </w:p>
    <w:p w14:paraId="26F30ABE" w14:textId="1BE08A4D" w:rsidR="00B26F9F" w:rsidRPr="00B02C2A" w:rsidRDefault="00B26F9F" w:rsidP="003E2B54">
      <w:pPr>
        <w:pStyle w:val="ListParagraph"/>
        <w:numPr>
          <w:ilvl w:val="0"/>
          <w:numId w:val="6"/>
        </w:numPr>
        <w:rPr>
          <w:i/>
          <w:iCs/>
        </w:rPr>
      </w:pPr>
      <w:r w:rsidRPr="00B02C2A">
        <w:rPr>
          <w:i/>
          <w:iCs/>
        </w:rPr>
        <w:lastRenderedPageBreak/>
        <w:t>Describe your plan to keep training curriculum materials up to date</w:t>
      </w:r>
      <w:r>
        <w:rPr>
          <w:i/>
          <w:iCs/>
        </w:rPr>
        <w:t xml:space="preserve">, especially </w:t>
      </w:r>
      <w:r w:rsidR="007B180F">
        <w:rPr>
          <w:i/>
          <w:iCs/>
        </w:rPr>
        <w:t>in coordination with BDDS</w:t>
      </w:r>
      <w:r w:rsidR="000336A3">
        <w:rPr>
          <w:i/>
          <w:iCs/>
        </w:rPr>
        <w:t xml:space="preserve"> and BQIS</w:t>
      </w:r>
      <w:r w:rsidR="007B180F">
        <w:rPr>
          <w:i/>
          <w:iCs/>
        </w:rPr>
        <w:t xml:space="preserve">, </w:t>
      </w:r>
      <w:r>
        <w:rPr>
          <w:i/>
          <w:iCs/>
        </w:rPr>
        <w:t>as BDDS</w:t>
      </w:r>
      <w:r w:rsidR="000336A3">
        <w:rPr>
          <w:i/>
          <w:iCs/>
        </w:rPr>
        <w:t xml:space="preserve"> and BQIS</w:t>
      </w:r>
      <w:r>
        <w:rPr>
          <w:i/>
          <w:iCs/>
        </w:rPr>
        <w:t xml:space="preserve"> continually updates resource materials.</w:t>
      </w:r>
    </w:p>
    <w:p w14:paraId="54EFEA72" w14:textId="3B7E06F7" w:rsidR="00B26F9F" w:rsidRPr="008D1112" w:rsidRDefault="00B26F9F" w:rsidP="008D1112">
      <w:pPr>
        <w:pStyle w:val="ListParagraph"/>
        <w:numPr>
          <w:ilvl w:val="0"/>
          <w:numId w:val="6"/>
        </w:numPr>
        <w:rPr>
          <w:i/>
          <w:iCs/>
        </w:rPr>
      </w:pPr>
      <w:r w:rsidRPr="00B02C2A">
        <w:rPr>
          <w:i/>
          <w:iCs/>
        </w:rPr>
        <w:t>Describe your</w:t>
      </w:r>
      <w:r>
        <w:rPr>
          <w:i/>
          <w:iCs/>
        </w:rPr>
        <w:t xml:space="preserve"> approach to validating that the training operations are yielding </w:t>
      </w:r>
      <w:r w:rsidR="008D1112">
        <w:rPr>
          <w:i/>
          <w:iCs/>
        </w:rPr>
        <w:t>desired outcomes associated with principles and concepts associated with and aligned with BDDS’ philosophical approaches to HCBS services.</w:t>
      </w:r>
    </w:p>
    <w:p w14:paraId="5436FD51" w14:textId="1B900E71" w:rsidR="00B26F9F" w:rsidRDefault="00B26F9F" w:rsidP="00B26F9F">
      <w:pPr>
        <w:pStyle w:val="ListParagraph"/>
      </w:pPr>
    </w:p>
    <w:p w14:paraId="0086D66D" w14:textId="77777777" w:rsidR="00F86986" w:rsidRDefault="00F86986" w:rsidP="00B26F9F">
      <w:pPr>
        <w:pStyle w:val="ListParagrap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0"/>
      </w:tblGrid>
      <w:tr w:rsidR="00E45DBA" w:rsidRPr="00AB3418" w14:paraId="5CCA28AD" w14:textId="77777777" w:rsidTr="00782B14">
        <w:tc>
          <w:tcPr>
            <w:tcW w:w="8630" w:type="dxa"/>
          </w:tcPr>
          <w:p w14:paraId="3B56C982" w14:textId="2987C22F" w:rsidR="00004535" w:rsidRPr="00004535" w:rsidRDefault="00004535" w:rsidP="006B7236">
            <w:pPr>
              <w:rPr>
                <w:iCs/>
              </w:rPr>
            </w:pPr>
            <w:r>
              <w:rPr>
                <w:iCs/>
              </w:rPr>
              <w:t>A.</w:t>
            </w:r>
            <w:r w:rsidR="006B7236">
              <w:rPr>
                <w:iCs/>
              </w:rPr>
              <w:t xml:space="preserve"> </w:t>
            </w:r>
            <w:r w:rsidRPr="00004535">
              <w:rPr>
                <w:iCs/>
              </w:rPr>
              <w:t xml:space="preserve">Training Program: Connections’ training program consists of four broad components: (1) new employee orientation/training; (2) ongoing monthly/annual training for current employees; (3) new supervisor orientation/training; and (4) documentation and resources to support all facets of training.  New employee training takes place in the initial </w:t>
            </w:r>
            <w:proofErr w:type="gramStart"/>
            <w:r w:rsidRPr="00004535">
              <w:rPr>
                <w:iCs/>
              </w:rPr>
              <w:t>60-90 day</w:t>
            </w:r>
            <w:proofErr w:type="gramEnd"/>
            <w:r w:rsidRPr="00004535">
              <w:rPr>
                <w:iCs/>
              </w:rPr>
              <w:t xml:space="preserve"> timeframe. New employee training involves a combination of in-person and virtual training sessions, job shadowing, hands-on practice, and individual assignments and/or trainings.  The focus is to equip new case managers to learn the overall basic job functions of a waiver case manager.  Ongoing training for employees consists of 11 virtual training sessions (every month except September) and one in-person training at a company-wide meeting in September.  These trainings enhance the knowledge of current case managers to improve overall quality and service delivery.  Supervisor training consists of a 2-day training meant to help equip new supervisors in leading and mentoring a team of case managers.  Documentation and resources exist at all levels and include, but are not limited to, PowerPoint trainings, recorded trainings, training assessments, virtual training binder, cheat sheets, organizational templates, community resources.</w:t>
            </w:r>
          </w:p>
          <w:p w14:paraId="622A4754" w14:textId="24E91239" w:rsidR="00004535" w:rsidRDefault="00004535" w:rsidP="00782B14">
            <w:pPr>
              <w:rPr>
                <w:iCs/>
              </w:rPr>
            </w:pPr>
            <w:r>
              <w:rPr>
                <w:noProof/>
              </w:rPr>
              <w:drawing>
                <wp:inline distT="0" distB="0" distL="0" distR="0" wp14:anchorId="3E90D5AD" wp14:editId="066E78D8">
                  <wp:extent cx="5331664" cy="301942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349105" cy="3029302"/>
                          </a:xfrm>
                          <a:prstGeom prst="rect">
                            <a:avLst/>
                          </a:prstGeom>
                        </pic:spPr>
                      </pic:pic>
                    </a:graphicData>
                  </a:graphic>
                </wp:inline>
              </w:drawing>
            </w:r>
          </w:p>
          <w:p w14:paraId="1C6CE69B" w14:textId="222435E2" w:rsidR="00004535" w:rsidRDefault="00004535" w:rsidP="00782B14">
            <w:pPr>
              <w:rPr>
                <w:iCs/>
              </w:rPr>
            </w:pPr>
          </w:p>
          <w:p w14:paraId="38F90462" w14:textId="4A9A167A" w:rsidR="00004535" w:rsidRPr="00BD5514" w:rsidRDefault="00004535" w:rsidP="00BD5514">
            <w:pPr>
              <w:rPr>
                <w:iCs/>
              </w:rPr>
            </w:pPr>
            <w:r>
              <w:rPr>
                <w:iCs/>
              </w:rPr>
              <w:t>B.</w:t>
            </w:r>
            <w:r w:rsidR="00BD5514">
              <w:rPr>
                <w:iCs/>
              </w:rPr>
              <w:t xml:space="preserve"> </w:t>
            </w:r>
            <w:r w:rsidR="003E6298" w:rsidRPr="00BD5514">
              <w:rPr>
                <w:iCs/>
              </w:rPr>
              <w:t xml:space="preserve">Connections incorporates best practice in training and ongoing internal timeline expectations as well as quality expectations. We train all staff in team collaboration and reiterate the value of shared ideas, concepts, cultures, </w:t>
            </w:r>
            <w:proofErr w:type="gramStart"/>
            <w:r w:rsidR="003E6298" w:rsidRPr="00BD5514">
              <w:rPr>
                <w:iCs/>
              </w:rPr>
              <w:t>backgrounds</w:t>
            </w:r>
            <w:proofErr w:type="gramEnd"/>
            <w:r w:rsidR="003E6298" w:rsidRPr="00BD5514">
              <w:rPr>
                <w:iCs/>
              </w:rPr>
              <w:t xml:space="preserve"> and experiences. This philosophy is prevalent throughout our robust training program. </w:t>
            </w:r>
          </w:p>
          <w:p w14:paraId="03DC1751" w14:textId="363F9D20" w:rsidR="00C54EBA" w:rsidRPr="00BD5514" w:rsidRDefault="00C54EBA" w:rsidP="00C54EBA">
            <w:pPr>
              <w:pStyle w:val="ListParagraph"/>
              <w:numPr>
                <w:ilvl w:val="0"/>
                <w:numId w:val="61"/>
              </w:numPr>
              <w:rPr>
                <w:iCs/>
                <w:color w:val="2E74B5" w:themeColor="accent1" w:themeShade="BF"/>
                <w:u w:val="single"/>
              </w:rPr>
            </w:pPr>
            <w:r w:rsidRPr="00BD5514">
              <w:rPr>
                <w:iCs/>
                <w:color w:val="2E74B5" w:themeColor="accent1" w:themeShade="BF"/>
                <w:u w:val="single"/>
              </w:rPr>
              <w:lastRenderedPageBreak/>
              <w:t>P</w:t>
            </w:r>
            <w:r w:rsidRPr="00BD5514">
              <w:rPr>
                <w:color w:val="2E74B5" w:themeColor="accent1" w:themeShade="BF"/>
                <w:u w:val="single"/>
              </w:rPr>
              <w:t>CISP Trajectory</w:t>
            </w:r>
            <w:r w:rsidR="00BD5514" w:rsidRPr="00BD5514">
              <w:rPr>
                <w:color w:val="2E74B5" w:themeColor="accent1" w:themeShade="BF"/>
                <w:u w:val="single"/>
              </w:rPr>
              <w:t xml:space="preserve"> attachment</w:t>
            </w:r>
          </w:p>
          <w:p w14:paraId="2F135F4C" w14:textId="29BB054E" w:rsidR="00C54EBA" w:rsidRPr="00BD5514" w:rsidRDefault="00C54EBA" w:rsidP="00C54EBA">
            <w:pPr>
              <w:pStyle w:val="ListParagraph"/>
              <w:numPr>
                <w:ilvl w:val="0"/>
                <w:numId w:val="61"/>
              </w:numPr>
              <w:rPr>
                <w:iCs/>
                <w:color w:val="2E74B5" w:themeColor="accent1" w:themeShade="BF"/>
                <w:u w:val="single"/>
              </w:rPr>
            </w:pPr>
            <w:r w:rsidRPr="00BD5514">
              <w:rPr>
                <w:color w:val="2E74B5" w:themeColor="accent1" w:themeShade="BF"/>
                <w:u w:val="single"/>
              </w:rPr>
              <w:t>PCISP Checklist</w:t>
            </w:r>
            <w:r w:rsidR="00BD5514" w:rsidRPr="00BD5514">
              <w:rPr>
                <w:color w:val="2E74B5" w:themeColor="accent1" w:themeShade="BF"/>
                <w:u w:val="single"/>
              </w:rPr>
              <w:t xml:space="preserve"> attachment</w:t>
            </w:r>
          </w:p>
          <w:p w14:paraId="49BC68AD" w14:textId="3F06C7DD" w:rsidR="003E6298" w:rsidRDefault="003E6298" w:rsidP="003E6298">
            <w:pPr>
              <w:rPr>
                <w:iCs/>
              </w:rPr>
            </w:pPr>
            <w:r>
              <w:rPr>
                <w:iCs/>
              </w:rPr>
              <w:t>C.</w:t>
            </w:r>
          </w:p>
          <w:p w14:paraId="3B181D80" w14:textId="77777777" w:rsidR="003E6298" w:rsidRPr="003E6298" w:rsidRDefault="003E6298" w:rsidP="00790549">
            <w:pPr>
              <w:numPr>
                <w:ilvl w:val="0"/>
                <w:numId w:val="45"/>
              </w:numPr>
              <w:rPr>
                <w:iCs/>
              </w:rPr>
            </w:pPr>
            <w:r w:rsidRPr="003E6298">
              <w:rPr>
                <w:iCs/>
              </w:rPr>
              <w:t>Training Program- Connections External Training Requirements</w:t>
            </w:r>
          </w:p>
          <w:p w14:paraId="273099E2" w14:textId="1806DF8F" w:rsidR="003E6298" w:rsidRPr="003E6298" w:rsidRDefault="00A95654" w:rsidP="00790549">
            <w:pPr>
              <w:numPr>
                <w:ilvl w:val="0"/>
                <w:numId w:val="45"/>
              </w:numPr>
              <w:rPr>
                <w:iCs/>
              </w:rPr>
            </w:pPr>
            <w:hyperlink r:id="rId26" w:history="1">
              <w:r w:rsidR="003E6298" w:rsidRPr="003E6298">
                <w:rPr>
                  <w:rStyle w:val="Hyperlink"/>
                  <w:iCs/>
                </w:rPr>
                <w:t>Connections' External Training Request Form</w:t>
              </w:r>
            </w:hyperlink>
            <w:r w:rsidR="00BD5514">
              <w:rPr>
                <w:rStyle w:val="Hyperlink"/>
                <w:iCs/>
              </w:rPr>
              <w:t xml:space="preserve"> attachment</w:t>
            </w:r>
            <w:r w:rsidR="003E6298" w:rsidRPr="003E6298">
              <w:rPr>
                <w:iCs/>
              </w:rPr>
              <w:t xml:space="preserve"> which requires attached certificate of attendance with attendee’s name present</w:t>
            </w:r>
            <w:r w:rsidR="00DA3590">
              <w:rPr>
                <w:iCs/>
              </w:rPr>
              <w:t xml:space="preserve"> on </w:t>
            </w:r>
            <w:proofErr w:type="gramStart"/>
            <w:r w:rsidR="00DA3590">
              <w:rPr>
                <w:iCs/>
              </w:rPr>
              <w:t>certificate</w:t>
            </w:r>
            <w:proofErr w:type="gramEnd"/>
          </w:p>
          <w:p w14:paraId="0E8C398A" w14:textId="77777777" w:rsidR="003E6298" w:rsidRPr="003E6298" w:rsidRDefault="003E6298" w:rsidP="00790549">
            <w:pPr>
              <w:numPr>
                <w:ilvl w:val="0"/>
                <w:numId w:val="45"/>
              </w:numPr>
              <w:rPr>
                <w:iCs/>
              </w:rPr>
            </w:pPr>
            <w:r w:rsidRPr="003E6298">
              <w:rPr>
                <w:iCs/>
              </w:rPr>
              <w:t xml:space="preserve">Multiple sources for external training can be utilized and approved by Training Coordinator and Quality Department including but not always limited to: </w:t>
            </w:r>
            <w:proofErr w:type="spellStart"/>
            <w:r w:rsidRPr="003E6298">
              <w:rPr>
                <w:iCs/>
              </w:rPr>
              <w:t>AmericanAssnIDD</w:t>
            </w:r>
            <w:proofErr w:type="spellEnd"/>
            <w:r w:rsidRPr="003E6298">
              <w:rPr>
                <w:iCs/>
              </w:rPr>
              <w:t xml:space="preserve">; </w:t>
            </w:r>
            <w:proofErr w:type="spellStart"/>
            <w:r w:rsidRPr="003E6298">
              <w:rPr>
                <w:iCs/>
              </w:rPr>
              <w:t>ARCHealthMeet</w:t>
            </w:r>
            <w:proofErr w:type="spellEnd"/>
            <w:r w:rsidRPr="003E6298">
              <w:rPr>
                <w:iCs/>
              </w:rPr>
              <w:t xml:space="preserve">; </w:t>
            </w:r>
            <w:proofErr w:type="spellStart"/>
            <w:r w:rsidRPr="003E6298">
              <w:rPr>
                <w:iCs/>
              </w:rPr>
              <w:t>EdWEB</w:t>
            </w:r>
            <w:proofErr w:type="spellEnd"/>
            <w:r w:rsidRPr="003E6298">
              <w:rPr>
                <w:iCs/>
              </w:rPr>
              <w:t xml:space="preserve">; </w:t>
            </w:r>
            <w:proofErr w:type="spellStart"/>
            <w:r w:rsidRPr="003E6298">
              <w:rPr>
                <w:iCs/>
              </w:rPr>
              <w:t>FifthFreedom</w:t>
            </w:r>
            <w:proofErr w:type="spellEnd"/>
            <w:r w:rsidRPr="003E6298">
              <w:rPr>
                <w:iCs/>
              </w:rPr>
              <w:t xml:space="preserve">; </w:t>
            </w:r>
            <w:proofErr w:type="spellStart"/>
            <w:r w:rsidRPr="003E6298">
              <w:rPr>
                <w:iCs/>
              </w:rPr>
              <w:t>INSource</w:t>
            </w:r>
            <w:proofErr w:type="spellEnd"/>
            <w:r w:rsidRPr="003E6298">
              <w:rPr>
                <w:iCs/>
              </w:rPr>
              <w:t xml:space="preserve">; </w:t>
            </w:r>
            <w:proofErr w:type="spellStart"/>
            <w:r w:rsidRPr="003E6298">
              <w:rPr>
                <w:iCs/>
              </w:rPr>
              <w:t>LeadCenter</w:t>
            </w:r>
            <w:proofErr w:type="spellEnd"/>
            <w:r w:rsidRPr="003E6298">
              <w:rPr>
                <w:iCs/>
              </w:rPr>
              <w:t xml:space="preserve">; NACM; </w:t>
            </w:r>
            <w:proofErr w:type="spellStart"/>
            <w:r w:rsidRPr="003E6298">
              <w:rPr>
                <w:iCs/>
              </w:rPr>
              <w:t>PacerCenter</w:t>
            </w:r>
            <w:proofErr w:type="spellEnd"/>
            <w:r w:rsidRPr="003E6298">
              <w:rPr>
                <w:iCs/>
              </w:rPr>
              <w:t xml:space="preserve">; </w:t>
            </w:r>
            <w:proofErr w:type="gramStart"/>
            <w:r w:rsidRPr="003E6298">
              <w:rPr>
                <w:iCs/>
              </w:rPr>
              <w:t>NCAPPS</w:t>
            </w:r>
            <w:proofErr w:type="gramEnd"/>
          </w:p>
          <w:p w14:paraId="34880CB8" w14:textId="77777777" w:rsidR="003E6298" w:rsidRPr="003E6298" w:rsidRDefault="003E6298" w:rsidP="00790549">
            <w:pPr>
              <w:numPr>
                <w:ilvl w:val="0"/>
                <w:numId w:val="45"/>
              </w:numPr>
              <w:rPr>
                <w:iCs/>
              </w:rPr>
            </w:pPr>
            <w:r w:rsidRPr="003E6298">
              <w:rPr>
                <w:iCs/>
              </w:rPr>
              <w:t>Training is due no later than December 1</w:t>
            </w:r>
            <w:r w:rsidRPr="003E6298">
              <w:rPr>
                <w:iCs/>
                <w:vertAlign w:val="superscript"/>
              </w:rPr>
              <w:t>st</w:t>
            </w:r>
            <w:r w:rsidRPr="003E6298">
              <w:rPr>
                <w:iCs/>
              </w:rPr>
              <w:t xml:space="preserve"> each year, monthly and quarterly monitoring and status is reported to Supervisor team on the 20</w:t>
            </w:r>
            <w:r w:rsidRPr="003E6298">
              <w:rPr>
                <w:iCs/>
                <w:vertAlign w:val="superscript"/>
              </w:rPr>
              <w:t>th</w:t>
            </w:r>
            <w:r w:rsidRPr="003E6298">
              <w:rPr>
                <w:iCs/>
              </w:rPr>
              <w:t xml:space="preserve"> of every month by Training </w:t>
            </w:r>
            <w:proofErr w:type="gramStart"/>
            <w:r w:rsidRPr="003E6298">
              <w:rPr>
                <w:iCs/>
              </w:rPr>
              <w:t>Coordinator</w:t>
            </w:r>
            <w:proofErr w:type="gramEnd"/>
          </w:p>
          <w:p w14:paraId="7F7F7D1D" w14:textId="2ED97DB5" w:rsidR="003E6298" w:rsidRPr="003E6298" w:rsidRDefault="003E6298" w:rsidP="00790549">
            <w:pPr>
              <w:numPr>
                <w:ilvl w:val="0"/>
                <w:numId w:val="45"/>
              </w:numPr>
              <w:rPr>
                <w:iCs/>
              </w:rPr>
            </w:pPr>
            <w:r w:rsidRPr="003E6298">
              <w:rPr>
                <w:iCs/>
              </w:rPr>
              <w:t xml:space="preserve">Connections provides non-waiver services training via several platforms: internal website resource link and description, monthly training, and guest trainers at bi-annual company meetings. Webinar and recorded trainings are referenced </w:t>
            </w:r>
            <w:proofErr w:type="gramStart"/>
            <w:r w:rsidRPr="003E6298">
              <w:rPr>
                <w:iCs/>
              </w:rPr>
              <w:t>above</w:t>
            </w:r>
            <w:proofErr w:type="gramEnd"/>
            <w:r w:rsidRPr="003E6298">
              <w:rPr>
                <w:iCs/>
              </w:rPr>
              <w:t xml:space="preserve"> and outside </w:t>
            </w:r>
            <w:r w:rsidR="00BD5514">
              <w:rPr>
                <w:iCs/>
              </w:rPr>
              <w:t xml:space="preserve">live </w:t>
            </w:r>
            <w:r w:rsidRPr="003E6298">
              <w:rPr>
                <w:iCs/>
              </w:rPr>
              <w:t xml:space="preserve">presenters have included </w:t>
            </w:r>
            <w:r w:rsidR="00BD5514">
              <w:rPr>
                <w:iCs/>
              </w:rPr>
              <w:t xml:space="preserve">but not limited to </w:t>
            </w:r>
            <w:r w:rsidRPr="003E6298">
              <w:rPr>
                <w:iCs/>
              </w:rPr>
              <w:t>the following:</w:t>
            </w:r>
          </w:p>
          <w:p w14:paraId="58EFBC57" w14:textId="77777777" w:rsidR="003E6298" w:rsidRPr="003E6298" w:rsidRDefault="003E6298" w:rsidP="00BD5514">
            <w:pPr>
              <w:rPr>
                <w:iCs/>
              </w:rPr>
            </w:pPr>
            <w:r w:rsidRPr="003E6298">
              <w:rPr>
                <w:b/>
                <w:bCs/>
                <w:iCs/>
                <w:u w:val="single"/>
              </w:rPr>
              <w:t>9/22/2017</w:t>
            </w:r>
          </w:p>
          <w:p w14:paraId="00194AB9" w14:textId="77777777" w:rsidR="003E6298" w:rsidRPr="003E6298" w:rsidRDefault="003E6298" w:rsidP="00BD5514">
            <w:pPr>
              <w:rPr>
                <w:iCs/>
              </w:rPr>
            </w:pPr>
            <w:r w:rsidRPr="003E6298">
              <w:rPr>
                <w:iCs/>
              </w:rPr>
              <w:t>Heather Dane, Family Voices of Indiana</w:t>
            </w:r>
          </w:p>
          <w:p w14:paraId="65544B02" w14:textId="77777777" w:rsidR="003E6298" w:rsidRPr="003E6298" w:rsidRDefault="003E6298" w:rsidP="00BD5514">
            <w:pPr>
              <w:rPr>
                <w:iCs/>
              </w:rPr>
            </w:pPr>
            <w:r w:rsidRPr="003E6298">
              <w:rPr>
                <w:iCs/>
              </w:rPr>
              <w:t>Topic:  Social Security</w:t>
            </w:r>
          </w:p>
          <w:p w14:paraId="6DCE8795" w14:textId="77777777" w:rsidR="003E6298" w:rsidRPr="003E6298" w:rsidRDefault="003E6298" w:rsidP="00BD5514">
            <w:pPr>
              <w:rPr>
                <w:iCs/>
              </w:rPr>
            </w:pPr>
            <w:r w:rsidRPr="003E6298">
              <w:rPr>
                <w:iCs/>
              </w:rPr>
              <w:t> </w:t>
            </w:r>
          </w:p>
          <w:p w14:paraId="27345046" w14:textId="77777777" w:rsidR="003E6298" w:rsidRPr="003E6298" w:rsidRDefault="003E6298" w:rsidP="00BD5514">
            <w:pPr>
              <w:rPr>
                <w:iCs/>
              </w:rPr>
            </w:pPr>
            <w:r w:rsidRPr="003E6298">
              <w:rPr>
                <w:b/>
                <w:bCs/>
                <w:iCs/>
                <w:u w:val="single"/>
              </w:rPr>
              <w:t>6/8/2018</w:t>
            </w:r>
          </w:p>
          <w:p w14:paraId="1CF84BB3" w14:textId="77777777" w:rsidR="003E6298" w:rsidRPr="003E6298" w:rsidRDefault="003E6298" w:rsidP="00BD5514">
            <w:pPr>
              <w:rPr>
                <w:iCs/>
              </w:rPr>
            </w:pPr>
            <w:r w:rsidRPr="003E6298">
              <w:rPr>
                <w:iCs/>
              </w:rPr>
              <w:t xml:space="preserve">Nikhil </w:t>
            </w:r>
            <w:proofErr w:type="spellStart"/>
            <w:r w:rsidRPr="003E6298">
              <w:rPr>
                <w:iCs/>
              </w:rPr>
              <w:t>Gunale</w:t>
            </w:r>
            <w:proofErr w:type="spellEnd"/>
            <w:r w:rsidRPr="003E6298">
              <w:rPr>
                <w:iCs/>
              </w:rPr>
              <w:t>, Acme Home Healthcare</w:t>
            </w:r>
          </w:p>
          <w:p w14:paraId="7C7CC354" w14:textId="77777777" w:rsidR="003E6298" w:rsidRPr="003E6298" w:rsidRDefault="003E6298" w:rsidP="00BD5514">
            <w:pPr>
              <w:rPr>
                <w:iCs/>
              </w:rPr>
            </w:pPr>
            <w:r w:rsidRPr="003E6298">
              <w:rPr>
                <w:iCs/>
              </w:rPr>
              <w:t>Topic:  Medicaid PA</w:t>
            </w:r>
          </w:p>
          <w:p w14:paraId="595E5B49" w14:textId="77777777" w:rsidR="003E6298" w:rsidRPr="003E6298" w:rsidRDefault="003E6298" w:rsidP="00BD5514">
            <w:pPr>
              <w:rPr>
                <w:iCs/>
              </w:rPr>
            </w:pPr>
            <w:r w:rsidRPr="003E6298">
              <w:rPr>
                <w:iCs/>
              </w:rPr>
              <w:t> </w:t>
            </w:r>
          </w:p>
          <w:p w14:paraId="13E0DD68" w14:textId="77777777" w:rsidR="003E6298" w:rsidRPr="003E6298" w:rsidRDefault="003E6298" w:rsidP="00BD5514">
            <w:pPr>
              <w:rPr>
                <w:iCs/>
              </w:rPr>
            </w:pPr>
            <w:r w:rsidRPr="003E6298">
              <w:rPr>
                <w:b/>
                <w:bCs/>
                <w:iCs/>
                <w:u w:val="single"/>
              </w:rPr>
              <w:t>9/14/2018</w:t>
            </w:r>
          </w:p>
          <w:p w14:paraId="349AA91C" w14:textId="77777777" w:rsidR="003E6298" w:rsidRPr="003E6298" w:rsidRDefault="003E6298" w:rsidP="00BD5514">
            <w:pPr>
              <w:rPr>
                <w:iCs/>
              </w:rPr>
            </w:pPr>
            <w:r w:rsidRPr="003E6298">
              <w:rPr>
                <w:iCs/>
              </w:rPr>
              <w:t xml:space="preserve">Phillip Waddles, </w:t>
            </w:r>
            <w:proofErr w:type="spellStart"/>
            <w:r w:rsidRPr="003E6298">
              <w:rPr>
                <w:iCs/>
              </w:rPr>
              <w:t>INvestABLE</w:t>
            </w:r>
            <w:proofErr w:type="spellEnd"/>
            <w:r w:rsidRPr="003E6298">
              <w:rPr>
                <w:iCs/>
              </w:rPr>
              <w:t xml:space="preserve"> Indiana</w:t>
            </w:r>
          </w:p>
          <w:p w14:paraId="2C567835" w14:textId="77777777" w:rsidR="003E6298" w:rsidRPr="003E6298" w:rsidRDefault="003E6298" w:rsidP="00BD5514">
            <w:pPr>
              <w:rPr>
                <w:iCs/>
              </w:rPr>
            </w:pPr>
            <w:r w:rsidRPr="003E6298">
              <w:rPr>
                <w:iCs/>
              </w:rPr>
              <w:t>Topic:  ABLE Accounts</w:t>
            </w:r>
          </w:p>
          <w:p w14:paraId="0C4E455A" w14:textId="77777777" w:rsidR="003E6298" w:rsidRPr="003E6298" w:rsidRDefault="003E6298" w:rsidP="00BD5514">
            <w:pPr>
              <w:rPr>
                <w:iCs/>
              </w:rPr>
            </w:pPr>
            <w:r w:rsidRPr="003E6298">
              <w:rPr>
                <w:iCs/>
              </w:rPr>
              <w:t> </w:t>
            </w:r>
          </w:p>
          <w:p w14:paraId="31C734BC" w14:textId="77777777" w:rsidR="003E6298" w:rsidRPr="003E6298" w:rsidRDefault="003E6298" w:rsidP="00BD5514">
            <w:pPr>
              <w:rPr>
                <w:iCs/>
              </w:rPr>
            </w:pPr>
            <w:r w:rsidRPr="003E6298">
              <w:rPr>
                <w:b/>
                <w:bCs/>
                <w:iCs/>
                <w:u w:val="single"/>
              </w:rPr>
              <w:t>3/8/2019</w:t>
            </w:r>
          </w:p>
          <w:p w14:paraId="423EDC20" w14:textId="77777777" w:rsidR="003E6298" w:rsidRPr="003E6298" w:rsidRDefault="003E6298" w:rsidP="00BD5514">
            <w:pPr>
              <w:rPr>
                <w:iCs/>
              </w:rPr>
            </w:pPr>
            <w:r w:rsidRPr="003E6298">
              <w:rPr>
                <w:iCs/>
              </w:rPr>
              <w:t xml:space="preserve">Mimi </w:t>
            </w:r>
            <w:proofErr w:type="spellStart"/>
            <w:r w:rsidRPr="003E6298">
              <w:rPr>
                <w:iCs/>
              </w:rPr>
              <w:t>Huybers</w:t>
            </w:r>
            <w:proofErr w:type="spellEnd"/>
            <w:r w:rsidRPr="003E6298">
              <w:rPr>
                <w:iCs/>
              </w:rPr>
              <w:t>, Insource</w:t>
            </w:r>
          </w:p>
          <w:p w14:paraId="008F8A93" w14:textId="77777777" w:rsidR="003E6298" w:rsidRPr="003E6298" w:rsidRDefault="003E6298" w:rsidP="00BD5514">
            <w:pPr>
              <w:rPr>
                <w:iCs/>
              </w:rPr>
            </w:pPr>
            <w:r w:rsidRPr="003E6298">
              <w:rPr>
                <w:iCs/>
              </w:rPr>
              <w:t>Topic:  Insource 101</w:t>
            </w:r>
          </w:p>
          <w:p w14:paraId="1DC3DFCD" w14:textId="77777777" w:rsidR="003E6298" w:rsidRPr="003E6298" w:rsidRDefault="003E6298" w:rsidP="00BD5514">
            <w:pPr>
              <w:rPr>
                <w:iCs/>
              </w:rPr>
            </w:pPr>
            <w:r w:rsidRPr="003E6298">
              <w:rPr>
                <w:iCs/>
              </w:rPr>
              <w:t> </w:t>
            </w:r>
          </w:p>
          <w:p w14:paraId="7E6D905D" w14:textId="77777777" w:rsidR="003E6298" w:rsidRPr="003E6298" w:rsidRDefault="003E6298" w:rsidP="00BD5514">
            <w:pPr>
              <w:rPr>
                <w:iCs/>
              </w:rPr>
            </w:pPr>
            <w:r w:rsidRPr="003E6298">
              <w:rPr>
                <w:b/>
                <w:bCs/>
                <w:iCs/>
                <w:u w:val="single"/>
              </w:rPr>
              <w:t>6/7/2019</w:t>
            </w:r>
          </w:p>
          <w:p w14:paraId="4C4843C5" w14:textId="77777777" w:rsidR="003E6298" w:rsidRPr="003E6298" w:rsidRDefault="003E6298" w:rsidP="00BD5514">
            <w:pPr>
              <w:rPr>
                <w:iCs/>
              </w:rPr>
            </w:pPr>
            <w:r w:rsidRPr="003E6298">
              <w:rPr>
                <w:iCs/>
              </w:rPr>
              <w:t>Heather Dane/Jill Thornhill, BDDS</w:t>
            </w:r>
          </w:p>
          <w:p w14:paraId="0B5CC818" w14:textId="77777777" w:rsidR="003E6298" w:rsidRPr="003E6298" w:rsidRDefault="003E6298" w:rsidP="00BD5514">
            <w:pPr>
              <w:rPr>
                <w:iCs/>
              </w:rPr>
            </w:pPr>
            <w:r w:rsidRPr="003E6298">
              <w:rPr>
                <w:iCs/>
              </w:rPr>
              <w:t>Topic:  Overview of BDDS, roles, responsibilities, etc.</w:t>
            </w:r>
          </w:p>
          <w:p w14:paraId="0174E6F0" w14:textId="77777777" w:rsidR="003E6298" w:rsidRPr="003E6298" w:rsidRDefault="003E6298" w:rsidP="00BD5514">
            <w:pPr>
              <w:rPr>
                <w:iCs/>
              </w:rPr>
            </w:pPr>
            <w:r w:rsidRPr="003E6298">
              <w:rPr>
                <w:iCs/>
              </w:rPr>
              <w:t>  </w:t>
            </w:r>
          </w:p>
          <w:p w14:paraId="7CCC2AB9" w14:textId="77777777" w:rsidR="003E6298" w:rsidRPr="003E6298" w:rsidRDefault="003E6298" w:rsidP="00BD5514">
            <w:pPr>
              <w:rPr>
                <w:iCs/>
              </w:rPr>
            </w:pPr>
            <w:r w:rsidRPr="003E6298">
              <w:rPr>
                <w:b/>
                <w:bCs/>
                <w:iCs/>
                <w:u w:val="single"/>
              </w:rPr>
              <w:t>10/8/2019</w:t>
            </w:r>
          </w:p>
          <w:p w14:paraId="3F8FFB7C" w14:textId="77777777" w:rsidR="003E6298" w:rsidRPr="003E6298" w:rsidRDefault="003E6298" w:rsidP="00BD5514">
            <w:pPr>
              <w:rPr>
                <w:iCs/>
              </w:rPr>
            </w:pPr>
            <w:r w:rsidRPr="003E6298">
              <w:rPr>
                <w:iCs/>
              </w:rPr>
              <w:t xml:space="preserve">Jonathan </w:t>
            </w:r>
            <w:proofErr w:type="spellStart"/>
            <w:r w:rsidRPr="003E6298">
              <w:rPr>
                <w:iCs/>
              </w:rPr>
              <w:t>Kraeszig</w:t>
            </w:r>
            <w:proofErr w:type="spellEnd"/>
            <w:r w:rsidRPr="003E6298">
              <w:rPr>
                <w:iCs/>
              </w:rPr>
              <w:t>, Voc. Rehab</w:t>
            </w:r>
          </w:p>
          <w:p w14:paraId="11AFA83B" w14:textId="77777777" w:rsidR="003E6298" w:rsidRPr="003E6298" w:rsidRDefault="003E6298" w:rsidP="00BD5514">
            <w:pPr>
              <w:rPr>
                <w:iCs/>
              </w:rPr>
            </w:pPr>
            <w:r w:rsidRPr="003E6298">
              <w:rPr>
                <w:iCs/>
              </w:rPr>
              <w:t>Topic:  Transition Life Stage</w:t>
            </w:r>
          </w:p>
          <w:p w14:paraId="1AD58D4B" w14:textId="77777777" w:rsidR="003E6298" w:rsidRPr="003E6298" w:rsidRDefault="003E6298" w:rsidP="00BD5514">
            <w:pPr>
              <w:rPr>
                <w:iCs/>
              </w:rPr>
            </w:pPr>
            <w:r w:rsidRPr="003E6298">
              <w:rPr>
                <w:iCs/>
              </w:rPr>
              <w:t> </w:t>
            </w:r>
          </w:p>
          <w:p w14:paraId="0D9A3005" w14:textId="77777777" w:rsidR="003E6298" w:rsidRPr="003E6298" w:rsidRDefault="003E6298" w:rsidP="00BD5514">
            <w:pPr>
              <w:rPr>
                <w:iCs/>
              </w:rPr>
            </w:pPr>
            <w:r w:rsidRPr="003E6298">
              <w:rPr>
                <w:b/>
                <w:bCs/>
                <w:iCs/>
                <w:u w:val="single"/>
              </w:rPr>
              <w:t>1/17/2020</w:t>
            </w:r>
          </w:p>
          <w:p w14:paraId="6F30E503" w14:textId="77777777" w:rsidR="003E6298" w:rsidRPr="003E6298" w:rsidRDefault="003E6298" w:rsidP="00BD5514">
            <w:pPr>
              <w:rPr>
                <w:iCs/>
              </w:rPr>
            </w:pPr>
            <w:r w:rsidRPr="003E6298">
              <w:rPr>
                <w:iCs/>
              </w:rPr>
              <w:t>Adrienne Eller, State Eligibility Manager DFR 9</w:t>
            </w:r>
          </w:p>
          <w:p w14:paraId="41CEA2F2" w14:textId="77777777" w:rsidR="003E6298" w:rsidRPr="003E6298" w:rsidRDefault="003E6298" w:rsidP="00BD5514">
            <w:pPr>
              <w:rPr>
                <w:iCs/>
              </w:rPr>
            </w:pPr>
            <w:r w:rsidRPr="003E6298">
              <w:rPr>
                <w:iCs/>
              </w:rPr>
              <w:t>Topic:  Medicaid/Social Security</w:t>
            </w:r>
          </w:p>
          <w:p w14:paraId="2F4DE552" w14:textId="77777777" w:rsidR="003E6298" w:rsidRPr="003E6298" w:rsidRDefault="003E6298" w:rsidP="00BD5514">
            <w:pPr>
              <w:rPr>
                <w:iCs/>
              </w:rPr>
            </w:pPr>
            <w:r w:rsidRPr="003E6298">
              <w:rPr>
                <w:iCs/>
              </w:rPr>
              <w:t> </w:t>
            </w:r>
          </w:p>
          <w:p w14:paraId="5A635899" w14:textId="77777777" w:rsidR="003E6298" w:rsidRPr="003E6298" w:rsidRDefault="003E6298" w:rsidP="00BD5514">
            <w:pPr>
              <w:rPr>
                <w:iCs/>
              </w:rPr>
            </w:pPr>
            <w:r w:rsidRPr="003E6298">
              <w:rPr>
                <w:b/>
                <w:bCs/>
                <w:iCs/>
                <w:u w:val="single"/>
              </w:rPr>
              <w:lastRenderedPageBreak/>
              <w:t>6/8/2020</w:t>
            </w:r>
          </w:p>
          <w:p w14:paraId="304ACF4F" w14:textId="77777777" w:rsidR="003E6298" w:rsidRPr="003E6298" w:rsidRDefault="003E6298" w:rsidP="00BD5514">
            <w:pPr>
              <w:rPr>
                <w:iCs/>
              </w:rPr>
            </w:pPr>
            <w:r w:rsidRPr="003E6298">
              <w:rPr>
                <w:iCs/>
              </w:rPr>
              <w:t>Angie Northrop, National Seating and Mobility</w:t>
            </w:r>
          </w:p>
          <w:p w14:paraId="40FFC87D" w14:textId="77777777" w:rsidR="003E6298" w:rsidRPr="003E6298" w:rsidRDefault="003E6298" w:rsidP="00BD5514">
            <w:pPr>
              <w:rPr>
                <w:iCs/>
              </w:rPr>
            </w:pPr>
            <w:r w:rsidRPr="003E6298">
              <w:rPr>
                <w:iCs/>
              </w:rPr>
              <w:t>Topic:  Specialized Medical Equipment and Supplies</w:t>
            </w:r>
          </w:p>
          <w:p w14:paraId="2FBB457E" w14:textId="77777777" w:rsidR="003E6298" w:rsidRPr="003E6298" w:rsidRDefault="003E6298" w:rsidP="00BD5514">
            <w:pPr>
              <w:rPr>
                <w:iCs/>
              </w:rPr>
            </w:pPr>
            <w:r w:rsidRPr="003E6298">
              <w:rPr>
                <w:iCs/>
              </w:rPr>
              <w:t> </w:t>
            </w:r>
          </w:p>
          <w:p w14:paraId="3E65C3B2" w14:textId="77777777" w:rsidR="003E6298" w:rsidRPr="003E6298" w:rsidRDefault="003E6298" w:rsidP="00BD5514">
            <w:pPr>
              <w:rPr>
                <w:iCs/>
              </w:rPr>
            </w:pPr>
            <w:r w:rsidRPr="003E6298">
              <w:rPr>
                <w:b/>
                <w:bCs/>
                <w:iCs/>
                <w:u w:val="single"/>
              </w:rPr>
              <w:t>1/11/2021</w:t>
            </w:r>
          </w:p>
          <w:p w14:paraId="61116418" w14:textId="77777777" w:rsidR="003E6298" w:rsidRPr="003E6298" w:rsidRDefault="003E6298" w:rsidP="00BD5514">
            <w:pPr>
              <w:rPr>
                <w:iCs/>
              </w:rPr>
            </w:pPr>
            <w:r w:rsidRPr="003E6298">
              <w:rPr>
                <w:iCs/>
              </w:rPr>
              <w:t>Nicole Hearns, Caregiver Homes</w:t>
            </w:r>
          </w:p>
          <w:p w14:paraId="7339E427" w14:textId="77777777" w:rsidR="003E6298" w:rsidRPr="003E6298" w:rsidRDefault="003E6298" w:rsidP="00BD5514">
            <w:pPr>
              <w:rPr>
                <w:iCs/>
              </w:rPr>
            </w:pPr>
            <w:r w:rsidRPr="003E6298">
              <w:rPr>
                <w:iCs/>
              </w:rPr>
              <w:t xml:space="preserve">Topic:  Structured Family Caregiving </w:t>
            </w:r>
          </w:p>
          <w:p w14:paraId="2C83A876" w14:textId="6DF7D33A" w:rsidR="003E6298" w:rsidRDefault="003E6298" w:rsidP="003E6298">
            <w:pPr>
              <w:rPr>
                <w:iCs/>
              </w:rPr>
            </w:pPr>
          </w:p>
          <w:p w14:paraId="1DAD9C0A" w14:textId="77777777" w:rsidR="00BD5514" w:rsidRDefault="00BD5514" w:rsidP="003E6298">
            <w:pPr>
              <w:rPr>
                <w:iCs/>
              </w:rPr>
            </w:pPr>
          </w:p>
          <w:p w14:paraId="44BA3DDC" w14:textId="2847EAF3" w:rsidR="003E6298" w:rsidRPr="003E6298" w:rsidRDefault="003E6298" w:rsidP="00BD5514">
            <w:pPr>
              <w:rPr>
                <w:iCs/>
              </w:rPr>
            </w:pPr>
            <w:r>
              <w:rPr>
                <w:iCs/>
              </w:rPr>
              <w:t xml:space="preserve">D. </w:t>
            </w:r>
            <w:proofErr w:type="spellStart"/>
            <w:r w:rsidRPr="003E6298">
              <w:rPr>
                <w:iCs/>
              </w:rPr>
              <w:t>LifeCourse</w:t>
            </w:r>
            <w:proofErr w:type="spellEnd"/>
            <w:r w:rsidRPr="003E6298">
              <w:rPr>
                <w:iCs/>
              </w:rPr>
              <w:t xml:space="preserve"> Framework and tools are incorporated in training, development, daily operations, monthly quality assurance. We feel the more often they are utilized and presented, the more comfortable and proficient CMs become with using them in the field. </w:t>
            </w:r>
            <w:proofErr w:type="spellStart"/>
            <w:r w:rsidRPr="003E6298">
              <w:rPr>
                <w:iCs/>
              </w:rPr>
              <w:t>The</w:t>
            </w:r>
            <w:proofErr w:type="spellEnd"/>
            <w:r w:rsidRPr="003E6298">
              <w:rPr>
                <w:iCs/>
              </w:rPr>
              <w:t xml:space="preserve"> are present in our internal documentation, our hiring documentation, and required for person centered planning. </w:t>
            </w:r>
          </w:p>
          <w:p w14:paraId="1753C096" w14:textId="77777777" w:rsidR="00BD5514" w:rsidRDefault="00BD5514" w:rsidP="003E6298">
            <w:pPr>
              <w:rPr>
                <w:iCs/>
              </w:rPr>
            </w:pPr>
          </w:p>
          <w:p w14:paraId="6924E12B" w14:textId="430F46B6" w:rsidR="003E6298" w:rsidRPr="00BD5514" w:rsidRDefault="003E6298" w:rsidP="00BD5514">
            <w:pPr>
              <w:rPr>
                <w:iCs/>
              </w:rPr>
            </w:pPr>
            <w:r>
              <w:rPr>
                <w:iCs/>
              </w:rPr>
              <w:t>E.</w:t>
            </w:r>
            <w:r w:rsidR="00BD5514">
              <w:rPr>
                <w:iCs/>
              </w:rPr>
              <w:t xml:space="preserve"> </w:t>
            </w:r>
            <w:r w:rsidRPr="00BD5514">
              <w:rPr>
                <w:iCs/>
              </w:rPr>
              <w:t xml:space="preserve">Connections already maintains a training tracker and has been compliant with BDDS regulations annually. </w:t>
            </w:r>
            <w:r w:rsidR="001B525B" w:rsidRPr="00BD5514">
              <w:rPr>
                <w:iCs/>
              </w:rPr>
              <w:t xml:space="preserve">Connections will utilize the Communication Coordinator position to assist with updating resource materials and distributing internally. </w:t>
            </w:r>
          </w:p>
          <w:p w14:paraId="1A46F3E8" w14:textId="77777777" w:rsidR="00BD5514" w:rsidRDefault="00BD5514" w:rsidP="001B525B">
            <w:pPr>
              <w:rPr>
                <w:iCs/>
              </w:rPr>
            </w:pPr>
          </w:p>
          <w:p w14:paraId="26351097" w14:textId="391154CA" w:rsidR="00E45DBA" w:rsidRPr="00BD5514" w:rsidRDefault="001B525B" w:rsidP="00BD5514">
            <w:pPr>
              <w:rPr>
                <w:iCs/>
              </w:rPr>
            </w:pPr>
            <w:r>
              <w:rPr>
                <w:iCs/>
              </w:rPr>
              <w:t>F.</w:t>
            </w:r>
            <w:r w:rsidR="00BD5514">
              <w:rPr>
                <w:iCs/>
              </w:rPr>
              <w:t xml:space="preserve"> </w:t>
            </w:r>
            <w:r w:rsidR="008C43C2" w:rsidRPr="00BD5514">
              <w:rPr>
                <w:iCs/>
              </w:rPr>
              <w:t xml:space="preserve">Connections has been aligned with HCBS services and BDDS philosophy from the beginning. Advocacy and empowerment are in the mission statement and quality standard for Connections. The vast experience and personal relationships of the employees exhibits our dedication to maintaining the principles and concepts. </w:t>
            </w:r>
          </w:p>
        </w:tc>
      </w:tr>
    </w:tbl>
    <w:p w14:paraId="7B231FA6" w14:textId="4F7CD264" w:rsidR="00492D34" w:rsidRPr="00C3284D" w:rsidRDefault="00492D34" w:rsidP="00492D34">
      <w:pPr>
        <w:rPr>
          <w:i/>
          <w:iCs/>
        </w:rPr>
      </w:pPr>
    </w:p>
    <w:p w14:paraId="02A03647" w14:textId="00D759F0" w:rsidR="00492D34" w:rsidRPr="00C3284D" w:rsidRDefault="00492D34" w:rsidP="00492D34">
      <w:pPr>
        <w:rPr>
          <w:i/>
          <w:iCs/>
          <w:u w:val="single"/>
        </w:rPr>
      </w:pPr>
      <w:r w:rsidRPr="00C3284D">
        <w:rPr>
          <w:i/>
          <w:iCs/>
          <w:u w:val="single"/>
        </w:rPr>
        <w:t xml:space="preserve">Section </w:t>
      </w:r>
      <w:r w:rsidR="00170535">
        <w:rPr>
          <w:i/>
          <w:iCs/>
          <w:u w:val="single"/>
        </w:rPr>
        <w:t>5</w:t>
      </w:r>
      <w:r w:rsidRPr="00C3284D">
        <w:rPr>
          <w:i/>
          <w:iCs/>
          <w:u w:val="single"/>
        </w:rPr>
        <w:t>.</w:t>
      </w:r>
      <w:r w:rsidR="00323209">
        <w:rPr>
          <w:i/>
          <w:iCs/>
          <w:u w:val="single"/>
        </w:rPr>
        <w:t>5</w:t>
      </w:r>
      <w:r w:rsidRPr="00C3284D">
        <w:rPr>
          <w:i/>
          <w:iCs/>
          <w:u w:val="single"/>
        </w:rPr>
        <w:t xml:space="preserve"> – </w:t>
      </w:r>
      <w:r w:rsidR="008C230D">
        <w:rPr>
          <w:i/>
          <w:iCs/>
          <w:u w:val="single"/>
        </w:rPr>
        <w:t>Satisfaction Surveys</w:t>
      </w:r>
    </w:p>
    <w:p w14:paraId="60C7AD22" w14:textId="47C00BF3" w:rsidR="00C3284D" w:rsidRDefault="00C3284D" w:rsidP="00790549">
      <w:pPr>
        <w:pStyle w:val="ListParagraph"/>
        <w:numPr>
          <w:ilvl w:val="0"/>
          <w:numId w:val="11"/>
        </w:numPr>
        <w:rPr>
          <w:i/>
          <w:iCs/>
        </w:rPr>
      </w:pPr>
      <w:r w:rsidRPr="00C3284D">
        <w:rPr>
          <w:i/>
          <w:iCs/>
        </w:rPr>
        <w:t xml:space="preserve">Describe your plan for soliciting </w:t>
      </w:r>
      <w:r w:rsidR="00BE0DAE">
        <w:rPr>
          <w:i/>
          <w:iCs/>
        </w:rPr>
        <w:t xml:space="preserve">Individual </w:t>
      </w:r>
      <w:r w:rsidRPr="00C3284D">
        <w:rPr>
          <w:i/>
          <w:iCs/>
        </w:rPr>
        <w:t>satisfaction surveys and for utilizing those findings.</w:t>
      </w:r>
      <w:r w:rsidR="00BE0DAE">
        <w:rPr>
          <w:i/>
          <w:iCs/>
        </w:rPr>
        <w:t xml:space="preserve"> Address the following:</w:t>
      </w:r>
    </w:p>
    <w:p w14:paraId="2D9754BA" w14:textId="540BDC3A" w:rsidR="00BE0DAE" w:rsidRDefault="00BE0DAE" w:rsidP="00790549">
      <w:pPr>
        <w:pStyle w:val="ListParagraph"/>
        <w:numPr>
          <w:ilvl w:val="1"/>
          <w:numId w:val="11"/>
        </w:numPr>
        <w:rPr>
          <w:i/>
          <w:iCs/>
        </w:rPr>
      </w:pPr>
      <w:r>
        <w:rPr>
          <w:i/>
          <w:iCs/>
        </w:rPr>
        <w:t xml:space="preserve">How you will distribute this survey to all Individuals </w:t>
      </w:r>
    </w:p>
    <w:p w14:paraId="1AF35D08" w14:textId="4401E9B1" w:rsidR="00F8254B" w:rsidRDefault="00F8254B" w:rsidP="00790549">
      <w:pPr>
        <w:pStyle w:val="ListParagraph"/>
        <w:numPr>
          <w:ilvl w:val="1"/>
          <w:numId w:val="11"/>
        </w:numPr>
        <w:rPr>
          <w:i/>
          <w:iCs/>
        </w:rPr>
      </w:pPr>
      <w:r>
        <w:rPr>
          <w:i/>
          <w:iCs/>
        </w:rPr>
        <w:t xml:space="preserve">Topics to be covered by the </w:t>
      </w:r>
      <w:proofErr w:type="gramStart"/>
      <w:r>
        <w:rPr>
          <w:i/>
          <w:iCs/>
        </w:rPr>
        <w:t>survey</w:t>
      </w:r>
      <w:proofErr w:type="gramEnd"/>
    </w:p>
    <w:p w14:paraId="186EFA34" w14:textId="60A1F971" w:rsidR="00F8254B" w:rsidRDefault="00F8254B" w:rsidP="00790549">
      <w:pPr>
        <w:pStyle w:val="ListParagraph"/>
        <w:numPr>
          <w:ilvl w:val="1"/>
          <w:numId w:val="11"/>
        </w:numPr>
        <w:rPr>
          <w:i/>
          <w:iCs/>
        </w:rPr>
      </w:pPr>
      <w:r>
        <w:rPr>
          <w:i/>
          <w:iCs/>
        </w:rPr>
        <w:t xml:space="preserve">How survey findings </w:t>
      </w:r>
      <w:r w:rsidR="007B180F">
        <w:rPr>
          <w:i/>
          <w:iCs/>
        </w:rPr>
        <w:t xml:space="preserve">and feedback from </w:t>
      </w:r>
      <w:r w:rsidR="005B32FC">
        <w:rPr>
          <w:i/>
          <w:iCs/>
        </w:rPr>
        <w:t>I</w:t>
      </w:r>
      <w:r w:rsidR="007B180F">
        <w:rPr>
          <w:i/>
          <w:iCs/>
        </w:rPr>
        <w:t xml:space="preserve">ndividuals and families </w:t>
      </w:r>
      <w:r>
        <w:rPr>
          <w:i/>
          <w:iCs/>
        </w:rPr>
        <w:t>will inform decision-making</w:t>
      </w:r>
    </w:p>
    <w:p w14:paraId="1C7FC67C" w14:textId="4F34D2C2" w:rsidR="00C3284D" w:rsidRPr="00C3284D" w:rsidRDefault="00C3284D" w:rsidP="00C3284D">
      <w:pPr>
        <w:rPr>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0"/>
      </w:tblGrid>
      <w:tr w:rsidR="007C3F8C" w:rsidRPr="00AB3418" w14:paraId="394AFEB4" w14:textId="77777777" w:rsidTr="00782B14">
        <w:tc>
          <w:tcPr>
            <w:tcW w:w="8630" w:type="dxa"/>
          </w:tcPr>
          <w:p w14:paraId="00000F57" w14:textId="77777777" w:rsidR="008875F2" w:rsidRPr="008875F2" w:rsidRDefault="008875F2" w:rsidP="00790549">
            <w:pPr>
              <w:numPr>
                <w:ilvl w:val="0"/>
                <w:numId w:val="48"/>
              </w:numPr>
              <w:rPr>
                <w:iCs/>
              </w:rPr>
            </w:pPr>
            <w:r w:rsidRPr="008875F2">
              <w:rPr>
                <w:iCs/>
              </w:rPr>
              <w:t xml:space="preserve">Satisfaction surveys are distributed via postage paid hard copy at individual’s annual team meeting. An online Microsoft Forms link is also available at </w:t>
            </w:r>
            <w:proofErr w:type="spellStart"/>
            <w:r w:rsidRPr="008875F2">
              <w:rPr>
                <w:iCs/>
              </w:rPr>
              <w:t>anytime</w:t>
            </w:r>
            <w:proofErr w:type="spellEnd"/>
            <w:r w:rsidRPr="008875F2">
              <w:rPr>
                <w:iCs/>
              </w:rPr>
              <w:t xml:space="preserve"> for completion by individuals, families, and/or providers. </w:t>
            </w:r>
          </w:p>
          <w:p w14:paraId="1D591CAD" w14:textId="77777777" w:rsidR="008875F2" w:rsidRPr="008875F2" w:rsidRDefault="008875F2" w:rsidP="00790549">
            <w:pPr>
              <w:numPr>
                <w:ilvl w:val="0"/>
                <w:numId w:val="48"/>
              </w:numPr>
              <w:rPr>
                <w:iCs/>
              </w:rPr>
            </w:pPr>
            <w:r w:rsidRPr="008875F2">
              <w:rPr>
                <w:iCs/>
              </w:rPr>
              <w:t xml:space="preserve">The following case management service delivery areas are covered/assessed by the survey: advocacy, availability/accessibility, communication, coordination of support/services, ethical behavior, follow through, knowledge of available resources, problem solving skills, quarterly meeting facilitation, respects you and your concerns. </w:t>
            </w:r>
          </w:p>
          <w:p w14:paraId="7EADE8CB" w14:textId="77777777" w:rsidR="008875F2" w:rsidRPr="008875F2" w:rsidRDefault="008875F2" w:rsidP="00790549">
            <w:pPr>
              <w:numPr>
                <w:ilvl w:val="0"/>
                <w:numId w:val="48"/>
              </w:numPr>
              <w:rPr>
                <w:iCs/>
              </w:rPr>
            </w:pPr>
            <w:r w:rsidRPr="008875F2">
              <w:rPr>
                <w:iCs/>
              </w:rPr>
              <w:t xml:space="preserve">Survey results are recorded on a quarterly basis with a quality measurement system expectation of client satisfaction at or above an average of 4.5 on </w:t>
            </w:r>
            <w:proofErr w:type="gramStart"/>
            <w:r w:rsidRPr="008875F2">
              <w:rPr>
                <w:iCs/>
              </w:rPr>
              <w:t>5 point</w:t>
            </w:r>
            <w:proofErr w:type="gramEnd"/>
            <w:r w:rsidRPr="008875F2">
              <w:rPr>
                <w:iCs/>
              </w:rPr>
              <w:t xml:space="preserve"> scale. Annual averages: 2017 avg.= 4.78; 2018 avg.= 4.85; 2019 avg.= 4.91; and 2020 avg.= 4.9. In turn, feedback and results are utilized for training opportunities, professional growth and development, and potential adjustments to our quality measurement system. </w:t>
            </w:r>
          </w:p>
          <w:p w14:paraId="70C8BA77" w14:textId="30841AF9" w:rsidR="008875F2" w:rsidRPr="008875F2" w:rsidRDefault="00A95654" w:rsidP="00790549">
            <w:pPr>
              <w:numPr>
                <w:ilvl w:val="1"/>
                <w:numId w:val="48"/>
              </w:numPr>
              <w:rPr>
                <w:iCs/>
              </w:rPr>
            </w:pPr>
            <w:hyperlink r:id="rId27" w:history="1">
              <w:r w:rsidR="008875F2" w:rsidRPr="008875F2">
                <w:rPr>
                  <w:rStyle w:val="Hyperlink"/>
                  <w:iCs/>
                </w:rPr>
                <w:t>Microsoft Forms Client Satisfaction Survey</w:t>
              </w:r>
            </w:hyperlink>
            <w:r w:rsidR="002759BE">
              <w:rPr>
                <w:rStyle w:val="Hyperlink"/>
                <w:iCs/>
              </w:rPr>
              <w:t xml:space="preserve"> </w:t>
            </w:r>
            <w:r w:rsidR="002759BE">
              <w:rPr>
                <w:rStyle w:val="Hyperlink"/>
              </w:rPr>
              <w:t>attachment</w:t>
            </w:r>
          </w:p>
          <w:p w14:paraId="5FA657D9" w14:textId="18B137B8" w:rsidR="008875F2" w:rsidRPr="008875F2" w:rsidRDefault="00A95654" w:rsidP="00790549">
            <w:pPr>
              <w:numPr>
                <w:ilvl w:val="1"/>
                <w:numId w:val="48"/>
              </w:numPr>
              <w:rPr>
                <w:iCs/>
              </w:rPr>
            </w:pPr>
            <w:hyperlink r:id="rId28" w:history="1">
              <w:r w:rsidR="008875F2" w:rsidRPr="008875F2">
                <w:rPr>
                  <w:rStyle w:val="Hyperlink"/>
                  <w:iCs/>
                </w:rPr>
                <w:t xml:space="preserve">QA </w:t>
              </w:r>
            </w:hyperlink>
            <w:hyperlink r:id="rId29" w:history="1">
              <w:proofErr w:type="spellStart"/>
              <w:r w:rsidR="008875F2" w:rsidRPr="008875F2">
                <w:rPr>
                  <w:rStyle w:val="Hyperlink"/>
                  <w:iCs/>
                </w:rPr>
                <w:t>Survey_Print</w:t>
              </w:r>
              <w:proofErr w:type="spellEnd"/>
            </w:hyperlink>
            <w:r w:rsidR="002759BE">
              <w:rPr>
                <w:rStyle w:val="Hyperlink"/>
                <w:iCs/>
              </w:rPr>
              <w:t xml:space="preserve"> </w:t>
            </w:r>
            <w:r w:rsidR="002759BE">
              <w:rPr>
                <w:rStyle w:val="Hyperlink"/>
              </w:rPr>
              <w:t>attachment</w:t>
            </w:r>
          </w:p>
          <w:p w14:paraId="0B84F9F9" w14:textId="17DF8F23" w:rsidR="008875F2" w:rsidRPr="008875F2" w:rsidRDefault="00A95654" w:rsidP="00790549">
            <w:pPr>
              <w:numPr>
                <w:ilvl w:val="1"/>
                <w:numId w:val="48"/>
              </w:numPr>
              <w:rPr>
                <w:iCs/>
              </w:rPr>
            </w:pPr>
            <w:hyperlink r:id="rId30" w:history="1">
              <w:r w:rsidR="008875F2" w:rsidRPr="008875F2">
                <w:rPr>
                  <w:rStyle w:val="Hyperlink"/>
                  <w:iCs/>
                </w:rPr>
                <w:t xml:space="preserve">Satisfaction Survey </w:t>
              </w:r>
            </w:hyperlink>
            <w:hyperlink r:id="rId31" w:history="1">
              <w:r w:rsidR="008875F2" w:rsidRPr="008875F2">
                <w:rPr>
                  <w:rStyle w:val="Hyperlink"/>
                  <w:iCs/>
                </w:rPr>
                <w:t>Qt</w:t>
              </w:r>
              <w:r w:rsidR="002759BE">
                <w:rPr>
                  <w:rStyle w:val="Hyperlink"/>
                  <w:iCs/>
                </w:rPr>
                <w:t>. Report attachment</w:t>
              </w:r>
            </w:hyperlink>
          </w:p>
          <w:p w14:paraId="41B1ABF1" w14:textId="77777777" w:rsidR="007C3F8C" w:rsidRPr="00AB3418" w:rsidRDefault="007C3F8C" w:rsidP="00782B14">
            <w:pPr>
              <w:rPr>
                <w:iCs/>
              </w:rPr>
            </w:pPr>
          </w:p>
          <w:p w14:paraId="581E157D" w14:textId="77777777" w:rsidR="007C3F8C" w:rsidRPr="00AB3418" w:rsidRDefault="007C3F8C" w:rsidP="00782B14">
            <w:pPr>
              <w:rPr>
                <w:iCs/>
              </w:rPr>
            </w:pPr>
          </w:p>
          <w:p w14:paraId="152B4D8E" w14:textId="77777777" w:rsidR="007C3F8C" w:rsidRPr="00AB3418" w:rsidRDefault="007C3F8C" w:rsidP="00782B14">
            <w:pPr>
              <w:rPr>
                <w:iCs/>
              </w:rPr>
            </w:pPr>
          </w:p>
        </w:tc>
      </w:tr>
    </w:tbl>
    <w:p w14:paraId="6510FC2E" w14:textId="77777777" w:rsidR="00CF03EB" w:rsidRDefault="00CF03EB" w:rsidP="004A3DEB">
      <w:pPr>
        <w:rPr>
          <w:u w:val="single"/>
        </w:rPr>
      </w:pPr>
    </w:p>
    <w:p w14:paraId="0856FDC8" w14:textId="10D0FFB4" w:rsidR="008C230D" w:rsidRPr="00C3284D" w:rsidRDefault="008C230D" w:rsidP="008C230D">
      <w:pPr>
        <w:rPr>
          <w:i/>
          <w:iCs/>
          <w:u w:val="single"/>
        </w:rPr>
      </w:pPr>
      <w:r w:rsidRPr="00C3284D">
        <w:rPr>
          <w:i/>
          <w:iCs/>
          <w:u w:val="single"/>
        </w:rPr>
        <w:t xml:space="preserve">Section </w:t>
      </w:r>
      <w:r>
        <w:rPr>
          <w:i/>
          <w:iCs/>
          <w:u w:val="single"/>
        </w:rPr>
        <w:t>5</w:t>
      </w:r>
      <w:r w:rsidRPr="00C3284D">
        <w:rPr>
          <w:i/>
          <w:iCs/>
          <w:u w:val="single"/>
        </w:rPr>
        <w:t>.</w:t>
      </w:r>
      <w:r>
        <w:rPr>
          <w:i/>
          <w:iCs/>
          <w:u w:val="single"/>
        </w:rPr>
        <w:t>6 – Complaint Process</w:t>
      </w:r>
    </w:p>
    <w:p w14:paraId="5A4BA31B" w14:textId="39BE5DBF" w:rsidR="008C230D" w:rsidRDefault="008C230D" w:rsidP="00790549">
      <w:pPr>
        <w:pStyle w:val="ListParagraph"/>
        <w:numPr>
          <w:ilvl w:val="0"/>
          <w:numId w:val="14"/>
        </w:numPr>
        <w:rPr>
          <w:i/>
          <w:iCs/>
        </w:rPr>
      </w:pPr>
      <w:r w:rsidRPr="00C3284D">
        <w:rPr>
          <w:i/>
          <w:iCs/>
        </w:rPr>
        <w:t>D</w:t>
      </w:r>
      <w:r w:rsidR="00E50D04">
        <w:rPr>
          <w:i/>
          <w:iCs/>
        </w:rPr>
        <w:t>escribe the open feedback channel you plan to make available.</w:t>
      </w:r>
    </w:p>
    <w:p w14:paraId="571F4885" w14:textId="220D2ED3" w:rsidR="00E50D04" w:rsidRDefault="00E50D04" w:rsidP="00790549">
      <w:pPr>
        <w:pStyle w:val="ListParagraph"/>
        <w:numPr>
          <w:ilvl w:val="0"/>
          <w:numId w:val="14"/>
        </w:numPr>
        <w:rPr>
          <w:i/>
          <w:iCs/>
        </w:rPr>
      </w:pPr>
      <w:r>
        <w:rPr>
          <w:i/>
          <w:iCs/>
        </w:rPr>
        <w:t>Describe your plan for investigating complaints or concerns that you may receive</w:t>
      </w:r>
      <w:r w:rsidR="00B16D31">
        <w:rPr>
          <w:i/>
          <w:iCs/>
        </w:rPr>
        <w:t xml:space="preserve"> from Individuals regarding their case management services</w:t>
      </w:r>
      <w:r>
        <w:rPr>
          <w:i/>
          <w:iCs/>
        </w:rPr>
        <w:t>.</w:t>
      </w:r>
      <w:r w:rsidR="00845EC8">
        <w:rPr>
          <w:i/>
          <w:iCs/>
        </w:rPr>
        <w:t xml:space="preserve"> Address the following:</w:t>
      </w:r>
    </w:p>
    <w:p w14:paraId="45F41C0E" w14:textId="2958E001" w:rsidR="00845EC8" w:rsidRDefault="00845EC8" w:rsidP="00790549">
      <w:pPr>
        <w:pStyle w:val="ListParagraph"/>
        <w:numPr>
          <w:ilvl w:val="1"/>
          <w:numId w:val="14"/>
        </w:numPr>
        <w:rPr>
          <w:i/>
          <w:iCs/>
        </w:rPr>
      </w:pPr>
      <w:r>
        <w:rPr>
          <w:i/>
          <w:iCs/>
        </w:rPr>
        <w:t xml:space="preserve">Case-specific process for addressing Individual’s </w:t>
      </w:r>
      <w:proofErr w:type="gramStart"/>
      <w:r>
        <w:rPr>
          <w:i/>
          <w:iCs/>
        </w:rPr>
        <w:t>concern</w:t>
      </w:r>
      <w:proofErr w:type="gramEnd"/>
    </w:p>
    <w:p w14:paraId="51965C15" w14:textId="7B90C0C3" w:rsidR="00845EC8" w:rsidRDefault="00845EC8" w:rsidP="00790549">
      <w:pPr>
        <w:pStyle w:val="ListParagraph"/>
        <w:numPr>
          <w:ilvl w:val="1"/>
          <w:numId w:val="14"/>
        </w:numPr>
        <w:rPr>
          <w:i/>
          <w:iCs/>
        </w:rPr>
      </w:pPr>
      <w:r>
        <w:rPr>
          <w:i/>
          <w:iCs/>
        </w:rPr>
        <w:t xml:space="preserve">Company-wide process for sharing learnings from complaints or </w:t>
      </w:r>
      <w:proofErr w:type="gramStart"/>
      <w:r>
        <w:rPr>
          <w:i/>
          <w:iCs/>
        </w:rPr>
        <w:t>concerns</w:t>
      </w:r>
      <w:proofErr w:type="gramEnd"/>
    </w:p>
    <w:p w14:paraId="7B4001F5" w14:textId="77777777" w:rsidR="007F5B3D" w:rsidRPr="00C3284D" w:rsidRDefault="007F5B3D" w:rsidP="007F5B3D">
      <w:pPr>
        <w:pStyle w:val="ListParagraph"/>
        <w:ind w:left="1440"/>
        <w:rPr>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0"/>
      </w:tblGrid>
      <w:tr w:rsidR="008C230D" w:rsidRPr="00AB3418" w14:paraId="0B7047A0" w14:textId="77777777" w:rsidTr="004956D4">
        <w:tc>
          <w:tcPr>
            <w:tcW w:w="8630" w:type="dxa"/>
          </w:tcPr>
          <w:p w14:paraId="6CC5E254" w14:textId="77777777" w:rsidR="008875F2" w:rsidRPr="008875F2" w:rsidRDefault="008875F2" w:rsidP="002759BE">
            <w:pPr>
              <w:rPr>
                <w:iCs/>
              </w:rPr>
            </w:pPr>
            <w:r w:rsidRPr="008875F2">
              <w:rPr>
                <w:iCs/>
              </w:rPr>
              <w:t xml:space="preserve">Connections Case Management, LLC has a complaint process in place that allows all individuals and/or families to any member of the management team, the managing partners, BDDS and/or BQIS. </w:t>
            </w:r>
          </w:p>
          <w:p w14:paraId="7E889152" w14:textId="77777777" w:rsidR="008875F2" w:rsidRPr="008875F2" w:rsidRDefault="008875F2" w:rsidP="00790549">
            <w:pPr>
              <w:numPr>
                <w:ilvl w:val="1"/>
                <w:numId w:val="49"/>
              </w:numPr>
              <w:rPr>
                <w:iCs/>
              </w:rPr>
            </w:pPr>
            <w:r w:rsidRPr="008875F2">
              <w:rPr>
                <w:iCs/>
              </w:rPr>
              <w:t xml:space="preserve">Satisfaction Survey and/or request to speak to management </w:t>
            </w:r>
            <w:proofErr w:type="gramStart"/>
            <w:r w:rsidRPr="008875F2">
              <w:rPr>
                <w:iCs/>
              </w:rPr>
              <w:t>team</w:t>
            </w:r>
            <w:proofErr w:type="gramEnd"/>
          </w:p>
          <w:p w14:paraId="583BEAB4" w14:textId="77777777" w:rsidR="008875F2" w:rsidRPr="008875F2" w:rsidRDefault="008875F2" w:rsidP="00790549">
            <w:pPr>
              <w:numPr>
                <w:ilvl w:val="1"/>
                <w:numId w:val="49"/>
              </w:numPr>
              <w:rPr>
                <w:iCs/>
              </w:rPr>
            </w:pPr>
            <w:r w:rsidRPr="008875F2">
              <w:rPr>
                <w:iCs/>
              </w:rPr>
              <w:t>Written complaint/letter to co-</w:t>
            </w:r>
            <w:proofErr w:type="gramStart"/>
            <w:r w:rsidRPr="008875F2">
              <w:rPr>
                <w:iCs/>
              </w:rPr>
              <w:t>owners</w:t>
            </w:r>
            <w:proofErr w:type="gramEnd"/>
          </w:p>
          <w:p w14:paraId="0DA7D53C" w14:textId="77777777" w:rsidR="008875F2" w:rsidRPr="008875F2" w:rsidRDefault="008875F2" w:rsidP="00790549">
            <w:pPr>
              <w:numPr>
                <w:ilvl w:val="1"/>
                <w:numId w:val="49"/>
              </w:numPr>
              <w:rPr>
                <w:iCs/>
              </w:rPr>
            </w:pPr>
            <w:r w:rsidRPr="008875F2">
              <w:rPr>
                <w:iCs/>
              </w:rPr>
              <w:t>Investigation process internally</w:t>
            </w:r>
          </w:p>
          <w:p w14:paraId="7AAC0A1A" w14:textId="77777777" w:rsidR="008875F2" w:rsidRPr="008875F2" w:rsidRDefault="008875F2" w:rsidP="00790549">
            <w:pPr>
              <w:numPr>
                <w:ilvl w:val="1"/>
                <w:numId w:val="49"/>
              </w:numPr>
              <w:rPr>
                <w:iCs/>
              </w:rPr>
            </w:pPr>
            <w:r w:rsidRPr="008875F2">
              <w:rPr>
                <w:iCs/>
              </w:rPr>
              <w:t xml:space="preserve">Public suggestion box on Connections’ website </w:t>
            </w:r>
          </w:p>
          <w:p w14:paraId="582CD54A" w14:textId="77777777" w:rsidR="008875F2" w:rsidRPr="008875F2" w:rsidRDefault="008875F2" w:rsidP="002759BE">
            <w:pPr>
              <w:rPr>
                <w:iCs/>
              </w:rPr>
            </w:pPr>
            <w:r w:rsidRPr="008875F2">
              <w:rPr>
                <w:iCs/>
              </w:rPr>
              <w:t>The individual is supplied with client’s rights at minimum annually and as requested. Per Connections Operations Manual Section 1.2 Rights of Individuals</w:t>
            </w:r>
          </w:p>
          <w:p w14:paraId="3C1B810D" w14:textId="77777777" w:rsidR="008C230D" w:rsidRDefault="008875F2" w:rsidP="00790549">
            <w:pPr>
              <w:numPr>
                <w:ilvl w:val="1"/>
                <w:numId w:val="49"/>
              </w:numPr>
              <w:rPr>
                <w:iCs/>
              </w:rPr>
            </w:pPr>
            <w:r w:rsidRPr="008875F2">
              <w:rPr>
                <w:iCs/>
              </w:rPr>
              <w:t>If the individual/family has a complaint, compliment or suggestion, Connections’ co-owners will investigate and mitigate resolution.</w:t>
            </w:r>
          </w:p>
          <w:p w14:paraId="665CA69A" w14:textId="6D7489B9" w:rsidR="00A62CA8" w:rsidRPr="00A62CA8" w:rsidRDefault="00A62CA8" w:rsidP="00790549">
            <w:pPr>
              <w:numPr>
                <w:ilvl w:val="1"/>
                <w:numId w:val="49"/>
              </w:numPr>
              <w:rPr>
                <w:iCs/>
              </w:rPr>
            </w:pPr>
            <w:r>
              <w:rPr>
                <w:iCs/>
              </w:rPr>
              <w:t xml:space="preserve">Continual improvement plans or opportunities for improvement are generated from complaints or concerns. Leadership team then evaluates action steps to improve policy, procedure and/or training. </w:t>
            </w:r>
          </w:p>
        </w:tc>
      </w:tr>
    </w:tbl>
    <w:p w14:paraId="6D788B41" w14:textId="77777777" w:rsidR="008C230D" w:rsidRDefault="008C230D" w:rsidP="008C230D">
      <w:pPr>
        <w:rPr>
          <w:u w:val="single"/>
        </w:rPr>
      </w:pPr>
    </w:p>
    <w:p w14:paraId="1DAD427B" w14:textId="77777777" w:rsidR="003E7B0A" w:rsidRDefault="003E7B0A" w:rsidP="003E7B0A">
      <w:pPr>
        <w:rPr>
          <w:i/>
          <w:iCs/>
          <w:u w:val="single"/>
        </w:rPr>
      </w:pPr>
      <w:r w:rsidRPr="00C3284D">
        <w:rPr>
          <w:i/>
          <w:iCs/>
          <w:u w:val="single"/>
        </w:rPr>
        <w:t xml:space="preserve">Section </w:t>
      </w:r>
      <w:r>
        <w:rPr>
          <w:i/>
          <w:iCs/>
          <w:u w:val="single"/>
        </w:rPr>
        <w:t>5</w:t>
      </w:r>
      <w:r w:rsidRPr="00C3284D">
        <w:rPr>
          <w:i/>
          <w:iCs/>
          <w:u w:val="single"/>
        </w:rPr>
        <w:t>.</w:t>
      </w:r>
      <w:r>
        <w:rPr>
          <w:i/>
          <w:iCs/>
          <w:u w:val="single"/>
        </w:rPr>
        <w:t xml:space="preserve">7 – </w:t>
      </w:r>
      <w:r w:rsidRPr="003E7B0A">
        <w:rPr>
          <w:i/>
          <w:iCs/>
          <w:u w:val="single"/>
        </w:rPr>
        <w:t>Mortality Reviews</w:t>
      </w:r>
    </w:p>
    <w:p w14:paraId="4FB3C921" w14:textId="4FDCD11D" w:rsidR="003E7B0A" w:rsidRPr="00C3284D" w:rsidRDefault="003E7B0A" w:rsidP="00790549">
      <w:pPr>
        <w:pStyle w:val="ListParagraph"/>
        <w:numPr>
          <w:ilvl w:val="0"/>
          <w:numId w:val="18"/>
        </w:numPr>
        <w:rPr>
          <w:i/>
          <w:iCs/>
        </w:rPr>
      </w:pPr>
      <w:r>
        <w:rPr>
          <w:i/>
          <w:iCs/>
        </w:rPr>
        <w:t>Please confirm your understanding of the Contractor’s role in the mortality review process</w:t>
      </w:r>
      <w:r w:rsidR="00875E35">
        <w:rPr>
          <w:i/>
          <w:iCs/>
        </w:rPr>
        <w:t xml:space="preserve"> and your willingness to conduct those activities when required</w:t>
      </w:r>
      <w:r>
        <w:rPr>
          <w:i/>
          <w:iCs/>
        </w:rPr>
        <w:t>.</w:t>
      </w:r>
      <w:r w:rsidR="00F86986">
        <w:rPr>
          <w:i/>
          <w:iCs/>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0"/>
      </w:tblGrid>
      <w:tr w:rsidR="003E7B0A" w:rsidRPr="00AB3418" w14:paraId="51550850" w14:textId="77777777" w:rsidTr="008A6035">
        <w:tc>
          <w:tcPr>
            <w:tcW w:w="8630" w:type="dxa"/>
          </w:tcPr>
          <w:p w14:paraId="391A6744" w14:textId="2CEDDD8B" w:rsidR="00A62CA8" w:rsidRPr="00A62CA8" w:rsidRDefault="00A62CA8" w:rsidP="009A2CF5">
            <w:pPr>
              <w:rPr>
                <w:iCs/>
              </w:rPr>
            </w:pPr>
            <w:r w:rsidRPr="00A62CA8">
              <w:rPr>
                <w:iCs/>
              </w:rPr>
              <w:t xml:space="preserve">Connections assures completion of the mortality review and will conduct a mortality review in accordance with 4601 IAC 6 and BDDS/BQIS policies when we are the primary provider of record pursuant to Connections Operations Manual Section 1.10. </w:t>
            </w:r>
          </w:p>
          <w:p w14:paraId="44F8625C" w14:textId="05A20EB2" w:rsidR="00A62CA8" w:rsidRPr="00A62CA8" w:rsidRDefault="00A95654" w:rsidP="00790549">
            <w:pPr>
              <w:numPr>
                <w:ilvl w:val="0"/>
                <w:numId w:val="50"/>
              </w:numPr>
              <w:rPr>
                <w:iCs/>
              </w:rPr>
            </w:pPr>
            <w:hyperlink r:id="rId32" w:history="1">
              <w:r w:rsidR="00A62CA8" w:rsidRPr="00A62CA8">
                <w:rPr>
                  <w:rStyle w:val="Hyperlink"/>
                  <w:iCs/>
                </w:rPr>
                <w:t>Connections Death Investigation Flow Chart</w:t>
              </w:r>
            </w:hyperlink>
            <w:r w:rsidR="009A2CF5">
              <w:rPr>
                <w:rStyle w:val="Hyperlink"/>
                <w:iCs/>
              </w:rPr>
              <w:t xml:space="preserve"> </w:t>
            </w:r>
            <w:r w:rsidR="009A2CF5">
              <w:rPr>
                <w:rStyle w:val="Hyperlink"/>
              </w:rPr>
              <w:t>attachment</w:t>
            </w:r>
          </w:p>
          <w:p w14:paraId="565D38B3" w14:textId="3BC1C5C7" w:rsidR="003E7B0A" w:rsidRPr="00A62CA8" w:rsidRDefault="00A95654" w:rsidP="00790549">
            <w:pPr>
              <w:numPr>
                <w:ilvl w:val="0"/>
                <w:numId w:val="50"/>
              </w:numPr>
              <w:rPr>
                <w:iCs/>
              </w:rPr>
            </w:pPr>
            <w:hyperlink r:id="rId33" w:history="1">
              <w:r w:rsidR="00A62CA8" w:rsidRPr="00A62CA8">
                <w:rPr>
                  <w:rStyle w:val="Hyperlink"/>
                  <w:iCs/>
                </w:rPr>
                <w:t>Connections Mortality Review Checklist</w:t>
              </w:r>
            </w:hyperlink>
            <w:r w:rsidR="009A2CF5">
              <w:rPr>
                <w:rStyle w:val="Hyperlink"/>
                <w:iCs/>
              </w:rPr>
              <w:t xml:space="preserve"> </w:t>
            </w:r>
            <w:r w:rsidR="009A2CF5">
              <w:rPr>
                <w:rStyle w:val="Hyperlink"/>
              </w:rPr>
              <w:t>attachment</w:t>
            </w:r>
          </w:p>
        </w:tc>
      </w:tr>
    </w:tbl>
    <w:p w14:paraId="4D981332" w14:textId="7DC5D343" w:rsidR="00542D09" w:rsidRDefault="00542D09">
      <w:pPr>
        <w:rPr>
          <w:u w:val="single"/>
        </w:rPr>
      </w:pPr>
    </w:p>
    <w:p w14:paraId="56096DF4" w14:textId="77777777" w:rsidR="00327651" w:rsidRDefault="00327651">
      <w:pPr>
        <w:rPr>
          <w:u w:val="single"/>
        </w:rPr>
      </w:pPr>
      <w:r>
        <w:rPr>
          <w:u w:val="single"/>
        </w:rPr>
        <w:br w:type="page"/>
      </w:r>
    </w:p>
    <w:p w14:paraId="18C74ABA" w14:textId="15115C2A" w:rsidR="004A3DEB" w:rsidRPr="00CC38CA" w:rsidRDefault="004A3DEB" w:rsidP="004A3DEB">
      <w:pPr>
        <w:rPr>
          <w:u w:val="single"/>
        </w:rPr>
      </w:pPr>
      <w:r w:rsidRPr="00CC38CA">
        <w:rPr>
          <w:u w:val="single"/>
        </w:rPr>
        <w:lastRenderedPageBreak/>
        <w:t xml:space="preserve">SECTION </w:t>
      </w:r>
      <w:r w:rsidR="008965DE">
        <w:rPr>
          <w:u w:val="single"/>
        </w:rPr>
        <w:t>6</w:t>
      </w:r>
      <w:r>
        <w:rPr>
          <w:u w:val="single"/>
        </w:rPr>
        <w:t>.</w:t>
      </w:r>
      <w:r w:rsidRPr="00CC38CA">
        <w:rPr>
          <w:u w:val="single"/>
        </w:rPr>
        <w:t xml:space="preserve"> – </w:t>
      </w:r>
      <w:r>
        <w:rPr>
          <w:u w:val="single"/>
        </w:rPr>
        <w:t xml:space="preserve">Contractor </w:t>
      </w:r>
      <w:r w:rsidR="00740F54">
        <w:rPr>
          <w:u w:val="single"/>
        </w:rPr>
        <w:t>Administrative Duties</w:t>
      </w:r>
    </w:p>
    <w:p w14:paraId="308A6F0E" w14:textId="77777777" w:rsidR="004A3DEB" w:rsidRPr="00CC38CA" w:rsidRDefault="004A3DEB" w:rsidP="004A3DEB">
      <w:pPr>
        <w:rPr>
          <w:b/>
          <w:i/>
        </w:rPr>
      </w:pPr>
    </w:p>
    <w:p w14:paraId="18D97729" w14:textId="52C0443E" w:rsidR="00074F4B" w:rsidRPr="00CC38CA" w:rsidRDefault="00074F4B" w:rsidP="00074F4B">
      <w:pPr>
        <w:rPr>
          <w:i/>
        </w:rPr>
      </w:pPr>
      <w:r w:rsidRPr="00CC38CA">
        <w:rPr>
          <w:i/>
        </w:rPr>
        <w:t xml:space="preserve">Please explain how you propose to execute Section </w:t>
      </w:r>
      <w:r w:rsidR="008965DE">
        <w:rPr>
          <w:i/>
        </w:rPr>
        <w:t>6</w:t>
      </w:r>
      <w:r w:rsidRPr="00CC38CA">
        <w:rPr>
          <w:i/>
        </w:rPr>
        <w:t xml:space="preserve"> </w:t>
      </w:r>
      <w:r>
        <w:rPr>
          <w:i/>
        </w:rPr>
        <w:t>by answering the question prompts in the boxes below. In answering these questions, please provide any relevant experience you may have.</w:t>
      </w:r>
      <w:r w:rsidRPr="00CC38CA">
        <w:rPr>
          <w:i/>
        </w:rPr>
        <w:t xml:space="preserve">  </w:t>
      </w:r>
    </w:p>
    <w:p w14:paraId="4DA6F388" w14:textId="43284F4B" w:rsidR="00074F4B" w:rsidRDefault="00F86986" w:rsidP="004A3DEB">
      <w:pPr>
        <w:rPr>
          <w:i/>
        </w:rPr>
      </w:pPr>
      <w:r>
        <w:rPr>
          <w:i/>
        </w:rPr>
        <w:br/>
      </w:r>
    </w:p>
    <w:p w14:paraId="423A60CD" w14:textId="3506CD6D" w:rsidR="004A3DEB" w:rsidRPr="00074F4B" w:rsidRDefault="004A3DEB" w:rsidP="00074F4B">
      <w:pPr>
        <w:rPr>
          <w:i/>
          <w:iCs/>
          <w:u w:val="single"/>
        </w:rPr>
      </w:pPr>
      <w:r w:rsidRPr="00074F4B">
        <w:rPr>
          <w:i/>
          <w:iCs/>
          <w:u w:val="single"/>
        </w:rPr>
        <w:t xml:space="preserve">Section </w:t>
      </w:r>
      <w:r w:rsidR="008965DE">
        <w:rPr>
          <w:i/>
          <w:iCs/>
          <w:u w:val="single"/>
        </w:rPr>
        <w:t>6</w:t>
      </w:r>
      <w:r w:rsidRPr="00074F4B">
        <w:rPr>
          <w:i/>
          <w:iCs/>
          <w:u w:val="single"/>
        </w:rPr>
        <w:t>.</w:t>
      </w:r>
      <w:r w:rsidR="005D18B4">
        <w:rPr>
          <w:i/>
          <w:iCs/>
          <w:u w:val="single"/>
        </w:rPr>
        <w:t>1</w:t>
      </w:r>
      <w:r w:rsidRPr="00074F4B">
        <w:rPr>
          <w:i/>
          <w:iCs/>
          <w:u w:val="single"/>
        </w:rPr>
        <w:t xml:space="preserve"> – </w:t>
      </w:r>
      <w:r w:rsidR="00D06D08">
        <w:rPr>
          <w:i/>
          <w:iCs/>
          <w:u w:val="single"/>
        </w:rPr>
        <w:t>Contractor Staff</w:t>
      </w:r>
    </w:p>
    <w:p w14:paraId="62E6D665" w14:textId="52B163E6" w:rsidR="003A2A4A" w:rsidRDefault="003A2A4A" w:rsidP="003E2B54">
      <w:pPr>
        <w:pStyle w:val="ListParagraph"/>
        <w:numPr>
          <w:ilvl w:val="0"/>
          <w:numId w:val="7"/>
        </w:numPr>
        <w:rPr>
          <w:i/>
          <w:iCs/>
        </w:rPr>
      </w:pPr>
      <w:r>
        <w:rPr>
          <w:i/>
          <w:iCs/>
        </w:rPr>
        <w:t xml:space="preserve">Provide an overview of your organizational leadership. </w:t>
      </w:r>
      <w:r w:rsidR="0068261F">
        <w:rPr>
          <w:i/>
          <w:iCs/>
        </w:rPr>
        <w:t>Include</w:t>
      </w:r>
      <w:r>
        <w:rPr>
          <w:i/>
          <w:iCs/>
        </w:rPr>
        <w:t xml:space="preserve"> relevant qualifications</w:t>
      </w:r>
      <w:r w:rsidR="00FF25B3">
        <w:rPr>
          <w:i/>
          <w:iCs/>
        </w:rPr>
        <w:t xml:space="preserve"> and experience</w:t>
      </w:r>
      <w:r>
        <w:rPr>
          <w:i/>
          <w:iCs/>
        </w:rPr>
        <w:t>.</w:t>
      </w:r>
    </w:p>
    <w:p w14:paraId="05A5DA9F" w14:textId="62035441" w:rsidR="00AE7C72" w:rsidRDefault="0054459B" w:rsidP="003E2B54">
      <w:pPr>
        <w:pStyle w:val="ListParagraph"/>
        <w:numPr>
          <w:ilvl w:val="0"/>
          <w:numId w:val="7"/>
        </w:numPr>
        <w:rPr>
          <w:i/>
          <w:iCs/>
        </w:rPr>
      </w:pPr>
      <w:r>
        <w:rPr>
          <w:i/>
          <w:iCs/>
        </w:rPr>
        <w:t xml:space="preserve">Describe your proposed </w:t>
      </w:r>
      <w:r w:rsidR="00061DF8">
        <w:rPr>
          <w:i/>
          <w:iCs/>
        </w:rPr>
        <w:t xml:space="preserve">supervisory </w:t>
      </w:r>
      <w:r>
        <w:rPr>
          <w:i/>
          <w:iCs/>
        </w:rPr>
        <w:t>staff.</w:t>
      </w:r>
      <w:r w:rsidR="00AE7C72">
        <w:rPr>
          <w:i/>
          <w:iCs/>
        </w:rPr>
        <w:t xml:space="preserve"> </w:t>
      </w:r>
    </w:p>
    <w:p w14:paraId="5FFE0669" w14:textId="34C4383A" w:rsidR="0054459B" w:rsidRDefault="00AE7C72" w:rsidP="003E2B54">
      <w:pPr>
        <w:pStyle w:val="ListParagraph"/>
        <w:numPr>
          <w:ilvl w:val="0"/>
          <w:numId w:val="7"/>
        </w:numPr>
        <w:rPr>
          <w:i/>
          <w:iCs/>
        </w:rPr>
      </w:pPr>
      <w:r>
        <w:rPr>
          <w:i/>
          <w:iCs/>
        </w:rPr>
        <w:t xml:space="preserve">Please describe how your </w:t>
      </w:r>
      <w:r w:rsidR="00061DF8">
        <w:rPr>
          <w:i/>
          <w:iCs/>
        </w:rPr>
        <w:t xml:space="preserve">supervisory </w:t>
      </w:r>
      <w:r>
        <w:rPr>
          <w:i/>
          <w:iCs/>
        </w:rPr>
        <w:t xml:space="preserve">staff is equipped to provide supervision and subject matter-specific guidance to Case Managers. </w:t>
      </w:r>
      <w:r w:rsidR="00147776">
        <w:rPr>
          <w:i/>
          <w:iCs/>
        </w:rPr>
        <w:t xml:space="preserve">Please include their relevant experience.  </w:t>
      </w:r>
    </w:p>
    <w:p w14:paraId="32CF0942" w14:textId="1556BE5C" w:rsidR="00E121E6" w:rsidRPr="00E121E6" w:rsidRDefault="00E121E6" w:rsidP="003E2B54">
      <w:pPr>
        <w:pStyle w:val="ListParagraph"/>
        <w:numPr>
          <w:ilvl w:val="0"/>
          <w:numId w:val="7"/>
        </w:numPr>
        <w:rPr>
          <w:i/>
          <w:iCs/>
        </w:rPr>
      </w:pPr>
      <w:r w:rsidRPr="00074F4B">
        <w:rPr>
          <w:i/>
          <w:iCs/>
        </w:rPr>
        <w:t xml:space="preserve">Provide </w:t>
      </w:r>
      <w:r>
        <w:rPr>
          <w:i/>
          <w:iCs/>
        </w:rPr>
        <w:t xml:space="preserve">a narrative describing the Staff contemplated by Section </w:t>
      </w:r>
      <w:r w:rsidR="005756CB">
        <w:rPr>
          <w:i/>
          <w:iCs/>
        </w:rPr>
        <w:t>6</w:t>
      </w:r>
      <w:r>
        <w:rPr>
          <w:i/>
          <w:iCs/>
        </w:rPr>
        <w:t>.</w:t>
      </w:r>
      <w:r w:rsidR="00AE0F1B">
        <w:rPr>
          <w:i/>
          <w:iCs/>
        </w:rPr>
        <w:t>1</w:t>
      </w:r>
      <w:r>
        <w:rPr>
          <w:i/>
          <w:iCs/>
        </w:rPr>
        <w:t>.</w:t>
      </w:r>
      <w:r w:rsidR="00AE7C72">
        <w:rPr>
          <w:i/>
          <w:iCs/>
        </w:rPr>
        <w:t xml:space="preserve"> </w:t>
      </w:r>
      <w:r w:rsidR="0085599B">
        <w:rPr>
          <w:i/>
          <w:iCs/>
        </w:rPr>
        <w:t>In your narrative, please d</w:t>
      </w:r>
      <w:r w:rsidR="009427E9">
        <w:rPr>
          <w:i/>
          <w:iCs/>
        </w:rPr>
        <w:t>escribe</w:t>
      </w:r>
      <w:r w:rsidRPr="00074F4B">
        <w:rPr>
          <w:i/>
          <w:iCs/>
        </w:rPr>
        <w:t xml:space="preserve"> whether they are</w:t>
      </w:r>
      <w:r w:rsidR="00A369C5">
        <w:rPr>
          <w:i/>
          <w:iCs/>
        </w:rPr>
        <w:t xml:space="preserve"> a W-2</w:t>
      </w:r>
      <w:r w:rsidR="00AB55E7">
        <w:rPr>
          <w:i/>
          <w:iCs/>
        </w:rPr>
        <w:t xml:space="preserve"> or IC / 1099</w:t>
      </w:r>
      <w:r w:rsidR="00A369C5">
        <w:rPr>
          <w:i/>
          <w:iCs/>
        </w:rPr>
        <w:t xml:space="preserve"> employee.</w:t>
      </w:r>
      <w:r w:rsidR="0085599B">
        <w:rPr>
          <w:i/>
          <w:iCs/>
        </w:rPr>
        <w:t xml:space="preserve"> Also in your narrative, please</w:t>
      </w:r>
      <w:r w:rsidR="00A369C5">
        <w:rPr>
          <w:i/>
          <w:iCs/>
        </w:rPr>
        <w:t xml:space="preserve"> </w:t>
      </w:r>
      <w:r w:rsidR="0085599B">
        <w:rPr>
          <w:i/>
          <w:iCs/>
        </w:rPr>
        <w:t>d</w:t>
      </w:r>
      <w:r w:rsidR="00A369C5">
        <w:rPr>
          <w:i/>
          <w:iCs/>
        </w:rPr>
        <w:t>escribe whether they are</w:t>
      </w:r>
      <w:r w:rsidRPr="00074F4B">
        <w:rPr>
          <w:i/>
          <w:iCs/>
        </w:rPr>
        <w:t xml:space="preserve"> full-time or part-time and provide proof of certification.</w:t>
      </w:r>
      <w:r>
        <w:rPr>
          <w:i/>
          <w:iCs/>
        </w:rPr>
        <w:t xml:space="preserve"> As applicable, please attach resumes of any specific proposed candidates.</w:t>
      </w:r>
    </w:p>
    <w:p w14:paraId="0C4DC6DA" w14:textId="77777777" w:rsidR="00074F4B" w:rsidRPr="00BD1425" w:rsidRDefault="00074F4B" w:rsidP="00074F4B">
      <w:pPr>
        <w:pStyle w:val="ListParagraph"/>
        <w:rPr>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0"/>
      </w:tblGrid>
      <w:tr w:rsidR="00074F4B" w:rsidRPr="00AB3418" w14:paraId="651C6C88" w14:textId="77777777" w:rsidTr="00B87AF6">
        <w:tc>
          <w:tcPr>
            <w:tcW w:w="8630" w:type="dxa"/>
          </w:tcPr>
          <w:p w14:paraId="04CE746B" w14:textId="6DF94E5E" w:rsidR="00074F4B" w:rsidRDefault="009A2CF5" w:rsidP="00B87AF6">
            <w:pPr>
              <w:rPr>
                <w:iCs/>
              </w:rPr>
            </w:pPr>
            <w:r>
              <w:rPr>
                <w:noProof/>
              </w:rPr>
              <w:drawing>
                <wp:inline distT="0" distB="0" distL="0" distR="0" wp14:anchorId="10406277" wp14:editId="3A6C34D7">
                  <wp:extent cx="5287059" cy="3705225"/>
                  <wp:effectExtent l="0" t="0" r="889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91805" cy="3708551"/>
                          </a:xfrm>
                          <a:prstGeom prst="rect">
                            <a:avLst/>
                          </a:prstGeom>
                        </pic:spPr>
                      </pic:pic>
                    </a:graphicData>
                  </a:graphic>
                </wp:inline>
              </w:drawing>
            </w:r>
          </w:p>
          <w:p w14:paraId="6252142F" w14:textId="56B7998B" w:rsidR="00A62CA8" w:rsidRDefault="00A62CA8" w:rsidP="00B87AF6">
            <w:pPr>
              <w:rPr>
                <w:iCs/>
              </w:rPr>
            </w:pPr>
          </w:p>
          <w:p w14:paraId="32E81862" w14:textId="690140E6" w:rsidR="00A62CA8" w:rsidRPr="00A62CA8" w:rsidRDefault="00A62CA8" w:rsidP="009A2CF5">
            <w:pPr>
              <w:rPr>
                <w:iCs/>
              </w:rPr>
            </w:pPr>
            <w:r w:rsidRPr="00A62CA8">
              <w:rPr>
                <w:iCs/>
              </w:rPr>
              <w:t xml:space="preserve">Connections has an accessible, lateral organization providing a comprehensive support to all employees. Relevant qualification and experience </w:t>
            </w:r>
            <w:proofErr w:type="gramStart"/>
            <w:r w:rsidRPr="00A62CA8">
              <w:rPr>
                <w:iCs/>
              </w:rPr>
              <w:t>is</w:t>
            </w:r>
            <w:proofErr w:type="gramEnd"/>
            <w:r w:rsidRPr="00A62CA8">
              <w:rPr>
                <w:iCs/>
              </w:rPr>
              <w:t xml:space="preserve"> included in attached resumes for Executive Leadership. </w:t>
            </w:r>
          </w:p>
          <w:p w14:paraId="0CFC3E72" w14:textId="5169049C" w:rsidR="00A62CA8" w:rsidRPr="00A62CA8" w:rsidRDefault="00A95654" w:rsidP="00790549">
            <w:pPr>
              <w:numPr>
                <w:ilvl w:val="0"/>
                <w:numId w:val="51"/>
              </w:numPr>
              <w:rPr>
                <w:iCs/>
              </w:rPr>
            </w:pPr>
            <w:hyperlink r:id="rId35" w:history="1">
              <w:r w:rsidR="00A62CA8" w:rsidRPr="00A62CA8">
                <w:rPr>
                  <w:rStyle w:val="Hyperlink"/>
                  <w:iCs/>
                </w:rPr>
                <w:t>Laura Fife, COO Resume</w:t>
              </w:r>
            </w:hyperlink>
            <w:r w:rsidR="009A2CF5">
              <w:rPr>
                <w:rStyle w:val="Hyperlink"/>
                <w:iCs/>
              </w:rPr>
              <w:t xml:space="preserve"> </w:t>
            </w:r>
            <w:r w:rsidR="009A2CF5">
              <w:rPr>
                <w:rStyle w:val="Hyperlink"/>
              </w:rPr>
              <w:t>attachment</w:t>
            </w:r>
          </w:p>
          <w:p w14:paraId="43F462E5" w14:textId="22679327" w:rsidR="00A62CA8" w:rsidRPr="00A62CA8" w:rsidRDefault="00A95654" w:rsidP="00790549">
            <w:pPr>
              <w:numPr>
                <w:ilvl w:val="0"/>
                <w:numId w:val="51"/>
              </w:numPr>
              <w:rPr>
                <w:iCs/>
              </w:rPr>
            </w:pPr>
            <w:hyperlink r:id="rId36" w:history="1">
              <w:r w:rsidR="00A62CA8" w:rsidRPr="00A62CA8">
                <w:rPr>
                  <w:rStyle w:val="Hyperlink"/>
                  <w:iCs/>
                </w:rPr>
                <w:t>Michele Lohmeyer, CEO Resume</w:t>
              </w:r>
            </w:hyperlink>
            <w:r w:rsidR="009A2CF5">
              <w:rPr>
                <w:rStyle w:val="Hyperlink"/>
                <w:iCs/>
              </w:rPr>
              <w:t xml:space="preserve"> </w:t>
            </w:r>
            <w:r w:rsidR="009A2CF5">
              <w:rPr>
                <w:rStyle w:val="Hyperlink"/>
              </w:rPr>
              <w:t>attachment</w:t>
            </w:r>
          </w:p>
          <w:p w14:paraId="1182CFF9" w14:textId="065BE92F" w:rsidR="00A62CA8" w:rsidRPr="00A62CA8" w:rsidRDefault="00A95654" w:rsidP="00790549">
            <w:pPr>
              <w:numPr>
                <w:ilvl w:val="0"/>
                <w:numId w:val="51"/>
              </w:numPr>
              <w:rPr>
                <w:iCs/>
              </w:rPr>
            </w:pPr>
            <w:hyperlink r:id="rId37" w:history="1">
              <w:r w:rsidR="00A62CA8" w:rsidRPr="00A62CA8">
                <w:rPr>
                  <w:rStyle w:val="Hyperlink"/>
                  <w:iCs/>
                </w:rPr>
                <w:t>Heather Groves, Case Management Operations Director</w:t>
              </w:r>
            </w:hyperlink>
            <w:r w:rsidR="009A2CF5">
              <w:rPr>
                <w:rStyle w:val="Hyperlink"/>
                <w:iCs/>
              </w:rPr>
              <w:t xml:space="preserve"> </w:t>
            </w:r>
            <w:r w:rsidR="009A2CF5">
              <w:rPr>
                <w:rStyle w:val="Hyperlink"/>
              </w:rPr>
              <w:t>attachment</w:t>
            </w:r>
          </w:p>
          <w:p w14:paraId="627142B2" w14:textId="62CAC40F" w:rsidR="00A62CA8" w:rsidRPr="00A62CA8" w:rsidRDefault="00A95654" w:rsidP="00790549">
            <w:pPr>
              <w:numPr>
                <w:ilvl w:val="0"/>
                <w:numId w:val="51"/>
              </w:numPr>
              <w:rPr>
                <w:iCs/>
              </w:rPr>
            </w:pPr>
            <w:hyperlink r:id="rId38" w:history="1">
              <w:r w:rsidR="00A62CA8" w:rsidRPr="00A62CA8">
                <w:rPr>
                  <w:rStyle w:val="Hyperlink"/>
                  <w:iCs/>
                </w:rPr>
                <w:t>Amy Noblitt, Quality Assurance Director</w:t>
              </w:r>
            </w:hyperlink>
            <w:r w:rsidR="009A2CF5">
              <w:rPr>
                <w:rStyle w:val="Hyperlink"/>
                <w:iCs/>
              </w:rPr>
              <w:t xml:space="preserve"> </w:t>
            </w:r>
            <w:r w:rsidR="009A2CF5">
              <w:rPr>
                <w:rStyle w:val="Hyperlink"/>
              </w:rPr>
              <w:t>attachment</w:t>
            </w:r>
          </w:p>
          <w:p w14:paraId="2E188C31" w14:textId="69D4DDD2" w:rsidR="00A62CA8" w:rsidRPr="00A62CA8" w:rsidRDefault="00A95654" w:rsidP="00790549">
            <w:pPr>
              <w:numPr>
                <w:ilvl w:val="0"/>
                <w:numId w:val="51"/>
              </w:numPr>
              <w:rPr>
                <w:iCs/>
              </w:rPr>
            </w:pPr>
            <w:hyperlink r:id="rId39" w:history="1">
              <w:r w:rsidR="00A62CA8" w:rsidRPr="00A62CA8">
                <w:rPr>
                  <w:rStyle w:val="Hyperlink"/>
                  <w:iCs/>
                </w:rPr>
                <w:t>Jessica Garber, Marketing Director</w:t>
              </w:r>
            </w:hyperlink>
            <w:r w:rsidR="009A2CF5">
              <w:rPr>
                <w:rStyle w:val="Hyperlink"/>
                <w:iCs/>
              </w:rPr>
              <w:t xml:space="preserve"> </w:t>
            </w:r>
            <w:r w:rsidR="009A2CF5">
              <w:rPr>
                <w:rStyle w:val="Hyperlink"/>
              </w:rPr>
              <w:t>attachment</w:t>
            </w:r>
          </w:p>
          <w:p w14:paraId="7EC7125B" w14:textId="0C6B9328" w:rsidR="00A62CA8" w:rsidRPr="00A62CA8" w:rsidRDefault="00A95654" w:rsidP="00790549">
            <w:pPr>
              <w:numPr>
                <w:ilvl w:val="0"/>
                <w:numId w:val="51"/>
              </w:numPr>
              <w:rPr>
                <w:iCs/>
              </w:rPr>
            </w:pPr>
            <w:hyperlink r:id="rId40" w:history="1">
              <w:r w:rsidR="00A62CA8" w:rsidRPr="00A62CA8">
                <w:rPr>
                  <w:rStyle w:val="Hyperlink"/>
                  <w:iCs/>
                </w:rPr>
                <w:t>Abby House, Training Coordinator</w:t>
              </w:r>
            </w:hyperlink>
            <w:r w:rsidR="009A2CF5">
              <w:rPr>
                <w:rStyle w:val="Hyperlink"/>
                <w:iCs/>
              </w:rPr>
              <w:t xml:space="preserve"> </w:t>
            </w:r>
            <w:r w:rsidR="009A2CF5">
              <w:rPr>
                <w:rStyle w:val="Hyperlink"/>
              </w:rPr>
              <w:t>attachment</w:t>
            </w:r>
          </w:p>
          <w:p w14:paraId="3618361A" w14:textId="0B045C25" w:rsidR="00A62CA8" w:rsidRPr="00A62CA8" w:rsidRDefault="00A95654" w:rsidP="00790549">
            <w:pPr>
              <w:numPr>
                <w:ilvl w:val="0"/>
                <w:numId w:val="51"/>
              </w:numPr>
              <w:rPr>
                <w:iCs/>
              </w:rPr>
            </w:pPr>
            <w:hyperlink r:id="rId41" w:history="1">
              <w:r w:rsidR="00A62CA8" w:rsidRPr="00A62CA8">
                <w:rPr>
                  <w:rStyle w:val="Hyperlink"/>
                  <w:iCs/>
                </w:rPr>
                <w:t>Lindsey Walters, Technology Coordinator</w:t>
              </w:r>
            </w:hyperlink>
            <w:r w:rsidR="009A2CF5">
              <w:rPr>
                <w:rStyle w:val="Hyperlink"/>
                <w:iCs/>
              </w:rPr>
              <w:t xml:space="preserve"> </w:t>
            </w:r>
            <w:r w:rsidR="009A2CF5">
              <w:rPr>
                <w:rStyle w:val="Hyperlink"/>
              </w:rPr>
              <w:t>attachment</w:t>
            </w:r>
          </w:p>
          <w:p w14:paraId="59E065D3" w14:textId="33B892D7" w:rsidR="00A62CA8" w:rsidRPr="009A2CF5" w:rsidRDefault="00A62CA8" w:rsidP="00790549">
            <w:pPr>
              <w:numPr>
                <w:ilvl w:val="0"/>
                <w:numId w:val="51"/>
              </w:numPr>
              <w:rPr>
                <w:iCs/>
                <w:color w:val="2E74B5" w:themeColor="accent1" w:themeShade="BF"/>
                <w:u w:val="single"/>
              </w:rPr>
            </w:pPr>
            <w:r w:rsidRPr="009A2CF5">
              <w:rPr>
                <w:iCs/>
                <w:color w:val="2E74B5" w:themeColor="accent1" w:themeShade="BF"/>
                <w:u w:val="single"/>
              </w:rPr>
              <w:t>Molly Russell, Crisis Intervention Coordinator</w:t>
            </w:r>
            <w:r w:rsidR="009A2CF5" w:rsidRPr="009A2CF5">
              <w:rPr>
                <w:iCs/>
                <w:color w:val="2E74B5" w:themeColor="accent1" w:themeShade="BF"/>
                <w:u w:val="single"/>
              </w:rPr>
              <w:t xml:space="preserve"> attachment</w:t>
            </w:r>
          </w:p>
          <w:p w14:paraId="01E8D730" w14:textId="0D2606D0" w:rsidR="00C21148" w:rsidRDefault="00C21148" w:rsidP="00C21148">
            <w:pPr>
              <w:rPr>
                <w:iCs/>
              </w:rPr>
            </w:pPr>
          </w:p>
          <w:p w14:paraId="06E01728" w14:textId="6384AD48" w:rsidR="00C21148" w:rsidRDefault="002A5848" w:rsidP="00C21148">
            <w:pPr>
              <w:rPr>
                <w:iCs/>
              </w:rPr>
            </w:pPr>
            <w:r>
              <w:rPr>
                <w:iCs/>
              </w:rPr>
              <w:t>Case Management Operations Director Achievement &amp; Development Trajectory</w:t>
            </w:r>
          </w:p>
          <w:p w14:paraId="32E4DBAB" w14:textId="5D334FF7" w:rsidR="00C21148" w:rsidRDefault="00C21148" w:rsidP="00C21148">
            <w:pPr>
              <w:rPr>
                <w:iCs/>
              </w:rPr>
            </w:pPr>
            <w:r>
              <w:rPr>
                <w:noProof/>
              </w:rPr>
              <w:drawing>
                <wp:inline distT="0" distB="0" distL="0" distR="0" wp14:anchorId="436E0046" wp14:editId="3E7D04F0">
                  <wp:extent cx="5321838" cy="335756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339494" cy="3368702"/>
                          </a:xfrm>
                          <a:prstGeom prst="rect">
                            <a:avLst/>
                          </a:prstGeom>
                        </pic:spPr>
                      </pic:pic>
                    </a:graphicData>
                  </a:graphic>
                </wp:inline>
              </w:drawing>
            </w:r>
          </w:p>
          <w:p w14:paraId="148F9C56" w14:textId="73F88E27" w:rsidR="00C21148" w:rsidRDefault="00C21148" w:rsidP="00C21148">
            <w:pPr>
              <w:rPr>
                <w:iCs/>
              </w:rPr>
            </w:pPr>
          </w:p>
          <w:p w14:paraId="292282E3" w14:textId="5B4D8477" w:rsidR="002A5848" w:rsidRDefault="002A5848" w:rsidP="00C21148">
            <w:pPr>
              <w:rPr>
                <w:iCs/>
              </w:rPr>
            </w:pPr>
            <w:r>
              <w:rPr>
                <w:iCs/>
              </w:rPr>
              <w:t>Quality Assurance Director Achievement &amp; Development Trajectory</w:t>
            </w:r>
          </w:p>
          <w:p w14:paraId="10630C7C" w14:textId="06CD4B45" w:rsidR="00C21148" w:rsidRDefault="00C21148" w:rsidP="00C21148">
            <w:pPr>
              <w:rPr>
                <w:iCs/>
              </w:rPr>
            </w:pPr>
            <w:r>
              <w:rPr>
                <w:noProof/>
              </w:rPr>
              <w:lastRenderedPageBreak/>
              <w:drawing>
                <wp:inline distT="0" distB="0" distL="0" distR="0" wp14:anchorId="0CCD3743" wp14:editId="1542B4FB">
                  <wp:extent cx="5361072" cy="32861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a:srcRect b="3217"/>
                          <a:stretch/>
                        </pic:blipFill>
                        <pic:spPr bwMode="auto">
                          <a:xfrm>
                            <a:off x="0" y="0"/>
                            <a:ext cx="5368253" cy="3290527"/>
                          </a:xfrm>
                          <a:prstGeom prst="rect">
                            <a:avLst/>
                          </a:prstGeom>
                          <a:ln>
                            <a:noFill/>
                          </a:ln>
                          <a:extLst>
                            <a:ext uri="{53640926-AAD7-44D8-BBD7-CCE9431645EC}">
                              <a14:shadowObscured xmlns:a14="http://schemas.microsoft.com/office/drawing/2010/main"/>
                            </a:ext>
                          </a:extLst>
                        </pic:spPr>
                      </pic:pic>
                    </a:graphicData>
                  </a:graphic>
                </wp:inline>
              </w:drawing>
            </w:r>
          </w:p>
          <w:p w14:paraId="0AF12450" w14:textId="4CAD22BE" w:rsidR="00C21148" w:rsidRDefault="00C21148" w:rsidP="00C21148">
            <w:pPr>
              <w:rPr>
                <w:iCs/>
              </w:rPr>
            </w:pPr>
          </w:p>
          <w:p w14:paraId="291AA931" w14:textId="0E1050B2" w:rsidR="00C21148" w:rsidRDefault="002A5848" w:rsidP="00C21148">
            <w:pPr>
              <w:rPr>
                <w:iCs/>
              </w:rPr>
            </w:pPr>
            <w:r>
              <w:rPr>
                <w:iCs/>
              </w:rPr>
              <w:t>Marketing Director Achievement &amp; Development Trajectory</w:t>
            </w:r>
          </w:p>
          <w:p w14:paraId="67FF211E" w14:textId="4888B7D0" w:rsidR="00C21148" w:rsidRPr="00A62CA8" w:rsidRDefault="00C21148" w:rsidP="00C21148">
            <w:pPr>
              <w:rPr>
                <w:iCs/>
              </w:rPr>
            </w:pPr>
            <w:r>
              <w:rPr>
                <w:noProof/>
              </w:rPr>
              <w:drawing>
                <wp:inline distT="0" distB="0" distL="0" distR="0" wp14:anchorId="400070BE" wp14:editId="5FDBC51E">
                  <wp:extent cx="5338763" cy="3409023"/>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356438" cy="3420309"/>
                          </a:xfrm>
                          <a:prstGeom prst="rect">
                            <a:avLst/>
                          </a:prstGeom>
                        </pic:spPr>
                      </pic:pic>
                    </a:graphicData>
                  </a:graphic>
                </wp:inline>
              </w:drawing>
            </w:r>
          </w:p>
          <w:p w14:paraId="2F711600" w14:textId="77777777" w:rsidR="002A5848" w:rsidRDefault="002A5848" w:rsidP="00B87AF6">
            <w:pPr>
              <w:rPr>
                <w:iCs/>
              </w:rPr>
            </w:pPr>
          </w:p>
          <w:p w14:paraId="7C89769F" w14:textId="77777777" w:rsidR="002A5848" w:rsidRDefault="002A5848" w:rsidP="00B87AF6">
            <w:pPr>
              <w:rPr>
                <w:iCs/>
              </w:rPr>
            </w:pPr>
          </w:p>
          <w:p w14:paraId="1323DDB9" w14:textId="23A9B208" w:rsidR="00A62CA8" w:rsidRPr="00A62CA8" w:rsidRDefault="00A62CA8" w:rsidP="009A2CF5">
            <w:pPr>
              <w:rPr>
                <w:iCs/>
              </w:rPr>
            </w:pPr>
            <w:r>
              <w:rPr>
                <w:iCs/>
              </w:rPr>
              <w:t>B.</w:t>
            </w:r>
            <w:r w:rsidR="009A2CF5">
              <w:rPr>
                <w:iCs/>
              </w:rPr>
              <w:t xml:space="preserve"> </w:t>
            </w:r>
            <w:r w:rsidRPr="00A62CA8">
              <w:rPr>
                <w:iCs/>
              </w:rPr>
              <w:t xml:space="preserve">Being a supervisor is more than just managing people at Connections.  Connections promotes and fosters the development of employees from every role within the company.  </w:t>
            </w:r>
          </w:p>
          <w:p w14:paraId="61FDC0B2" w14:textId="77777777" w:rsidR="00A62CA8" w:rsidRPr="00A62CA8" w:rsidRDefault="00A62CA8" w:rsidP="00790549">
            <w:pPr>
              <w:numPr>
                <w:ilvl w:val="0"/>
                <w:numId w:val="52"/>
              </w:numPr>
              <w:rPr>
                <w:iCs/>
              </w:rPr>
            </w:pPr>
            <w:r w:rsidRPr="00A62CA8">
              <w:rPr>
                <w:iCs/>
              </w:rPr>
              <w:t>Qualities that are sought in a supervisor:</w:t>
            </w:r>
          </w:p>
          <w:p w14:paraId="5ED6593C" w14:textId="77777777" w:rsidR="00A62CA8" w:rsidRPr="00A62CA8" w:rsidRDefault="00A62CA8" w:rsidP="00790549">
            <w:pPr>
              <w:numPr>
                <w:ilvl w:val="1"/>
                <w:numId w:val="52"/>
              </w:numPr>
              <w:rPr>
                <w:iCs/>
              </w:rPr>
            </w:pPr>
            <w:r w:rsidRPr="00A62CA8">
              <w:rPr>
                <w:iCs/>
              </w:rPr>
              <w:lastRenderedPageBreak/>
              <w:t>hard worker</w:t>
            </w:r>
          </w:p>
          <w:p w14:paraId="602A3434" w14:textId="77777777" w:rsidR="00A62CA8" w:rsidRPr="00A62CA8" w:rsidRDefault="00A62CA8" w:rsidP="00790549">
            <w:pPr>
              <w:numPr>
                <w:ilvl w:val="1"/>
                <w:numId w:val="52"/>
              </w:numPr>
              <w:rPr>
                <w:iCs/>
              </w:rPr>
            </w:pPr>
            <w:r w:rsidRPr="00A62CA8">
              <w:rPr>
                <w:iCs/>
              </w:rPr>
              <w:t>team player</w:t>
            </w:r>
          </w:p>
          <w:p w14:paraId="4E218DD3" w14:textId="77777777" w:rsidR="00A62CA8" w:rsidRPr="00A62CA8" w:rsidRDefault="00A62CA8" w:rsidP="00790549">
            <w:pPr>
              <w:numPr>
                <w:ilvl w:val="1"/>
                <w:numId w:val="52"/>
              </w:numPr>
              <w:rPr>
                <w:iCs/>
              </w:rPr>
            </w:pPr>
            <w:r w:rsidRPr="00A62CA8">
              <w:rPr>
                <w:iCs/>
              </w:rPr>
              <w:t xml:space="preserve">someone who shows competency in quality and </w:t>
            </w:r>
            <w:proofErr w:type="gramStart"/>
            <w:r w:rsidRPr="00A62CA8">
              <w:rPr>
                <w:iCs/>
              </w:rPr>
              <w:t>timeliness</w:t>
            </w:r>
            <w:proofErr w:type="gramEnd"/>
          </w:p>
          <w:p w14:paraId="784AB6CF" w14:textId="77777777" w:rsidR="00A62CA8" w:rsidRPr="00A62CA8" w:rsidRDefault="00A62CA8" w:rsidP="00790549">
            <w:pPr>
              <w:numPr>
                <w:ilvl w:val="1"/>
                <w:numId w:val="52"/>
              </w:numPr>
              <w:rPr>
                <w:iCs/>
              </w:rPr>
            </w:pPr>
            <w:r w:rsidRPr="00A62CA8">
              <w:rPr>
                <w:iCs/>
              </w:rPr>
              <w:t>responsive</w:t>
            </w:r>
          </w:p>
          <w:p w14:paraId="65541743" w14:textId="77777777" w:rsidR="00A62CA8" w:rsidRPr="00A62CA8" w:rsidRDefault="00A62CA8" w:rsidP="00790549">
            <w:pPr>
              <w:numPr>
                <w:ilvl w:val="1"/>
                <w:numId w:val="52"/>
              </w:numPr>
              <w:rPr>
                <w:iCs/>
              </w:rPr>
            </w:pPr>
            <w:r w:rsidRPr="00A62CA8">
              <w:rPr>
                <w:iCs/>
              </w:rPr>
              <w:t>positive community relationships</w:t>
            </w:r>
          </w:p>
          <w:p w14:paraId="660D4D1D" w14:textId="77777777" w:rsidR="00A62CA8" w:rsidRPr="00A62CA8" w:rsidRDefault="00A62CA8" w:rsidP="00790549">
            <w:pPr>
              <w:numPr>
                <w:ilvl w:val="1"/>
                <w:numId w:val="52"/>
              </w:numPr>
              <w:rPr>
                <w:iCs/>
              </w:rPr>
            </w:pPr>
            <w:r w:rsidRPr="00A62CA8">
              <w:rPr>
                <w:iCs/>
              </w:rPr>
              <w:t xml:space="preserve">promotes the vision of </w:t>
            </w:r>
            <w:proofErr w:type="gramStart"/>
            <w:r w:rsidRPr="00A62CA8">
              <w:rPr>
                <w:iCs/>
              </w:rPr>
              <w:t>Connections</w:t>
            </w:r>
            <w:proofErr w:type="gramEnd"/>
          </w:p>
          <w:p w14:paraId="27544154" w14:textId="77777777" w:rsidR="00A62CA8" w:rsidRPr="00A62CA8" w:rsidRDefault="00A62CA8" w:rsidP="00790549">
            <w:pPr>
              <w:numPr>
                <w:ilvl w:val="1"/>
                <w:numId w:val="52"/>
              </w:numPr>
              <w:rPr>
                <w:iCs/>
              </w:rPr>
            </w:pPr>
            <w:r w:rsidRPr="00A62CA8">
              <w:rPr>
                <w:iCs/>
              </w:rPr>
              <w:t xml:space="preserve">willingly assist and go above and beyond when </w:t>
            </w:r>
            <w:proofErr w:type="gramStart"/>
            <w:r w:rsidRPr="00A62CA8">
              <w:rPr>
                <w:iCs/>
              </w:rPr>
              <w:t>needed</w:t>
            </w:r>
            <w:proofErr w:type="gramEnd"/>
          </w:p>
          <w:p w14:paraId="665B0DA7" w14:textId="77777777" w:rsidR="00A62CA8" w:rsidRPr="00A62CA8" w:rsidRDefault="00A62CA8" w:rsidP="00790549">
            <w:pPr>
              <w:numPr>
                <w:ilvl w:val="1"/>
                <w:numId w:val="52"/>
              </w:numPr>
              <w:rPr>
                <w:iCs/>
              </w:rPr>
            </w:pPr>
            <w:r w:rsidRPr="00A62CA8">
              <w:rPr>
                <w:iCs/>
              </w:rPr>
              <w:t>mentor other CMs</w:t>
            </w:r>
          </w:p>
          <w:p w14:paraId="4E27AD36" w14:textId="1A5B61AC" w:rsidR="00A62CA8" w:rsidRPr="00A62CA8" w:rsidRDefault="00A62CA8" w:rsidP="00790549">
            <w:pPr>
              <w:numPr>
                <w:ilvl w:val="0"/>
                <w:numId w:val="52"/>
              </w:numPr>
              <w:rPr>
                <w:iCs/>
              </w:rPr>
            </w:pPr>
            <w:r w:rsidRPr="00A62CA8">
              <w:rPr>
                <w:iCs/>
              </w:rPr>
              <w:t xml:space="preserve">Once a supervisor is promoted, Connections has implemented a </w:t>
            </w:r>
            <w:r w:rsidR="009A2CF5">
              <w:rPr>
                <w:iCs/>
              </w:rPr>
              <w:t>n</w:t>
            </w:r>
            <w:r w:rsidRPr="00A62CA8">
              <w:rPr>
                <w:iCs/>
              </w:rPr>
              <w:t xml:space="preserve">ew Supervisor Orientation.  This is an ongoing and ever-changing program to grow and develop supervisors. The initial training includes a 2-day intensive education.  There are monthly Supervisor Workdays that offers ongoing training to our team to better enhance their skills and increase their knowledge, inside and outside of waiver.  The Management Team meets weekly to discuss upcoming changes, address issues of concern, build strong rapport amongst the team, and provide educational activities to better develop skills for themselves and their CMs.  Connections supports supervisors in gaining knowledge, leadership, and mentoring skills with information that they can </w:t>
            </w:r>
            <w:proofErr w:type="gramStart"/>
            <w:r w:rsidRPr="00A62CA8">
              <w:rPr>
                <w:iCs/>
              </w:rPr>
              <w:t>refer back</w:t>
            </w:r>
            <w:proofErr w:type="gramEnd"/>
            <w:r w:rsidRPr="00A62CA8">
              <w:rPr>
                <w:iCs/>
              </w:rPr>
              <w:t xml:space="preserve"> to as needed.  CMOD provides daily support to supervisors via phone, email, text, virtual, and in person.  Connections has an open door for employees to seek knowledge in a collective group, that may involve the Training Coordinator, the Crisis Intervention Coordinator, and/or the Training Coordinator. </w:t>
            </w:r>
          </w:p>
          <w:p w14:paraId="00BA7D1D" w14:textId="4D30650F" w:rsidR="00A62CA8" w:rsidRDefault="00A62CA8" w:rsidP="00B87AF6">
            <w:pPr>
              <w:rPr>
                <w:iCs/>
              </w:rPr>
            </w:pPr>
            <w:r>
              <w:rPr>
                <w:iCs/>
              </w:rPr>
              <w:t>C.</w:t>
            </w:r>
            <w:r w:rsidR="009A2CF5">
              <w:rPr>
                <w:iCs/>
              </w:rPr>
              <w:t xml:space="preserve"> Meet our current supervisory team:</w:t>
            </w:r>
          </w:p>
          <w:p w14:paraId="586D6B5B" w14:textId="77777777" w:rsidR="00A62CA8" w:rsidRPr="00A62CA8" w:rsidRDefault="00A62CA8" w:rsidP="00790549">
            <w:pPr>
              <w:numPr>
                <w:ilvl w:val="0"/>
                <w:numId w:val="53"/>
              </w:numPr>
              <w:rPr>
                <w:iCs/>
              </w:rPr>
            </w:pPr>
            <w:r w:rsidRPr="00A62CA8">
              <w:rPr>
                <w:b/>
                <w:bCs/>
                <w:iCs/>
              </w:rPr>
              <w:t xml:space="preserve">Rick Harden </w:t>
            </w:r>
            <w:r w:rsidRPr="00A62CA8">
              <w:rPr>
                <w:iCs/>
              </w:rPr>
              <w:t>brings a wealth of knowledge to the Connections supervisor team after working many years at Hamilton Center and with ResCare on the provider side of Supported Living and Supervised Group Living.  He has extensive experience in transitions, especially individuals who are moving out of an institutional setting.  His years as a director at ResCare gave him the foundation to lead others.</w:t>
            </w:r>
          </w:p>
          <w:p w14:paraId="78BC6316" w14:textId="77777777" w:rsidR="00A62CA8" w:rsidRPr="00A62CA8" w:rsidRDefault="00A62CA8" w:rsidP="00790549">
            <w:pPr>
              <w:numPr>
                <w:ilvl w:val="0"/>
                <w:numId w:val="53"/>
              </w:numPr>
              <w:rPr>
                <w:iCs/>
              </w:rPr>
            </w:pPr>
            <w:r w:rsidRPr="00A62CA8">
              <w:rPr>
                <w:b/>
                <w:bCs/>
                <w:iCs/>
              </w:rPr>
              <w:t xml:space="preserve">Larinna Smith </w:t>
            </w:r>
            <w:r w:rsidRPr="00A62CA8">
              <w:rPr>
                <w:iCs/>
              </w:rPr>
              <w:t xml:space="preserve">joined our management team a year ago, bringing with her many years in leadership.  She not only has worked in Supported Living as a Direct Support Professional at Companion Care and </w:t>
            </w:r>
            <w:proofErr w:type="spellStart"/>
            <w:r w:rsidRPr="00A62CA8">
              <w:rPr>
                <w:iCs/>
              </w:rPr>
              <w:t>Dungarvin</w:t>
            </w:r>
            <w:proofErr w:type="spellEnd"/>
            <w:r w:rsidRPr="00A62CA8">
              <w:rPr>
                <w:iCs/>
              </w:rPr>
              <w:t xml:space="preserve">, but also with the Midtown STARS program as a Care Coordinator with individuals who were dual diagnosed.  Her dedication to her work shines through the support that she provides to the case managers on her team. </w:t>
            </w:r>
          </w:p>
          <w:p w14:paraId="6E324BCF" w14:textId="77777777" w:rsidR="00A62CA8" w:rsidRPr="00A62CA8" w:rsidRDefault="00A62CA8" w:rsidP="00790549">
            <w:pPr>
              <w:numPr>
                <w:ilvl w:val="0"/>
                <w:numId w:val="53"/>
              </w:numPr>
              <w:rPr>
                <w:iCs/>
              </w:rPr>
            </w:pPr>
            <w:r w:rsidRPr="00A62CA8">
              <w:rPr>
                <w:iCs/>
              </w:rPr>
              <w:t xml:space="preserve">After </w:t>
            </w:r>
            <w:r w:rsidRPr="00A62CA8">
              <w:rPr>
                <w:b/>
                <w:bCs/>
                <w:iCs/>
              </w:rPr>
              <w:t xml:space="preserve">Kelie Killu </w:t>
            </w:r>
            <w:r w:rsidRPr="00A62CA8">
              <w:rPr>
                <w:iCs/>
              </w:rPr>
              <w:t xml:space="preserve">worked at Hamilton Center, she started her career from the most influential role in an individual’s life by being a Direct Support Professional.  After being promoted quickly through the ranks at TLC and Residential Services Inc, she found her home with case management 14 years ago.  </w:t>
            </w:r>
            <w:proofErr w:type="spellStart"/>
            <w:r w:rsidRPr="00A62CA8">
              <w:rPr>
                <w:iCs/>
              </w:rPr>
              <w:t>Kelie’s</w:t>
            </w:r>
            <w:proofErr w:type="spellEnd"/>
            <w:r w:rsidRPr="00A62CA8">
              <w:rPr>
                <w:iCs/>
              </w:rPr>
              <w:t xml:space="preserve"> experiences, community connections, and leadership are quite valued by the case managers that she supports and the Connections management team.</w:t>
            </w:r>
          </w:p>
          <w:p w14:paraId="1A93381E" w14:textId="77777777" w:rsidR="00A62CA8" w:rsidRPr="00A62CA8" w:rsidRDefault="00A62CA8" w:rsidP="00790549">
            <w:pPr>
              <w:numPr>
                <w:ilvl w:val="0"/>
                <w:numId w:val="53"/>
              </w:numPr>
              <w:rPr>
                <w:iCs/>
              </w:rPr>
            </w:pPr>
            <w:r w:rsidRPr="00A62CA8">
              <w:rPr>
                <w:b/>
                <w:bCs/>
                <w:iCs/>
              </w:rPr>
              <w:t xml:space="preserve">Amy Glaub </w:t>
            </w:r>
            <w:r w:rsidRPr="00A62CA8">
              <w:rPr>
                <w:iCs/>
              </w:rPr>
              <w:t xml:space="preserve">has been a part of the supervisor team for approximately 2 years.  She brings extensive years of case management experience to Connections by previously working at New Horizons &amp; Wee Care Service Coordination and with </w:t>
            </w:r>
            <w:proofErr w:type="spellStart"/>
            <w:r w:rsidRPr="00A62CA8">
              <w:rPr>
                <w:iCs/>
              </w:rPr>
              <w:t>LifeTime</w:t>
            </w:r>
            <w:proofErr w:type="spellEnd"/>
            <w:r w:rsidRPr="00A62CA8">
              <w:rPr>
                <w:iCs/>
              </w:rPr>
              <w:t xml:space="preserve"> Resources.  Amy started working in the field in 1992 and has </w:t>
            </w:r>
            <w:r w:rsidRPr="00A62CA8">
              <w:rPr>
                <w:iCs/>
              </w:rPr>
              <w:lastRenderedPageBreak/>
              <w:t xml:space="preserve">devoted her life to individuals with disabilities, from working in First Steps to being Director of Adult Guardianship Program with </w:t>
            </w:r>
            <w:proofErr w:type="spellStart"/>
            <w:r w:rsidRPr="00A62CA8">
              <w:rPr>
                <w:iCs/>
              </w:rPr>
              <w:t>LifeTime</w:t>
            </w:r>
            <w:proofErr w:type="spellEnd"/>
            <w:r w:rsidRPr="00A62CA8">
              <w:rPr>
                <w:iCs/>
              </w:rPr>
              <w:t xml:space="preserve"> Resources.  </w:t>
            </w:r>
          </w:p>
          <w:p w14:paraId="1CDC8A60" w14:textId="77777777" w:rsidR="00A62CA8" w:rsidRPr="00A62CA8" w:rsidRDefault="00A62CA8" w:rsidP="00790549">
            <w:pPr>
              <w:numPr>
                <w:ilvl w:val="0"/>
                <w:numId w:val="53"/>
              </w:numPr>
              <w:rPr>
                <w:iCs/>
              </w:rPr>
            </w:pPr>
            <w:r w:rsidRPr="00A62CA8">
              <w:rPr>
                <w:b/>
                <w:bCs/>
                <w:iCs/>
              </w:rPr>
              <w:t xml:space="preserve">Amanda Sparks </w:t>
            </w:r>
            <w:r w:rsidRPr="00A62CA8">
              <w:rPr>
                <w:iCs/>
              </w:rPr>
              <w:t xml:space="preserve">has been with Connections for 5 years, 2½ of which have been as a supervisor.  She came to Connections with a personal tie to our service industry as her brother receives waiver services.  </w:t>
            </w:r>
            <w:proofErr w:type="gramStart"/>
            <w:r w:rsidRPr="00A62CA8">
              <w:rPr>
                <w:iCs/>
              </w:rPr>
              <w:t>She’s</w:t>
            </w:r>
            <w:proofErr w:type="gramEnd"/>
            <w:r w:rsidRPr="00A62CA8">
              <w:rPr>
                <w:iCs/>
              </w:rPr>
              <w:t xml:space="preserve"> a fierce advocate and shares this advocacy with the case managers that she supports.  She has experience working in home healthcare and prides herself on working through tough situations with others.</w:t>
            </w:r>
          </w:p>
          <w:p w14:paraId="53B5568C" w14:textId="77777777" w:rsidR="00A62CA8" w:rsidRPr="00A62CA8" w:rsidRDefault="00A62CA8" w:rsidP="00790549">
            <w:pPr>
              <w:numPr>
                <w:ilvl w:val="0"/>
                <w:numId w:val="53"/>
              </w:numPr>
              <w:rPr>
                <w:iCs/>
              </w:rPr>
            </w:pPr>
            <w:r w:rsidRPr="00A62CA8">
              <w:rPr>
                <w:b/>
                <w:bCs/>
                <w:iCs/>
              </w:rPr>
              <w:t xml:space="preserve">Ed Herkless </w:t>
            </w:r>
            <w:r w:rsidRPr="00A62CA8">
              <w:rPr>
                <w:iCs/>
              </w:rPr>
              <w:t>brings years of experience to the supervisor team.   He has been in waiver 16+ years, but has held many roles throughout his career, which brings years of knowledge to the supervisor team.  Ed has been a supervisor with Connections for almost 3 years but has held other roles within Connections as well.  He is a loyal and dependable leader.</w:t>
            </w:r>
          </w:p>
          <w:p w14:paraId="6EC6123F" w14:textId="77777777" w:rsidR="00A62CA8" w:rsidRPr="00A62CA8" w:rsidRDefault="00A62CA8" w:rsidP="00790549">
            <w:pPr>
              <w:numPr>
                <w:ilvl w:val="0"/>
                <w:numId w:val="53"/>
              </w:numPr>
              <w:rPr>
                <w:iCs/>
              </w:rPr>
            </w:pPr>
            <w:r w:rsidRPr="00A62CA8">
              <w:rPr>
                <w:b/>
                <w:bCs/>
                <w:iCs/>
              </w:rPr>
              <w:t xml:space="preserve">Rhe Bremer </w:t>
            </w:r>
            <w:r w:rsidRPr="00A62CA8">
              <w:rPr>
                <w:iCs/>
              </w:rPr>
              <w:t xml:space="preserve">came to Connections over 4 years ago from Outside the Box, a day service program.  She leads her team with compassion and is always the encourager to all within Connections.  She obtained her </w:t>
            </w:r>
            <w:proofErr w:type="gramStart"/>
            <w:r w:rsidRPr="00A62CA8">
              <w:rPr>
                <w:iCs/>
              </w:rPr>
              <w:t>Master’s Degree</w:t>
            </w:r>
            <w:proofErr w:type="gramEnd"/>
            <w:r w:rsidRPr="00A62CA8">
              <w:rPr>
                <w:iCs/>
              </w:rPr>
              <w:t xml:space="preserve"> a year ago and is a true asset to Connections with her experience and knowledge. </w:t>
            </w:r>
          </w:p>
          <w:p w14:paraId="347EDCF0" w14:textId="5594FE99" w:rsidR="00A62CA8" w:rsidRDefault="00A62CA8" w:rsidP="00B87AF6">
            <w:pPr>
              <w:rPr>
                <w:iCs/>
              </w:rPr>
            </w:pPr>
            <w:r>
              <w:rPr>
                <w:iCs/>
              </w:rPr>
              <w:t>D.</w:t>
            </w:r>
          </w:p>
          <w:p w14:paraId="048B4E3C" w14:textId="12BF4004" w:rsidR="00A62CA8" w:rsidRPr="00A62CA8" w:rsidRDefault="00A62CA8" w:rsidP="00790549">
            <w:pPr>
              <w:numPr>
                <w:ilvl w:val="0"/>
                <w:numId w:val="54"/>
              </w:numPr>
              <w:rPr>
                <w:iCs/>
              </w:rPr>
            </w:pPr>
            <w:r w:rsidRPr="00A62CA8">
              <w:rPr>
                <w:iCs/>
              </w:rPr>
              <w:t>Full time Compliance Officer is Becky Johnson, resume and qualifications are linked in Approach to Compliance and Correction G. She is a full-time, W2 employee</w:t>
            </w:r>
            <w:r w:rsidR="002A5848">
              <w:rPr>
                <w:iCs/>
              </w:rPr>
              <w:t xml:space="preserve"> and has been working in Waiver Case Management since 2009</w:t>
            </w:r>
            <w:r w:rsidRPr="00A62CA8">
              <w:rPr>
                <w:iCs/>
              </w:rPr>
              <w:t xml:space="preserve">.  </w:t>
            </w:r>
          </w:p>
          <w:p w14:paraId="6F45070C" w14:textId="77777777" w:rsidR="00A62CA8" w:rsidRPr="00A62CA8" w:rsidRDefault="00A62CA8" w:rsidP="00790549">
            <w:pPr>
              <w:numPr>
                <w:ilvl w:val="0"/>
                <w:numId w:val="54"/>
              </w:numPr>
              <w:rPr>
                <w:iCs/>
              </w:rPr>
            </w:pPr>
            <w:r w:rsidRPr="00A62CA8">
              <w:rPr>
                <w:iCs/>
              </w:rPr>
              <w:t xml:space="preserve">Please reference qualifications and resumes of Executive Leadership team. Please note that certification exam does not produce a certificate, however, please see dates of certifications below as approved by BDDS. </w:t>
            </w:r>
          </w:p>
          <w:p w14:paraId="462C3A7D" w14:textId="77777777" w:rsidR="00A62CA8" w:rsidRPr="00A62CA8" w:rsidRDefault="00A62CA8" w:rsidP="00790549">
            <w:pPr>
              <w:numPr>
                <w:ilvl w:val="1"/>
                <w:numId w:val="54"/>
              </w:numPr>
              <w:rPr>
                <w:iCs/>
              </w:rPr>
            </w:pPr>
            <w:r w:rsidRPr="00A62CA8">
              <w:rPr>
                <w:iCs/>
              </w:rPr>
              <w:t xml:space="preserve">Michele Lohmeyer, State CM certified per Beckie Minglin on 3/20/19, no date from </w:t>
            </w:r>
            <w:proofErr w:type="spellStart"/>
            <w:r w:rsidRPr="00A62CA8">
              <w:rPr>
                <w:iCs/>
              </w:rPr>
              <w:t>Advocare</w:t>
            </w:r>
            <w:proofErr w:type="spellEnd"/>
            <w:r w:rsidRPr="00A62CA8">
              <w:rPr>
                <w:iCs/>
              </w:rPr>
              <w:t xml:space="preserve"> </w:t>
            </w:r>
            <w:proofErr w:type="gramStart"/>
            <w:r w:rsidRPr="00A62CA8">
              <w:rPr>
                <w:iCs/>
              </w:rPr>
              <w:t>system</w:t>
            </w:r>
            <w:proofErr w:type="gramEnd"/>
          </w:p>
          <w:p w14:paraId="29CCB33D" w14:textId="77777777" w:rsidR="00A62CA8" w:rsidRPr="00A62CA8" w:rsidRDefault="00A62CA8" w:rsidP="00790549">
            <w:pPr>
              <w:numPr>
                <w:ilvl w:val="1"/>
                <w:numId w:val="54"/>
              </w:numPr>
              <w:rPr>
                <w:iCs/>
              </w:rPr>
            </w:pPr>
            <w:r w:rsidRPr="00A62CA8">
              <w:rPr>
                <w:iCs/>
              </w:rPr>
              <w:t>Laura Fife, State CM certification 12/27/2013</w:t>
            </w:r>
          </w:p>
          <w:p w14:paraId="2D04FF3B" w14:textId="77777777" w:rsidR="00A62CA8" w:rsidRPr="00A62CA8" w:rsidRDefault="00A62CA8" w:rsidP="00790549">
            <w:pPr>
              <w:numPr>
                <w:ilvl w:val="1"/>
                <w:numId w:val="54"/>
              </w:numPr>
              <w:rPr>
                <w:iCs/>
              </w:rPr>
            </w:pPr>
            <w:r w:rsidRPr="00A62CA8">
              <w:rPr>
                <w:iCs/>
              </w:rPr>
              <w:t>Becky Johnson, State CM certification 01/07/2013</w:t>
            </w:r>
          </w:p>
          <w:p w14:paraId="33C04CA2" w14:textId="77777777" w:rsidR="00A62CA8" w:rsidRPr="00A62CA8" w:rsidRDefault="00A62CA8" w:rsidP="00790549">
            <w:pPr>
              <w:numPr>
                <w:ilvl w:val="1"/>
                <w:numId w:val="54"/>
              </w:numPr>
              <w:rPr>
                <w:iCs/>
              </w:rPr>
            </w:pPr>
            <w:r w:rsidRPr="00A62CA8">
              <w:rPr>
                <w:iCs/>
              </w:rPr>
              <w:t>Heather Groves, State CM certification 02/16/2016</w:t>
            </w:r>
          </w:p>
          <w:p w14:paraId="7348A04A" w14:textId="77777777" w:rsidR="00A62CA8" w:rsidRPr="00A62CA8" w:rsidRDefault="00A62CA8" w:rsidP="00790549">
            <w:pPr>
              <w:numPr>
                <w:ilvl w:val="1"/>
                <w:numId w:val="54"/>
              </w:numPr>
              <w:rPr>
                <w:iCs/>
              </w:rPr>
            </w:pPr>
            <w:r w:rsidRPr="00A62CA8">
              <w:rPr>
                <w:iCs/>
              </w:rPr>
              <w:t>Amy Noblitt, State CM certification 04/22/2015</w:t>
            </w:r>
          </w:p>
          <w:p w14:paraId="443A34FD" w14:textId="77777777" w:rsidR="00A62CA8" w:rsidRPr="00A62CA8" w:rsidRDefault="00A62CA8" w:rsidP="00790549">
            <w:pPr>
              <w:numPr>
                <w:ilvl w:val="1"/>
                <w:numId w:val="54"/>
              </w:numPr>
              <w:rPr>
                <w:iCs/>
              </w:rPr>
            </w:pPr>
            <w:r w:rsidRPr="00A62CA8">
              <w:rPr>
                <w:iCs/>
              </w:rPr>
              <w:t>Jessica Garber, State CM certification 09/28/2018</w:t>
            </w:r>
          </w:p>
          <w:p w14:paraId="080F9C5D" w14:textId="77777777" w:rsidR="00A62CA8" w:rsidRPr="00A62CA8" w:rsidRDefault="00A62CA8" w:rsidP="00790549">
            <w:pPr>
              <w:numPr>
                <w:ilvl w:val="1"/>
                <w:numId w:val="54"/>
              </w:numPr>
              <w:rPr>
                <w:iCs/>
              </w:rPr>
            </w:pPr>
            <w:r w:rsidRPr="00A62CA8">
              <w:rPr>
                <w:iCs/>
              </w:rPr>
              <w:t>Molly Russell, State CM certification 09/28/2018</w:t>
            </w:r>
          </w:p>
          <w:p w14:paraId="59EE5614" w14:textId="77777777" w:rsidR="00A62CA8" w:rsidRPr="00A62CA8" w:rsidRDefault="00A62CA8" w:rsidP="00790549">
            <w:pPr>
              <w:numPr>
                <w:ilvl w:val="1"/>
                <w:numId w:val="54"/>
              </w:numPr>
              <w:rPr>
                <w:iCs/>
              </w:rPr>
            </w:pPr>
            <w:r w:rsidRPr="00A62CA8">
              <w:rPr>
                <w:iCs/>
              </w:rPr>
              <w:t>Abby House, State CM certification 12/05/2018</w:t>
            </w:r>
          </w:p>
          <w:p w14:paraId="2769233F" w14:textId="77777777" w:rsidR="00A62CA8" w:rsidRPr="00A62CA8" w:rsidRDefault="00A62CA8" w:rsidP="00790549">
            <w:pPr>
              <w:numPr>
                <w:ilvl w:val="1"/>
                <w:numId w:val="54"/>
              </w:numPr>
              <w:rPr>
                <w:iCs/>
              </w:rPr>
            </w:pPr>
            <w:r w:rsidRPr="00A62CA8">
              <w:rPr>
                <w:iCs/>
              </w:rPr>
              <w:t>Lindsey Walters, State CM certification 01/12/2020</w:t>
            </w:r>
          </w:p>
          <w:p w14:paraId="0779E389" w14:textId="77777777" w:rsidR="00A62CA8" w:rsidRPr="00A62CA8" w:rsidRDefault="00A62CA8" w:rsidP="00790549">
            <w:pPr>
              <w:numPr>
                <w:ilvl w:val="0"/>
                <w:numId w:val="54"/>
              </w:numPr>
              <w:rPr>
                <w:iCs/>
              </w:rPr>
            </w:pPr>
            <w:r w:rsidRPr="00A62CA8">
              <w:rPr>
                <w:iCs/>
              </w:rPr>
              <w:t xml:space="preserve">Registered Nurse is Courtney Charboneau, resume and State of Indiana license is linked. She is a 1099 on-call employee. </w:t>
            </w:r>
          </w:p>
          <w:p w14:paraId="6A1AA25C" w14:textId="50F11772" w:rsidR="00A62CA8" w:rsidRPr="00A62CA8" w:rsidRDefault="00A95654" w:rsidP="00790549">
            <w:pPr>
              <w:numPr>
                <w:ilvl w:val="1"/>
                <w:numId w:val="54"/>
              </w:numPr>
              <w:rPr>
                <w:iCs/>
              </w:rPr>
            </w:pPr>
            <w:hyperlink r:id="rId45" w:history="1">
              <w:r w:rsidR="00A62CA8" w:rsidRPr="00A62CA8">
                <w:rPr>
                  <w:rStyle w:val="Hyperlink"/>
                  <w:iCs/>
                </w:rPr>
                <w:t>Courtney Charboneau, RN Resume</w:t>
              </w:r>
            </w:hyperlink>
            <w:r w:rsidR="009A2CF5">
              <w:rPr>
                <w:rStyle w:val="Hyperlink"/>
                <w:iCs/>
              </w:rPr>
              <w:t xml:space="preserve"> attachment</w:t>
            </w:r>
          </w:p>
          <w:p w14:paraId="775A7A8D" w14:textId="2BAF2371" w:rsidR="00074F4B" w:rsidRPr="00B31EBD" w:rsidRDefault="00A95654" w:rsidP="00790549">
            <w:pPr>
              <w:numPr>
                <w:ilvl w:val="1"/>
                <w:numId w:val="54"/>
              </w:numPr>
              <w:rPr>
                <w:iCs/>
              </w:rPr>
            </w:pPr>
            <w:hyperlink r:id="rId46" w:history="1">
              <w:r w:rsidR="00A62CA8" w:rsidRPr="00A62CA8">
                <w:rPr>
                  <w:rStyle w:val="Hyperlink"/>
                  <w:iCs/>
                </w:rPr>
                <w:t>Courtney Charboneau RN License</w:t>
              </w:r>
            </w:hyperlink>
            <w:r w:rsidR="009A2CF5">
              <w:rPr>
                <w:rStyle w:val="Hyperlink"/>
                <w:iCs/>
              </w:rPr>
              <w:t xml:space="preserve"> attachment</w:t>
            </w:r>
          </w:p>
        </w:tc>
      </w:tr>
    </w:tbl>
    <w:p w14:paraId="0E7C7A3F" w14:textId="77777777" w:rsidR="00074F4B" w:rsidRDefault="00074F4B" w:rsidP="00074F4B">
      <w:pPr>
        <w:pStyle w:val="ListParagraph"/>
        <w:tabs>
          <w:tab w:val="num" w:pos="1080"/>
        </w:tabs>
      </w:pPr>
    </w:p>
    <w:p w14:paraId="22BA37D7" w14:textId="565D89C0" w:rsidR="00740F54" w:rsidRPr="003E585C" w:rsidRDefault="00A00B60" w:rsidP="00740F54">
      <w:pPr>
        <w:rPr>
          <w:i/>
          <w:iCs/>
          <w:u w:val="single"/>
        </w:rPr>
      </w:pPr>
      <w:r>
        <w:rPr>
          <w:i/>
          <w:iCs/>
          <w:u w:val="single"/>
        </w:rPr>
        <w:t xml:space="preserve">Section </w:t>
      </w:r>
      <w:r w:rsidR="008965DE">
        <w:rPr>
          <w:i/>
          <w:iCs/>
          <w:u w:val="single"/>
        </w:rPr>
        <w:t>6.2</w:t>
      </w:r>
      <w:r>
        <w:rPr>
          <w:i/>
          <w:iCs/>
          <w:u w:val="single"/>
        </w:rPr>
        <w:t xml:space="preserve"> – </w:t>
      </w:r>
      <w:r w:rsidR="00740F54" w:rsidRPr="003E585C">
        <w:rPr>
          <w:i/>
          <w:iCs/>
          <w:u w:val="single"/>
        </w:rPr>
        <w:t>Reporting</w:t>
      </w:r>
    </w:p>
    <w:p w14:paraId="6DCAD963" w14:textId="5574338D" w:rsidR="009572A9" w:rsidRDefault="00740F54" w:rsidP="003E2B54">
      <w:pPr>
        <w:pStyle w:val="ListParagraph"/>
        <w:numPr>
          <w:ilvl w:val="0"/>
          <w:numId w:val="4"/>
        </w:numPr>
        <w:rPr>
          <w:i/>
          <w:iCs/>
        </w:rPr>
      </w:pPr>
      <w:r w:rsidRPr="003E585C">
        <w:rPr>
          <w:i/>
          <w:iCs/>
        </w:rPr>
        <w:t>Describe how you will meet the reporting requirements</w:t>
      </w:r>
      <w:r w:rsidR="009572A9">
        <w:rPr>
          <w:i/>
          <w:iCs/>
        </w:rPr>
        <w:t xml:space="preserve"> outlined in Section </w:t>
      </w:r>
      <w:r w:rsidR="005756CB">
        <w:rPr>
          <w:i/>
          <w:iCs/>
        </w:rPr>
        <w:t>6</w:t>
      </w:r>
      <w:r w:rsidR="009572A9">
        <w:rPr>
          <w:i/>
          <w:iCs/>
        </w:rPr>
        <w:t>.</w:t>
      </w:r>
      <w:r w:rsidR="00061DF8">
        <w:rPr>
          <w:i/>
          <w:iCs/>
        </w:rPr>
        <w:t>2</w:t>
      </w:r>
      <w:r w:rsidR="000C4D59">
        <w:rPr>
          <w:i/>
          <w:iCs/>
        </w:rPr>
        <w:t xml:space="preserve"> of the SOW</w:t>
      </w:r>
      <w:r w:rsidR="009572A9">
        <w:rPr>
          <w:i/>
          <w:iCs/>
        </w:rPr>
        <w:t>.</w:t>
      </w:r>
    </w:p>
    <w:p w14:paraId="7109470D" w14:textId="0FED7EBE" w:rsidR="00740F54" w:rsidRDefault="009572A9" w:rsidP="003E2B54">
      <w:pPr>
        <w:pStyle w:val="ListParagraph"/>
        <w:numPr>
          <w:ilvl w:val="0"/>
          <w:numId w:val="4"/>
        </w:numPr>
        <w:rPr>
          <w:i/>
          <w:iCs/>
        </w:rPr>
      </w:pPr>
      <w:r>
        <w:rPr>
          <w:i/>
          <w:iCs/>
        </w:rPr>
        <w:t xml:space="preserve">Please detail any </w:t>
      </w:r>
      <w:r w:rsidR="00740F54" w:rsidRPr="003E585C">
        <w:rPr>
          <w:i/>
          <w:iCs/>
        </w:rPr>
        <w:t>additional reports to the ones mentioned</w:t>
      </w:r>
      <w:r>
        <w:rPr>
          <w:i/>
          <w:iCs/>
        </w:rPr>
        <w:t xml:space="preserve"> in Section </w:t>
      </w:r>
      <w:r w:rsidR="005756CB">
        <w:rPr>
          <w:i/>
          <w:iCs/>
        </w:rPr>
        <w:t>6</w:t>
      </w:r>
      <w:r>
        <w:rPr>
          <w:i/>
          <w:iCs/>
        </w:rPr>
        <w:t>.</w:t>
      </w:r>
      <w:r w:rsidR="00061DF8">
        <w:rPr>
          <w:i/>
          <w:iCs/>
        </w:rPr>
        <w:t>2</w:t>
      </w:r>
      <w:r w:rsidR="000C4D59">
        <w:rPr>
          <w:i/>
          <w:iCs/>
        </w:rPr>
        <w:t xml:space="preserve"> of the SOW</w:t>
      </w:r>
      <w:r w:rsidR="00740F54" w:rsidRPr="003E585C">
        <w:rPr>
          <w:i/>
          <w:iCs/>
        </w:rPr>
        <w:t xml:space="preserve"> that you </w:t>
      </w:r>
      <w:r w:rsidR="00740F54">
        <w:rPr>
          <w:i/>
          <w:iCs/>
        </w:rPr>
        <w:t>propose to</w:t>
      </w:r>
      <w:r w:rsidR="00740F54" w:rsidRPr="003E585C">
        <w:rPr>
          <w:i/>
          <w:iCs/>
        </w:rPr>
        <w:t xml:space="preserve"> provide</w:t>
      </w:r>
      <w:r w:rsidR="00740F54">
        <w:rPr>
          <w:i/>
          <w:iCs/>
        </w:rPr>
        <w:t xml:space="preserve"> as part of this </w:t>
      </w:r>
      <w:r>
        <w:rPr>
          <w:i/>
          <w:iCs/>
        </w:rPr>
        <w:t>C</w:t>
      </w:r>
      <w:r w:rsidR="00740F54">
        <w:rPr>
          <w:i/>
          <w:iCs/>
        </w:rPr>
        <w:t>ontract</w:t>
      </w:r>
      <w:r w:rsidR="00740F54" w:rsidRPr="003E585C">
        <w:rPr>
          <w:i/>
          <w:iCs/>
        </w:rPr>
        <w:t>.</w:t>
      </w:r>
    </w:p>
    <w:p w14:paraId="2C80A839" w14:textId="1D1664E3" w:rsidR="00836F12" w:rsidRPr="003E585C" w:rsidRDefault="00836F12" w:rsidP="003E2B54">
      <w:pPr>
        <w:pStyle w:val="ListParagraph"/>
        <w:numPr>
          <w:ilvl w:val="0"/>
          <w:numId w:val="4"/>
        </w:numPr>
        <w:rPr>
          <w:i/>
          <w:iCs/>
        </w:rPr>
      </w:pPr>
      <w:r>
        <w:rPr>
          <w:i/>
          <w:iCs/>
        </w:rPr>
        <w:t xml:space="preserve">Describe how you will report up the information that </w:t>
      </w:r>
      <w:r w:rsidR="00880C79">
        <w:rPr>
          <w:i/>
          <w:iCs/>
        </w:rPr>
        <w:t>Case Managers</w:t>
      </w:r>
      <w:r>
        <w:rPr>
          <w:i/>
          <w:iCs/>
        </w:rPr>
        <w:t xml:space="preserve"> are expected to track in accordance with Section </w:t>
      </w:r>
      <w:r w:rsidR="005756CB">
        <w:rPr>
          <w:i/>
          <w:iCs/>
        </w:rPr>
        <w:t>5</w:t>
      </w:r>
      <w:r w:rsidR="00D071BC">
        <w:rPr>
          <w:i/>
          <w:iCs/>
        </w:rPr>
        <w:t>.2.2.2</w:t>
      </w:r>
      <w:r w:rsidR="000C4D59">
        <w:rPr>
          <w:i/>
          <w:iCs/>
        </w:rPr>
        <w:t xml:space="preserve"> of the SOW</w:t>
      </w:r>
      <w:r w:rsidR="00D071BC">
        <w:rPr>
          <w:i/>
          <w:iCs/>
        </w:rPr>
        <w:t>.</w:t>
      </w:r>
    </w:p>
    <w:p w14:paraId="0BF7B709" w14:textId="77777777" w:rsidR="00740F54" w:rsidRPr="003E585C" w:rsidRDefault="00740F54" w:rsidP="003E2B54">
      <w:pPr>
        <w:pStyle w:val="ListParagraph"/>
        <w:numPr>
          <w:ilvl w:val="0"/>
          <w:numId w:val="4"/>
        </w:numPr>
        <w:rPr>
          <w:i/>
          <w:iCs/>
        </w:rPr>
      </w:pPr>
      <w:r w:rsidRPr="003E585C">
        <w:rPr>
          <w:i/>
          <w:iCs/>
        </w:rPr>
        <w:lastRenderedPageBreak/>
        <w:t xml:space="preserve">Describe your process for ad hoc report requests. </w:t>
      </w:r>
    </w:p>
    <w:p w14:paraId="39358ABE" w14:textId="77777777" w:rsidR="00740F54" w:rsidRDefault="00740F54" w:rsidP="003E2B54">
      <w:pPr>
        <w:pStyle w:val="ListParagraph"/>
        <w:numPr>
          <w:ilvl w:val="0"/>
          <w:numId w:val="4"/>
        </w:numPr>
      </w:pPr>
      <w:r w:rsidRPr="003E585C">
        <w:rPr>
          <w:i/>
          <w:iCs/>
        </w:rPr>
        <w:t>Provide any relevant example reports.</w:t>
      </w:r>
    </w:p>
    <w:p w14:paraId="561876E2" w14:textId="77777777" w:rsidR="00740F54" w:rsidRDefault="00740F54" w:rsidP="00740F54">
      <w:pPr>
        <w:pStyle w:val="ListParagraph"/>
        <w:ind w:left="108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0"/>
      </w:tblGrid>
      <w:tr w:rsidR="00740F54" w:rsidRPr="00AB3418" w14:paraId="35D18014" w14:textId="77777777" w:rsidTr="00F226F8">
        <w:tc>
          <w:tcPr>
            <w:tcW w:w="8630" w:type="dxa"/>
          </w:tcPr>
          <w:p w14:paraId="06711EA0" w14:textId="77777777" w:rsidR="00B31EBD" w:rsidRPr="00B31EBD" w:rsidRDefault="00B31EBD" w:rsidP="009A2CF5">
            <w:pPr>
              <w:rPr>
                <w:iCs/>
              </w:rPr>
            </w:pPr>
            <w:r w:rsidRPr="00B31EBD">
              <w:rPr>
                <w:iCs/>
              </w:rPr>
              <w:t>Connections will provide quarterly status updates in the form requested or required in collaboration with BDDS/BQIS. We will include a data summary of all available data reports within the state system. We will be prepared to combine the current monthly quality monitoring reports into quarterly summaries and annual trend data per request. Connections will further provide any requested reports, one-time or ongoing at the request of the State within the expected timeframe. </w:t>
            </w:r>
          </w:p>
          <w:p w14:paraId="16356913" w14:textId="77777777" w:rsidR="009A2CF5" w:rsidRDefault="009A2CF5" w:rsidP="009A2CF5">
            <w:pPr>
              <w:ind w:left="720"/>
              <w:rPr>
                <w:iCs/>
              </w:rPr>
            </w:pPr>
          </w:p>
          <w:p w14:paraId="3CB08CEF" w14:textId="78EF7A58" w:rsidR="00B31EBD" w:rsidRPr="00B31EBD" w:rsidRDefault="00B31EBD" w:rsidP="009A2CF5">
            <w:pPr>
              <w:rPr>
                <w:iCs/>
              </w:rPr>
            </w:pPr>
            <w:r w:rsidRPr="00B31EBD">
              <w:rPr>
                <w:iCs/>
              </w:rPr>
              <w:t>Connections will report the status and historical trends of all Case Management Administrative duties as outlined in the Waiver Service definition utilizing the existing reporting mechanism and any developed resources and or requested reporting system after contract is awarded. </w:t>
            </w:r>
          </w:p>
          <w:p w14:paraId="209FA272" w14:textId="2F71D5E3" w:rsidR="00740F54" w:rsidRDefault="00B31EBD" w:rsidP="00790549">
            <w:pPr>
              <w:pStyle w:val="ListParagraph"/>
              <w:numPr>
                <w:ilvl w:val="0"/>
                <w:numId w:val="55"/>
              </w:numPr>
              <w:rPr>
                <w:iCs/>
              </w:rPr>
            </w:pPr>
            <w:r w:rsidRPr="00B31EBD">
              <w:rPr>
                <w:iCs/>
              </w:rPr>
              <w:t>Connections looks forward to partnering with BDDS/BQIS in utilization of the new BDDS Portal 2.0 and perfecting our process for data trend tracking and monitoring. </w:t>
            </w:r>
          </w:p>
          <w:p w14:paraId="1E0D5791" w14:textId="77777777" w:rsidR="00B31EBD" w:rsidRPr="00B31EBD" w:rsidRDefault="00B31EBD" w:rsidP="00790549">
            <w:pPr>
              <w:pStyle w:val="ListParagraph"/>
              <w:numPr>
                <w:ilvl w:val="0"/>
                <w:numId w:val="55"/>
              </w:numPr>
              <w:rPr>
                <w:iCs/>
              </w:rPr>
            </w:pPr>
            <w:r w:rsidRPr="00B31EBD">
              <w:rPr>
                <w:iCs/>
              </w:rPr>
              <w:t>Connections currently monitors and assesses the following reports, functions, and processes. Connections will supply examples or actual reports upon request. </w:t>
            </w:r>
          </w:p>
          <w:p w14:paraId="00E51957" w14:textId="77777777" w:rsidR="00B31EBD" w:rsidRPr="00B31EBD" w:rsidRDefault="00B31EBD" w:rsidP="00790549">
            <w:pPr>
              <w:pStyle w:val="ListParagraph"/>
              <w:numPr>
                <w:ilvl w:val="0"/>
                <w:numId w:val="55"/>
              </w:numPr>
              <w:rPr>
                <w:iCs/>
              </w:rPr>
            </w:pPr>
            <w:r w:rsidRPr="00B31EBD">
              <w:rPr>
                <w:iCs/>
              </w:rPr>
              <w:t>Facility transition tracking</w:t>
            </w:r>
          </w:p>
          <w:p w14:paraId="7009D2E7" w14:textId="77777777" w:rsidR="00B31EBD" w:rsidRPr="00B31EBD" w:rsidRDefault="00B31EBD" w:rsidP="00790549">
            <w:pPr>
              <w:pStyle w:val="ListParagraph"/>
              <w:numPr>
                <w:ilvl w:val="0"/>
                <w:numId w:val="55"/>
              </w:numPr>
              <w:rPr>
                <w:iCs/>
              </w:rPr>
            </w:pPr>
            <w:r w:rsidRPr="00B31EBD">
              <w:rPr>
                <w:iCs/>
              </w:rPr>
              <w:t xml:space="preserve">Caseload balancing </w:t>
            </w:r>
            <w:proofErr w:type="gramStart"/>
            <w:r w:rsidRPr="00B31EBD">
              <w:rPr>
                <w:iCs/>
              </w:rPr>
              <w:t>tracking</w:t>
            </w:r>
            <w:proofErr w:type="gramEnd"/>
          </w:p>
          <w:p w14:paraId="43ECDFE1" w14:textId="77777777" w:rsidR="00B31EBD" w:rsidRPr="00B31EBD" w:rsidRDefault="00B31EBD" w:rsidP="00790549">
            <w:pPr>
              <w:pStyle w:val="ListParagraph"/>
              <w:numPr>
                <w:ilvl w:val="0"/>
                <w:numId w:val="55"/>
              </w:numPr>
              <w:rPr>
                <w:iCs/>
              </w:rPr>
            </w:pPr>
            <w:r w:rsidRPr="00B31EBD">
              <w:rPr>
                <w:iCs/>
              </w:rPr>
              <w:t>IR trend and compliance tracking</w:t>
            </w:r>
          </w:p>
          <w:p w14:paraId="715598C5" w14:textId="77777777" w:rsidR="00B31EBD" w:rsidRPr="00B31EBD" w:rsidRDefault="00B31EBD" w:rsidP="00790549">
            <w:pPr>
              <w:pStyle w:val="ListParagraph"/>
              <w:numPr>
                <w:ilvl w:val="0"/>
                <w:numId w:val="55"/>
              </w:numPr>
              <w:rPr>
                <w:iCs/>
              </w:rPr>
            </w:pPr>
            <w:r w:rsidRPr="00B31EBD">
              <w:rPr>
                <w:iCs/>
              </w:rPr>
              <w:t>DEW report</w:t>
            </w:r>
          </w:p>
          <w:p w14:paraId="7BD2BC31" w14:textId="77777777" w:rsidR="00B31EBD" w:rsidRPr="00B31EBD" w:rsidRDefault="00B31EBD" w:rsidP="00790549">
            <w:pPr>
              <w:pStyle w:val="ListParagraph"/>
              <w:numPr>
                <w:ilvl w:val="0"/>
                <w:numId w:val="55"/>
              </w:numPr>
              <w:rPr>
                <w:iCs/>
              </w:rPr>
            </w:pPr>
            <w:r w:rsidRPr="00B31EBD">
              <w:rPr>
                <w:iCs/>
              </w:rPr>
              <w:t>CCB/Service plan alignments</w:t>
            </w:r>
          </w:p>
          <w:p w14:paraId="5E8AA31A" w14:textId="77777777" w:rsidR="00B31EBD" w:rsidRPr="00B31EBD" w:rsidRDefault="00B31EBD" w:rsidP="00790549">
            <w:pPr>
              <w:pStyle w:val="ListParagraph"/>
              <w:numPr>
                <w:ilvl w:val="0"/>
                <w:numId w:val="55"/>
              </w:numPr>
              <w:rPr>
                <w:iCs/>
              </w:rPr>
            </w:pPr>
            <w:r w:rsidRPr="00B31EBD">
              <w:rPr>
                <w:iCs/>
              </w:rPr>
              <w:t>Individual audit report</w:t>
            </w:r>
          </w:p>
          <w:p w14:paraId="07A00DAA" w14:textId="77777777" w:rsidR="00B31EBD" w:rsidRPr="00B31EBD" w:rsidRDefault="00B31EBD" w:rsidP="00790549">
            <w:pPr>
              <w:pStyle w:val="ListParagraph"/>
              <w:numPr>
                <w:ilvl w:val="0"/>
                <w:numId w:val="55"/>
              </w:numPr>
              <w:rPr>
                <w:iCs/>
              </w:rPr>
            </w:pPr>
            <w:r w:rsidRPr="00B31EBD">
              <w:rPr>
                <w:iCs/>
              </w:rPr>
              <w:t>Training tracker</w:t>
            </w:r>
          </w:p>
          <w:p w14:paraId="2238F7D8" w14:textId="77777777" w:rsidR="00B31EBD" w:rsidRPr="00B31EBD" w:rsidRDefault="00B31EBD" w:rsidP="00790549">
            <w:pPr>
              <w:pStyle w:val="ListParagraph"/>
              <w:numPr>
                <w:ilvl w:val="0"/>
                <w:numId w:val="55"/>
              </w:numPr>
              <w:rPr>
                <w:iCs/>
              </w:rPr>
            </w:pPr>
            <w:r w:rsidRPr="00B31EBD">
              <w:rPr>
                <w:iCs/>
              </w:rPr>
              <w:t>CRR Tracking</w:t>
            </w:r>
          </w:p>
          <w:p w14:paraId="7E88DF13" w14:textId="77777777" w:rsidR="00B31EBD" w:rsidRPr="00B31EBD" w:rsidRDefault="00B31EBD" w:rsidP="00790549">
            <w:pPr>
              <w:pStyle w:val="ListParagraph"/>
              <w:numPr>
                <w:ilvl w:val="0"/>
                <w:numId w:val="55"/>
              </w:numPr>
              <w:rPr>
                <w:iCs/>
              </w:rPr>
            </w:pPr>
            <w:r w:rsidRPr="00B31EBD">
              <w:rPr>
                <w:iCs/>
              </w:rPr>
              <w:t>Random Quality Monitoring Review on Monthly 1:1</w:t>
            </w:r>
          </w:p>
          <w:p w14:paraId="63E2D24A" w14:textId="77777777" w:rsidR="00B31EBD" w:rsidRPr="00B31EBD" w:rsidRDefault="00B31EBD" w:rsidP="00790549">
            <w:pPr>
              <w:pStyle w:val="ListParagraph"/>
              <w:numPr>
                <w:ilvl w:val="0"/>
                <w:numId w:val="55"/>
              </w:numPr>
              <w:rPr>
                <w:iCs/>
              </w:rPr>
            </w:pPr>
            <w:r w:rsidRPr="00B31EBD">
              <w:rPr>
                <w:iCs/>
              </w:rPr>
              <w:t>Monthly QA: LOCSIs, CCBs, PCISPs, Unannounced, Monitoring Checklists, Meeting Date/Time/Location</w:t>
            </w:r>
          </w:p>
          <w:p w14:paraId="0FAA3A6D" w14:textId="77777777" w:rsidR="00B31EBD" w:rsidRPr="00B31EBD" w:rsidRDefault="00B31EBD" w:rsidP="00790549">
            <w:pPr>
              <w:pStyle w:val="ListParagraph"/>
              <w:numPr>
                <w:ilvl w:val="0"/>
                <w:numId w:val="55"/>
              </w:numPr>
              <w:rPr>
                <w:iCs/>
              </w:rPr>
            </w:pPr>
            <w:r w:rsidRPr="00B31EBD">
              <w:rPr>
                <w:iCs/>
              </w:rPr>
              <w:t>Technology tracker- hardware and software</w:t>
            </w:r>
          </w:p>
          <w:p w14:paraId="10901D66" w14:textId="77777777" w:rsidR="00B31EBD" w:rsidRPr="00B31EBD" w:rsidRDefault="00B31EBD" w:rsidP="00790549">
            <w:pPr>
              <w:pStyle w:val="ListParagraph"/>
              <w:numPr>
                <w:ilvl w:val="0"/>
                <w:numId w:val="55"/>
              </w:numPr>
              <w:rPr>
                <w:iCs/>
              </w:rPr>
            </w:pPr>
            <w:r w:rsidRPr="00B31EBD">
              <w:rPr>
                <w:iCs/>
              </w:rPr>
              <w:t>Recruiting/Staffing tracker</w:t>
            </w:r>
          </w:p>
          <w:p w14:paraId="03C49592" w14:textId="77777777" w:rsidR="00B31EBD" w:rsidRPr="00B31EBD" w:rsidRDefault="00B31EBD" w:rsidP="00790549">
            <w:pPr>
              <w:pStyle w:val="ListParagraph"/>
              <w:numPr>
                <w:ilvl w:val="0"/>
                <w:numId w:val="55"/>
              </w:numPr>
              <w:rPr>
                <w:iCs/>
              </w:rPr>
            </w:pPr>
            <w:r w:rsidRPr="00B31EBD">
              <w:rPr>
                <w:iCs/>
              </w:rPr>
              <w:t>HR compliance tracker</w:t>
            </w:r>
          </w:p>
          <w:p w14:paraId="27AAA867" w14:textId="77777777" w:rsidR="00B31EBD" w:rsidRPr="00B31EBD" w:rsidRDefault="00B31EBD" w:rsidP="00790549">
            <w:pPr>
              <w:pStyle w:val="ListParagraph"/>
              <w:numPr>
                <w:ilvl w:val="0"/>
                <w:numId w:val="55"/>
              </w:numPr>
              <w:rPr>
                <w:iCs/>
              </w:rPr>
            </w:pPr>
            <w:r w:rsidRPr="00B31EBD">
              <w:rPr>
                <w:iCs/>
              </w:rPr>
              <w:t>Corrective Action Plans Matrix</w:t>
            </w:r>
          </w:p>
          <w:p w14:paraId="590B5141" w14:textId="77777777" w:rsidR="00B31EBD" w:rsidRPr="00B31EBD" w:rsidRDefault="00B31EBD" w:rsidP="00790549">
            <w:pPr>
              <w:pStyle w:val="ListParagraph"/>
              <w:numPr>
                <w:ilvl w:val="0"/>
                <w:numId w:val="55"/>
              </w:numPr>
              <w:rPr>
                <w:iCs/>
              </w:rPr>
            </w:pPr>
            <w:r w:rsidRPr="00B31EBD">
              <w:rPr>
                <w:iCs/>
              </w:rPr>
              <w:t>Client Satisfaction Survey Matrix</w:t>
            </w:r>
          </w:p>
          <w:p w14:paraId="223922A7" w14:textId="77777777" w:rsidR="00B31EBD" w:rsidRPr="00B31EBD" w:rsidRDefault="00B31EBD" w:rsidP="00790549">
            <w:pPr>
              <w:pStyle w:val="ListParagraph"/>
              <w:numPr>
                <w:ilvl w:val="0"/>
                <w:numId w:val="55"/>
              </w:numPr>
              <w:rPr>
                <w:iCs/>
              </w:rPr>
            </w:pPr>
            <w:r w:rsidRPr="00B31EBD">
              <w:rPr>
                <w:iCs/>
              </w:rPr>
              <w:t>Continuous Improvement Plan</w:t>
            </w:r>
          </w:p>
          <w:p w14:paraId="04F313B3" w14:textId="77777777" w:rsidR="00B31EBD" w:rsidRPr="00B31EBD" w:rsidRDefault="00B31EBD" w:rsidP="00790549">
            <w:pPr>
              <w:pStyle w:val="ListParagraph"/>
              <w:numPr>
                <w:ilvl w:val="0"/>
                <w:numId w:val="55"/>
              </w:numPr>
              <w:rPr>
                <w:iCs/>
              </w:rPr>
            </w:pPr>
            <w:r w:rsidRPr="00B31EBD">
              <w:rPr>
                <w:iCs/>
              </w:rPr>
              <w:t>Approved External Vendors Matrix</w:t>
            </w:r>
          </w:p>
          <w:p w14:paraId="7C4761E3" w14:textId="77777777" w:rsidR="00B31EBD" w:rsidRPr="00B31EBD" w:rsidRDefault="00B31EBD" w:rsidP="00790549">
            <w:pPr>
              <w:pStyle w:val="ListParagraph"/>
              <w:numPr>
                <w:ilvl w:val="0"/>
                <w:numId w:val="55"/>
              </w:numPr>
              <w:rPr>
                <w:iCs/>
              </w:rPr>
            </w:pPr>
            <w:r w:rsidRPr="00B31EBD">
              <w:rPr>
                <w:iCs/>
              </w:rPr>
              <w:t>Risk Mitigation Matrix</w:t>
            </w:r>
          </w:p>
          <w:p w14:paraId="59833394" w14:textId="77777777" w:rsidR="00B31EBD" w:rsidRPr="00B31EBD" w:rsidRDefault="00B31EBD" w:rsidP="00790549">
            <w:pPr>
              <w:pStyle w:val="ListParagraph"/>
              <w:numPr>
                <w:ilvl w:val="0"/>
                <w:numId w:val="55"/>
              </w:numPr>
              <w:rPr>
                <w:iCs/>
              </w:rPr>
            </w:pPr>
            <w:r w:rsidRPr="00B31EBD">
              <w:rPr>
                <w:iCs/>
              </w:rPr>
              <w:t>Case Notes Tracking</w:t>
            </w:r>
          </w:p>
          <w:p w14:paraId="36675916" w14:textId="1878AF58" w:rsidR="00740F54" w:rsidRPr="00B31EBD" w:rsidRDefault="00A95654" w:rsidP="00790549">
            <w:pPr>
              <w:pStyle w:val="ListParagraph"/>
              <w:numPr>
                <w:ilvl w:val="0"/>
                <w:numId w:val="55"/>
              </w:numPr>
              <w:rPr>
                <w:iCs/>
              </w:rPr>
            </w:pPr>
            <w:hyperlink r:id="rId47" w:history="1">
              <w:r w:rsidR="00B31EBD" w:rsidRPr="00B31EBD">
                <w:rPr>
                  <w:rStyle w:val="Hyperlink"/>
                  <w:iCs/>
                </w:rPr>
                <w:t xml:space="preserve">Example </w:t>
              </w:r>
              <w:r w:rsidR="009A2CF5">
                <w:rPr>
                  <w:rStyle w:val="Hyperlink"/>
                  <w:iCs/>
                </w:rPr>
                <w:t xml:space="preserve">Supervisor </w:t>
              </w:r>
              <w:r w:rsidR="00B31EBD" w:rsidRPr="00B31EBD">
                <w:rPr>
                  <w:rStyle w:val="Hyperlink"/>
                  <w:iCs/>
                </w:rPr>
                <w:t>Reports June</w:t>
              </w:r>
            </w:hyperlink>
            <w:r w:rsidR="009A2CF5">
              <w:rPr>
                <w:rStyle w:val="Hyperlink"/>
                <w:iCs/>
              </w:rPr>
              <w:t xml:space="preserve"> attachment</w:t>
            </w:r>
          </w:p>
        </w:tc>
      </w:tr>
    </w:tbl>
    <w:p w14:paraId="5C3A09CE" w14:textId="77777777" w:rsidR="009759CE" w:rsidRDefault="009759CE" w:rsidP="009759CE">
      <w:pPr>
        <w:pStyle w:val="ListParagraph"/>
      </w:pPr>
    </w:p>
    <w:p w14:paraId="0AC2F2BA" w14:textId="32C18D16" w:rsidR="00065E8C" w:rsidRPr="009759CE" w:rsidRDefault="00065E8C" w:rsidP="009759CE">
      <w:pPr>
        <w:rPr>
          <w:i/>
          <w:iCs/>
          <w:u w:val="single"/>
        </w:rPr>
      </w:pPr>
      <w:r w:rsidRPr="009759CE">
        <w:rPr>
          <w:i/>
          <w:iCs/>
          <w:u w:val="single"/>
        </w:rPr>
        <w:t xml:space="preserve">Section </w:t>
      </w:r>
      <w:r w:rsidR="008965DE">
        <w:rPr>
          <w:i/>
          <w:iCs/>
          <w:u w:val="single"/>
        </w:rPr>
        <w:t>6.3</w:t>
      </w:r>
      <w:r w:rsidRPr="009759CE">
        <w:rPr>
          <w:i/>
          <w:iCs/>
          <w:u w:val="single"/>
        </w:rPr>
        <w:t xml:space="preserve"> – Meeting Requirements</w:t>
      </w:r>
    </w:p>
    <w:p w14:paraId="223309C6" w14:textId="3BD17EED" w:rsidR="009759CE" w:rsidRDefault="00975734" w:rsidP="00C74139">
      <w:pPr>
        <w:pStyle w:val="ListParagraph"/>
        <w:numPr>
          <w:ilvl w:val="0"/>
          <w:numId w:val="8"/>
        </w:numPr>
        <w:rPr>
          <w:i/>
          <w:iCs/>
        </w:rPr>
      </w:pPr>
      <w:r w:rsidRPr="000C4D59">
        <w:rPr>
          <w:i/>
          <w:iCs/>
        </w:rPr>
        <w:t xml:space="preserve">Describe your </w:t>
      </w:r>
      <w:r w:rsidR="009759CE" w:rsidRPr="000C4D59">
        <w:rPr>
          <w:i/>
          <w:iCs/>
        </w:rPr>
        <w:t xml:space="preserve">commitment and </w:t>
      </w:r>
      <w:r w:rsidRPr="000C4D59">
        <w:rPr>
          <w:i/>
          <w:iCs/>
        </w:rPr>
        <w:t xml:space="preserve">ability to attend and actively participate in </w:t>
      </w:r>
      <w:r w:rsidR="00E52193" w:rsidRPr="000C4D59">
        <w:rPr>
          <w:i/>
          <w:iCs/>
        </w:rPr>
        <w:t>coordination, planning and collaborati</w:t>
      </w:r>
      <w:r w:rsidR="009A7874">
        <w:rPr>
          <w:i/>
          <w:iCs/>
        </w:rPr>
        <w:t>ve</w:t>
      </w:r>
      <w:r w:rsidR="00E52193" w:rsidRPr="000C4D59">
        <w:rPr>
          <w:i/>
          <w:iCs/>
        </w:rPr>
        <w:t xml:space="preserve"> </w:t>
      </w:r>
      <w:r w:rsidR="000C4D59" w:rsidRPr="000C4D59">
        <w:rPr>
          <w:i/>
          <w:iCs/>
        </w:rPr>
        <w:t xml:space="preserve">administrative meetings with State staff. Describe any other proposed meetings, their purpose, and desired attendees for </w:t>
      </w:r>
      <w:r w:rsidR="000C4D59" w:rsidRPr="000C4D59">
        <w:rPr>
          <w:i/>
          <w:iCs/>
        </w:rPr>
        <w:lastRenderedPageBreak/>
        <w:t>State consideration.  Please describe your preferred approach to coordination with BDDS leadership, providers, individuals and families, and other stakeholders in these collaboration meetings, and other proposed meetings</w:t>
      </w:r>
      <w:r w:rsidR="000C4D59">
        <w:rPr>
          <w:i/>
          <w:iCs/>
        </w:rPr>
        <w:t>.</w:t>
      </w:r>
    </w:p>
    <w:p w14:paraId="3FC16B3C" w14:textId="77777777" w:rsidR="000C4D59" w:rsidRPr="000C4D59" w:rsidRDefault="000C4D59" w:rsidP="000C4D59">
      <w:pPr>
        <w:pStyle w:val="ListParagraph"/>
        <w:rPr>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0"/>
      </w:tblGrid>
      <w:tr w:rsidR="009759CE" w:rsidRPr="00AB3418" w14:paraId="7EA0B6D3" w14:textId="77777777" w:rsidTr="00B87AF6">
        <w:tc>
          <w:tcPr>
            <w:tcW w:w="8630" w:type="dxa"/>
          </w:tcPr>
          <w:p w14:paraId="48870391" w14:textId="0F2DECD4" w:rsidR="009759CE" w:rsidRPr="00B31EBD" w:rsidRDefault="00B31EBD" w:rsidP="009A2CF5">
            <w:pPr>
              <w:rPr>
                <w:iCs/>
              </w:rPr>
            </w:pPr>
            <w:r w:rsidRPr="00B31EBD">
              <w:rPr>
                <w:iCs/>
              </w:rPr>
              <w:t>Connections Case Management, LLC is committed to collaboration and partnership at all levels. Connections regularly attends meetings with State staff and CMCO collaboration and have not missed a requested meeting to date. Connections would like to have, at minimum, quarterly meetings with selected contractors and DDRS and BDDS staff to review updates and provide feedback. Connections would like to participate in councils and advisory boards on a rotational basis instead of enlisting a single CM entity. Coordination should be across multiple platforms and with all interested parties. </w:t>
            </w:r>
          </w:p>
        </w:tc>
      </w:tr>
    </w:tbl>
    <w:p w14:paraId="5BE27500" w14:textId="77777777" w:rsidR="008C230D" w:rsidRDefault="008C230D" w:rsidP="008C230D">
      <w:pPr>
        <w:rPr>
          <w:i/>
          <w:iCs/>
          <w:u w:val="single"/>
        </w:rPr>
      </w:pPr>
    </w:p>
    <w:p w14:paraId="50E60E2B" w14:textId="1344C477" w:rsidR="008C230D" w:rsidRPr="00CC6AEE" w:rsidRDefault="008C230D" w:rsidP="008C230D">
      <w:pPr>
        <w:rPr>
          <w:i/>
          <w:iCs/>
          <w:u w:val="single"/>
        </w:rPr>
      </w:pPr>
      <w:r w:rsidRPr="00CC6AEE">
        <w:rPr>
          <w:i/>
          <w:iCs/>
          <w:u w:val="single"/>
        </w:rPr>
        <w:t xml:space="preserve">Section </w:t>
      </w:r>
      <w:r>
        <w:rPr>
          <w:i/>
          <w:iCs/>
          <w:u w:val="single"/>
        </w:rPr>
        <w:t>6.4</w:t>
      </w:r>
      <w:r w:rsidRPr="00CC6AEE">
        <w:rPr>
          <w:i/>
          <w:iCs/>
          <w:u w:val="single"/>
        </w:rPr>
        <w:t xml:space="preserve"> – </w:t>
      </w:r>
      <w:r>
        <w:rPr>
          <w:i/>
          <w:iCs/>
          <w:u w:val="single"/>
        </w:rPr>
        <w:t>Corrective Action &amp; Sanctions</w:t>
      </w:r>
    </w:p>
    <w:p w14:paraId="34321E08" w14:textId="369F409B" w:rsidR="008C230D" w:rsidRPr="00CC6AEE" w:rsidRDefault="008C230D" w:rsidP="00790549">
      <w:pPr>
        <w:pStyle w:val="ListParagraph"/>
        <w:numPr>
          <w:ilvl w:val="0"/>
          <w:numId w:val="10"/>
        </w:numPr>
        <w:rPr>
          <w:i/>
          <w:iCs/>
        </w:rPr>
      </w:pPr>
      <w:r>
        <w:rPr>
          <w:i/>
          <w:iCs/>
        </w:rPr>
        <w:t>Describe</w:t>
      </w:r>
      <w:r w:rsidR="008D24D5">
        <w:rPr>
          <w:i/>
          <w:iCs/>
        </w:rPr>
        <w:t xml:space="preserve"> your process for preparing Corrective Action Plans (CAP</w:t>
      </w:r>
      <w:r w:rsidR="00514CDB">
        <w:rPr>
          <w:i/>
          <w:iCs/>
        </w:rPr>
        <w:t>s</w:t>
      </w:r>
      <w:r w:rsidR="008D24D5">
        <w:rPr>
          <w:i/>
          <w:iCs/>
        </w:rPr>
        <w:t>)</w:t>
      </w:r>
      <w:r w:rsidR="0048454E">
        <w:rPr>
          <w:i/>
          <w:iCs/>
        </w:rPr>
        <w:t xml:space="preserve"> </w:t>
      </w:r>
      <w:r w:rsidR="00112C14">
        <w:rPr>
          <w:i/>
          <w:iCs/>
        </w:rPr>
        <w:t>and how you will ensure they are timely.</w:t>
      </w:r>
    </w:p>
    <w:p w14:paraId="01B6FA64" w14:textId="77777777" w:rsidR="008C230D" w:rsidRPr="00BD1425" w:rsidRDefault="008C230D" w:rsidP="008C230D">
      <w:pPr>
        <w:pStyle w:val="ListParagraph"/>
        <w:rPr>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0"/>
      </w:tblGrid>
      <w:tr w:rsidR="008C230D" w:rsidRPr="00AB3418" w14:paraId="620098B8" w14:textId="77777777" w:rsidTr="004956D4">
        <w:tc>
          <w:tcPr>
            <w:tcW w:w="8630" w:type="dxa"/>
          </w:tcPr>
          <w:p w14:paraId="25655A34" w14:textId="77777777" w:rsidR="00B31EBD" w:rsidRPr="00B31EBD" w:rsidRDefault="00B31EBD" w:rsidP="009A2CF5">
            <w:pPr>
              <w:rPr>
                <w:iCs/>
              </w:rPr>
            </w:pPr>
            <w:r w:rsidRPr="00B31EBD">
              <w:rPr>
                <w:iCs/>
              </w:rPr>
              <w:t xml:space="preserve">Connections Case Management, LLC maintains a QMS matrix tracking system for all corrective action plans, internally and externally implemented. This matrix system utilizes a process to identify root cause, implement corrective procedures, </w:t>
            </w:r>
            <w:proofErr w:type="gramStart"/>
            <w:r w:rsidRPr="00B31EBD">
              <w:rPr>
                <w:iCs/>
              </w:rPr>
              <w:t>check</w:t>
            </w:r>
            <w:proofErr w:type="gramEnd"/>
            <w:r w:rsidRPr="00B31EBD">
              <w:rPr>
                <w:iCs/>
              </w:rPr>
              <w:t xml:space="preserve"> or verify successfulness, and update policy and/or policy implementation as a result. Continual improvement plans are frequently generated </w:t>
            </w:r>
            <w:proofErr w:type="gramStart"/>
            <w:r w:rsidRPr="00B31EBD">
              <w:rPr>
                <w:iCs/>
              </w:rPr>
              <w:t>as a result of</w:t>
            </w:r>
            <w:proofErr w:type="gramEnd"/>
            <w:r w:rsidRPr="00B31EBD">
              <w:rPr>
                <w:iCs/>
              </w:rPr>
              <w:t xml:space="preserve"> corrective actions. </w:t>
            </w:r>
          </w:p>
          <w:p w14:paraId="69439D90" w14:textId="116BCC59" w:rsidR="008C230D" w:rsidRPr="00AB3418" w:rsidRDefault="00B31EBD" w:rsidP="00790549">
            <w:pPr>
              <w:numPr>
                <w:ilvl w:val="0"/>
                <w:numId w:val="57"/>
              </w:numPr>
              <w:rPr>
                <w:iCs/>
              </w:rPr>
            </w:pPr>
            <w:r w:rsidRPr="00B31EBD">
              <w:rPr>
                <w:iCs/>
              </w:rPr>
              <w:t>Progress and due dates are a component of the tracking system</w:t>
            </w:r>
            <w:r w:rsidR="009A2CF5">
              <w:rPr>
                <w:iCs/>
              </w:rPr>
              <w:t>,</w:t>
            </w:r>
            <w:r w:rsidR="009A2CF5">
              <w:t xml:space="preserve"> monitored at each management review and annual survey</w:t>
            </w:r>
            <w:r w:rsidRPr="00B31EBD">
              <w:rPr>
                <w:iCs/>
              </w:rPr>
              <w:t xml:space="preserve">. </w:t>
            </w:r>
          </w:p>
        </w:tc>
      </w:tr>
    </w:tbl>
    <w:p w14:paraId="5C4EDA1E" w14:textId="77777777" w:rsidR="008C230D" w:rsidRDefault="008C230D" w:rsidP="008C230D">
      <w:pPr>
        <w:rPr>
          <w:i/>
          <w:iCs/>
          <w:u w:val="single"/>
        </w:rPr>
      </w:pPr>
    </w:p>
    <w:p w14:paraId="447C3483" w14:textId="301228C3" w:rsidR="008C230D" w:rsidRDefault="008C230D" w:rsidP="008C230D">
      <w:pPr>
        <w:rPr>
          <w:i/>
          <w:iCs/>
          <w:u w:val="single"/>
        </w:rPr>
      </w:pPr>
      <w:r w:rsidRPr="00CC6AEE">
        <w:rPr>
          <w:i/>
          <w:iCs/>
          <w:u w:val="single"/>
        </w:rPr>
        <w:t xml:space="preserve">Section </w:t>
      </w:r>
      <w:r>
        <w:rPr>
          <w:i/>
          <w:iCs/>
          <w:u w:val="single"/>
        </w:rPr>
        <w:t>6.5 – Ethical Service Delivery &amp; Billing</w:t>
      </w:r>
    </w:p>
    <w:p w14:paraId="43B288FF" w14:textId="5A94D225" w:rsidR="00FE67E8" w:rsidRPr="00FE67E8" w:rsidRDefault="00FE67E8" w:rsidP="00790549">
      <w:pPr>
        <w:pStyle w:val="ListParagraph"/>
        <w:numPr>
          <w:ilvl w:val="0"/>
          <w:numId w:val="17"/>
        </w:numPr>
        <w:rPr>
          <w:i/>
          <w:iCs/>
        </w:rPr>
      </w:pPr>
      <w:r>
        <w:rPr>
          <w:i/>
          <w:iCs/>
        </w:rPr>
        <w:t>Describe your commitment to providing ethical service delivery and how you plan to ensure ethical billing practices.</w:t>
      </w:r>
    </w:p>
    <w:p w14:paraId="102EDF7C" w14:textId="77777777" w:rsidR="008C230D" w:rsidRPr="00BD1425" w:rsidRDefault="008C230D" w:rsidP="008C230D">
      <w:pPr>
        <w:pStyle w:val="ListParagraph"/>
        <w:rPr>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0"/>
      </w:tblGrid>
      <w:tr w:rsidR="008C230D" w:rsidRPr="00AB3418" w14:paraId="6D2D7410" w14:textId="77777777" w:rsidTr="004956D4">
        <w:tc>
          <w:tcPr>
            <w:tcW w:w="8630" w:type="dxa"/>
          </w:tcPr>
          <w:p w14:paraId="5CFC58EE" w14:textId="77777777" w:rsidR="00B31EBD" w:rsidRPr="00B31EBD" w:rsidRDefault="00B31EBD" w:rsidP="009A2CF5">
            <w:pPr>
              <w:rPr>
                <w:iCs/>
              </w:rPr>
            </w:pPr>
            <w:r w:rsidRPr="00B31EBD">
              <w:rPr>
                <w:iCs/>
              </w:rPr>
              <w:t xml:space="preserve">Connections provides essential supports for individuals that receive DDRS waiver supports. Various flowcharts and procedural information in this submission has been shared to illustrate the checks and balances implemented agency-wide to ensure quality and truth in reporting. We are committed to continued implementation of these safeguards as we grow and evolve. </w:t>
            </w:r>
          </w:p>
          <w:p w14:paraId="57EC81EB" w14:textId="77777777" w:rsidR="00B31EBD" w:rsidRPr="00B31EBD" w:rsidRDefault="00B31EBD" w:rsidP="00790549">
            <w:pPr>
              <w:numPr>
                <w:ilvl w:val="0"/>
                <w:numId w:val="58"/>
              </w:numPr>
              <w:rPr>
                <w:iCs/>
              </w:rPr>
            </w:pPr>
            <w:r w:rsidRPr="00B31EBD">
              <w:rPr>
                <w:iCs/>
              </w:rPr>
              <w:t xml:space="preserve">Connections only shall bill for services rendered. </w:t>
            </w:r>
          </w:p>
          <w:p w14:paraId="7A676F80" w14:textId="67BE70EF" w:rsidR="008C230D" w:rsidRPr="00AB3418" w:rsidRDefault="00B31EBD" w:rsidP="00790549">
            <w:pPr>
              <w:numPr>
                <w:ilvl w:val="0"/>
                <w:numId w:val="58"/>
              </w:numPr>
              <w:rPr>
                <w:iCs/>
              </w:rPr>
            </w:pPr>
            <w:r w:rsidRPr="00B31EBD">
              <w:rPr>
                <w:iCs/>
              </w:rPr>
              <w:t>If disputable, Connections delineates with other CMCOs at time of transition of the file to communicate which party shall bill for the current month’s CMGT unit.</w:t>
            </w:r>
          </w:p>
        </w:tc>
      </w:tr>
    </w:tbl>
    <w:p w14:paraId="3DA3D318" w14:textId="77777777" w:rsidR="008C230D" w:rsidRDefault="008C230D" w:rsidP="003144B9"/>
    <w:p w14:paraId="21A5566F" w14:textId="714EEB77" w:rsidR="00590694" w:rsidRPr="00CC6AEE" w:rsidRDefault="00590694" w:rsidP="00CC6AEE">
      <w:pPr>
        <w:rPr>
          <w:i/>
          <w:iCs/>
          <w:u w:val="single"/>
        </w:rPr>
      </w:pPr>
      <w:r w:rsidRPr="00CC6AEE">
        <w:rPr>
          <w:i/>
          <w:iCs/>
          <w:u w:val="single"/>
        </w:rPr>
        <w:t xml:space="preserve">Section </w:t>
      </w:r>
      <w:r w:rsidR="008965DE">
        <w:rPr>
          <w:i/>
          <w:iCs/>
          <w:u w:val="single"/>
        </w:rPr>
        <w:t>6.</w:t>
      </w:r>
      <w:r w:rsidR="008C230D">
        <w:rPr>
          <w:i/>
          <w:iCs/>
          <w:u w:val="single"/>
        </w:rPr>
        <w:t>6</w:t>
      </w:r>
      <w:r w:rsidRPr="00CC6AEE">
        <w:rPr>
          <w:i/>
          <w:iCs/>
          <w:u w:val="single"/>
        </w:rPr>
        <w:t xml:space="preserve"> – </w:t>
      </w:r>
      <w:r w:rsidR="00557DD3">
        <w:rPr>
          <w:i/>
          <w:iCs/>
          <w:u w:val="single"/>
        </w:rPr>
        <w:t>Transition</w:t>
      </w:r>
      <w:r w:rsidR="008E30F6">
        <w:rPr>
          <w:i/>
          <w:iCs/>
          <w:u w:val="single"/>
        </w:rPr>
        <w:t xml:space="preserve"> of</w:t>
      </w:r>
      <w:r w:rsidR="00557DD3">
        <w:rPr>
          <w:i/>
          <w:iCs/>
          <w:u w:val="single"/>
        </w:rPr>
        <w:t xml:space="preserve"> Case Managers</w:t>
      </w:r>
    </w:p>
    <w:p w14:paraId="30F698FE" w14:textId="20212F2F" w:rsidR="008E30F6" w:rsidRDefault="008E30F6" w:rsidP="00790549">
      <w:pPr>
        <w:pStyle w:val="ListParagraph"/>
        <w:numPr>
          <w:ilvl w:val="0"/>
          <w:numId w:val="15"/>
        </w:numPr>
        <w:rPr>
          <w:i/>
          <w:iCs/>
        </w:rPr>
      </w:pPr>
      <w:r>
        <w:rPr>
          <w:i/>
          <w:iCs/>
        </w:rPr>
        <w:t xml:space="preserve">Describe your commitment and ability to transition Case Managers at Contract start, if necessary. </w:t>
      </w:r>
    </w:p>
    <w:p w14:paraId="611BEDBE" w14:textId="1F2B9FD8" w:rsidR="00C9109F" w:rsidRDefault="00C9109F" w:rsidP="00790549">
      <w:pPr>
        <w:pStyle w:val="ListParagraph"/>
        <w:numPr>
          <w:ilvl w:val="0"/>
          <w:numId w:val="15"/>
        </w:numPr>
        <w:rPr>
          <w:i/>
          <w:iCs/>
        </w:rPr>
      </w:pPr>
      <w:r w:rsidRPr="00CC6AEE">
        <w:rPr>
          <w:i/>
          <w:iCs/>
        </w:rPr>
        <w:t>Describe your commitment and ability to ensure smooth outgoing transition of activities and responsibilities to succeeding contractor</w:t>
      </w:r>
      <w:r>
        <w:rPr>
          <w:i/>
          <w:iCs/>
        </w:rPr>
        <w:t>s</w:t>
      </w:r>
      <w:r w:rsidR="00140896">
        <w:rPr>
          <w:i/>
          <w:iCs/>
        </w:rPr>
        <w:t xml:space="preserve"> (at the end of the Contract term</w:t>
      </w:r>
      <w:proofErr w:type="gramStart"/>
      <w:r w:rsidR="00140896">
        <w:rPr>
          <w:i/>
          <w:iCs/>
        </w:rPr>
        <w:t>)</w:t>
      </w:r>
      <w:r w:rsidRPr="00CC6AEE">
        <w:rPr>
          <w:i/>
          <w:iCs/>
        </w:rPr>
        <w:t>, if</w:t>
      </w:r>
      <w:proofErr w:type="gramEnd"/>
      <w:r w:rsidRPr="00CC6AEE">
        <w:rPr>
          <w:i/>
          <w:iCs/>
        </w:rPr>
        <w:t xml:space="preserve"> this becomes necessary.</w:t>
      </w:r>
    </w:p>
    <w:p w14:paraId="1E89F2E8" w14:textId="0EE3F1A9" w:rsidR="0073382C" w:rsidRDefault="0073382C" w:rsidP="00790549">
      <w:pPr>
        <w:pStyle w:val="ListParagraph"/>
        <w:numPr>
          <w:ilvl w:val="1"/>
          <w:numId w:val="15"/>
        </w:numPr>
        <w:rPr>
          <w:i/>
          <w:iCs/>
        </w:rPr>
      </w:pPr>
      <w:r>
        <w:rPr>
          <w:i/>
          <w:iCs/>
        </w:rPr>
        <w:t>Describe how you will ensure all Individual cases are current.</w:t>
      </w:r>
    </w:p>
    <w:p w14:paraId="37EF11C9" w14:textId="1BDBBE93" w:rsidR="00140896" w:rsidRDefault="00140896" w:rsidP="00790549">
      <w:pPr>
        <w:pStyle w:val="ListParagraph"/>
        <w:numPr>
          <w:ilvl w:val="1"/>
          <w:numId w:val="15"/>
        </w:numPr>
        <w:rPr>
          <w:i/>
          <w:iCs/>
        </w:rPr>
      </w:pPr>
      <w:r>
        <w:rPr>
          <w:i/>
          <w:iCs/>
        </w:rPr>
        <w:lastRenderedPageBreak/>
        <w:t xml:space="preserve">In particular, describe how you plan to ensure a smooth transition of case management services (either at the end of the Contract term or if an Individual opts to change their Case Manager) for the Individuals you </w:t>
      </w:r>
      <w:proofErr w:type="gramStart"/>
      <w:r>
        <w:rPr>
          <w:i/>
          <w:iCs/>
        </w:rPr>
        <w:t>serve</w:t>
      </w:r>
      <w:proofErr w:type="gramEnd"/>
      <w:r w:rsidR="00B16D31">
        <w:rPr>
          <w:i/>
          <w:iCs/>
        </w:rPr>
        <w:t xml:space="preserve"> </w:t>
      </w:r>
    </w:p>
    <w:p w14:paraId="78B69218" w14:textId="454464C2" w:rsidR="008255C2" w:rsidRDefault="008255C2" w:rsidP="00790549">
      <w:pPr>
        <w:pStyle w:val="ListParagraph"/>
        <w:numPr>
          <w:ilvl w:val="2"/>
          <w:numId w:val="15"/>
        </w:numPr>
        <w:rPr>
          <w:i/>
          <w:iCs/>
        </w:rPr>
      </w:pPr>
      <w:r>
        <w:rPr>
          <w:i/>
          <w:iCs/>
        </w:rPr>
        <w:t>Describe your approach to cases where there exists a strong relationship between Case Manager and</w:t>
      </w:r>
      <w:r w:rsidR="005F5E85">
        <w:rPr>
          <w:i/>
          <w:iCs/>
        </w:rPr>
        <w:t xml:space="preserve"> the </w:t>
      </w:r>
      <w:r w:rsidR="007C1055">
        <w:rPr>
          <w:i/>
          <w:iCs/>
        </w:rPr>
        <w:t>Individual</w:t>
      </w:r>
      <w:r>
        <w:rPr>
          <w:i/>
          <w:iCs/>
        </w:rPr>
        <w:t>.</w:t>
      </w:r>
    </w:p>
    <w:p w14:paraId="1093A0E3" w14:textId="77777777" w:rsidR="00CC6AEE" w:rsidRPr="00F86986" w:rsidRDefault="00CC6AEE" w:rsidP="00F86986">
      <w:pPr>
        <w:rPr>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0"/>
      </w:tblGrid>
      <w:tr w:rsidR="00CC6AEE" w:rsidRPr="00AB3418" w14:paraId="37673836" w14:textId="77777777" w:rsidTr="00B87AF6">
        <w:tc>
          <w:tcPr>
            <w:tcW w:w="8630" w:type="dxa"/>
          </w:tcPr>
          <w:p w14:paraId="64A044C7" w14:textId="77777777" w:rsidR="00E215F1" w:rsidRPr="00E215F1" w:rsidRDefault="00E215F1" w:rsidP="00790549">
            <w:pPr>
              <w:numPr>
                <w:ilvl w:val="0"/>
                <w:numId w:val="59"/>
              </w:numPr>
              <w:rPr>
                <w:iCs/>
              </w:rPr>
            </w:pPr>
            <w:r w:rsidRPr="00E215F1">
              <w:rPr>
                <w:iCs/>
              </w:rPr>
              <w:t xml:space="preserve">Connections provides an essential waiver support service to individuals that have chosen us. We have access to the individual and their file through the State of Indiana. We have no proprietary rights to the person or their records.  </w:t>
            </w:r>
          </w:p>
          <w:p w14:paraId="737B77CE" w14:textId="77777777" w:rsidR="00E215F1" w:rsidRPr="00E215F1" w:rsidRDefault="00E215F1" w:rsidP="00790549">
            <w:pPr>
              <w:numPr>
                <w:ilvl w:val="0"/>
                <w:numId w:val="59"/>
              </w:numPr>
              <w:rPr>
                <w:iCs/>
              </w:rPr>
            </w:pPr>
            <w:r w:rsidRPr="00E215F1">
              <w:rPr>
                <w:iCs/>
              </w:rPr>
              <w:t>Connections employs many talented and accomplished case management professionals.  Employment is at will and we respectfully request 3-</w:t>
            </w:r>
            <w:proofErr w:type="spellStart"/>
            <w:r w:rsidRPr="00E215F1">
              <w:rPr>
                <w:iCs/>
              </w:rPr>
              <w:t>weeks notice</w:t>
            </w:r>
            <w:proofErr w:type="spellEnd"/>
            <w:r w:rsidRPr="00E215F1">
              <w:rPr>
                <w:iCs/>
              </w:rPr>
              <w:t xml:space="preserve"> should any CM wish to terminate employment. </w:t>
            </w:r>
          </w:p>
          <w:p w14:paraId="62B02128" w14:textId="77777777" w:rsidR="00E215F1" w:rsidRPr="00E215F1" w:rsidRDefault="00E215F1" w:rsidP="00790549">
            <w:pPr>
              <w:numPr>
                <w:ilvl w:val="0"/>
                <w:numId w:val="59"/>
              </w:numPr>
              <w:rPr>
                <w:iCs/>
              </w:rPr>
            </w:pPr>
            <w:r w:rsidRPr="00E215F1">
              <w:rPr>
                <w:iCs/>
              </w:rPr>
              <w:t xml:space="preserve">Should Connections be chosen as a succeeding contractor, we recognize that preparation for rapid growth and hiring will be paramount to continuing case management supports for individuals that are displaced by the implementation of 1915(b)(4) waiver structure implementation. </w:t>
            </w:r>
          </w:p>
          <w:p w14:paraId="19F4D72C" w14:textId="77777777" w:rsidR="00E215F1" w:rsidRPr="00E215F1" w:rsidRDefault="00E215F1" w:rsidP="00790549">
            <w:pPr>
              <w:numPr>
                <w:ilvl w:val="1"/>
                <w:numId w:val="59"/>
              </w:numPr>
              <w:rPr>
                <w:iCs/>
              </w:rPr>
            </w:pPr>
            <w:r w:rsidRPr="00E215F1">
              <w:rPr>
                <w:iCs/>
              </w:rPr>
              <w:t>We pledge to recruit and interview with the same integrity and in the manner of which we have always done so for areas in need of case management personnel.</w:t>
            </w:r>
          </w:p>
          <w:p w14:paraId="60EF6C14" w14:textId="77777777" w:rsidR="00E215F1" w:rsidRPr="00E215F1" w:rsidRDefault="00E215F1" w:rsidP="00790549">
            <w:pPr>
              <w:numPr>
                <w:ilvl w:val="1"/>
                <w:numId w:val="59"/>
              </w:numPr>
              <w:rPr>
                <w:iCs/>
              </w:rPr>
            </w:pPr>
            <w:r w:rsidRPr="00E215F1">
              <w:rPr>
                <w:iCs/>
              </w:rPr>
              <w:t>We will ensure that incoming individuals that choose Case Management as their CMCO are onboarded timely and matched with a CM to assist them.  Connections CM is the main contact for our individuals; however, they also have the support of our entire agency based on our deliberate and thoughtful structure.</w:t>
            </w:r>
          </w:p>
          <w:p w14:paraId="5C1224D7" w14:textId="77777777" w:rsidR="00E215F1" w:rsidRPr="00E215F1" w:rsidRDefault="00E215F1" w:rsidP="00790549">
            <w:pPr>
              <w:numPr>
                <w:ilvl w:val="0"/>
                <w:numId w:val="59"/>
              </w:numPr>
              <w:rPr>
                <w:iCs/>
              </w:rPr>
            </w:pPr>
            <w:r w:rsidRPr="00E215F1">
              <w:rPr>
                <w:iCs/>
              </w:rPr>
              <w:t xml:space="preserve">Should Connections NOT be chosen as a succeeding contractor, we recognize that our individuals that we serve will be provided choice in remaining CMCO agencies. We will comply with any guidance put forth by the state of Indiana to ensure a smooth transition. </w:t>
            </w:r>
          </w:p>
          <w:p w14:paraId="3F1C2353" w14:textId="77777777" w:rsidR="00E215F1" w:rsidRPr="00E215F1" w:rsidRDefault="00E215F1" w:rsidP="00790549">
            <w:pPr>
              <w:numPr>
                <w:ilvl w:val="1"/>
                <w:numId w:val="59"/>
              </w:numPr>
              <w:rPr>
                <w:iCs/>
              </w:rPr>
            </w:pPr>
            <w:r w:rsidRPr="00E215F1">
              <w:rPr>
                <w:iCs/>
              </w:rPr>
              <w:t>We recognize that many of our case managers may pursue employment with another agency. We pledge to provide informed choice to their individuals and shall divulge where that CM will be employed should we have that information. We will provide reference information and verification of employment to future CMCO employers if requested.</w:t>
            </w:r>
          </w:p>
          <w:p w14:paraId="3583EB1D" w14:textId="77777777" w:rsidR="00E215F1" w:rsidRPr="00E215F1" w:rsidRDefault="00E215F1" w:rsidP="00790549">
            <w:pPr>
              <w:numPr>
                <w:ilvl w:val="1"/>
                <w:numId w:val="59"/>
              </w:numPr>
              <w:rPr>
                <w:iCs/>
              </w:rPr>
            </w:pPr>
            <w:r w:rsidRPr="00E215F1">
              <w:rPr>
                <w:iCs/>
              </w:rPr>
              <w:t>We will transition individuals to the CMCO they have chosen in a timely manner. We will share file information with the incoming CMCO in their preferred format (i.e., transition call, email of file information).</w:t>
            </w:r>
          </w:p>
          <w:p w14:paraId="20DF87B6" w14:textId="77777777" w:rsidR="00E215F1" w:rsidRPr="00E215F1" w:rsidRDefault="00E215F1" w:rsidP="00790549">
            <w:pPr>
              <w:numPr>
                <w:ilvl w:val="1"/>
                <w:numId w:val="59"/>
              </w:numPr>
              <w:rPr>
                <w:iCs/>
              </w:rPr>
            </w:pPr>
            <w:r w:rsidRPr="00E215F1">
              <w:rPr>
                <w:iCs/>
              </w:rPr>
              <w:t>Remaining personnel and management will provide CMGT supports in the interim during this transition period. Our owners and management are committed to ensure a smooth transition and eventual closure should that be the remedy in the implementation of 1915(b)(4) waiver structure implementation.</w:t>
            </w:r>
          </w:p>
          <w:p w14:paraId="3740436B" w14:textId="4ED0D5CB" w:rsidR="00CC6AEE" w:rsidRPr="00AB3418" w:rsidRDefault="00E215F1" w:rsidP="00790549">
            <w:pPr>
              <w:numPr>
                <w:ilvl w:val="1"/>
                <w:numId w:val="59"/>
              </w:numPr>
              <w:rPr>
                <w:iCs/>
              </w:rPr>
            </w:pPr>
            <w:r w:rsidRPr="00E215F1">
              <w:rPr>
                <w:iCs/>
              </w:rPr>
              <w:t xml:space="preserve">We purposefully do not have a </w:t>
            </w:r>
            <w:proofErr w:type="spellStart"/>
            <w:r w:rsidRPr="00E215F1">
              <w:rPr>
                <w:iCs/>
              </w:rPr>
              <w:t>non compete</w:t>
            </w:r>
            <w:proofErr w:type="spellEnd"/>
            <w:r w:rsidRPr="00E215F1">
              <w:rPr>
                <w:iCs/>
              </w:rPr>
              <w:t xml:space="preserve"> component in hiring current documentation and find it counterproductive to the waiver choice process and person-centered case management service delivery.</w:t>
            </w:r>
          </w:p>
        </w:tc>
      </w:tr>
    </w:tbl>
    <w:p w14:paraId="3C3BDC26" w14:textId="47813005" w:rsidR="00577E89" w:rsidRPr="00CC38CA" w:rsidRDefault="00577E89" w:rsidP="00577E89">
      <w:pPr>
        <w:rPr>
          <w:u w:val="single"/>
        </w:rPr>
      </w:pPr>
      <w:r w:rsidRPr="00CC38CA">
        <w:rPr>
          <w:u w:val="single"/>
        </w:rPr>
        <w:lastRenderedPageBreak/>
        <w:t xml:space="preserve">SECTION </w:t>
      </w:r>
      <w:r w:rsidR="005756CB">
        <w:rPr>
          <w:u w:val="single"/>
        </w:rPr>
        <w:t>8</w:t>
      </w:r>
      <w:r>
        <w:rPr>
          <w:u w:val="single"/>
        </w:rPr>
        <w:t>.</w:t>
      </w:r>
      <w:r w:rsidRPr="00CC38CA">
        <w:rPr>
          <w:u w:val="single"/>
        </w:rPr>
        <w:t xml:space="preserve"> – </w:t>
      </w:r>
      <w:r>
        <w:rPr>
          <w:u w:val="single"/>
        </w:rPr>
        <w:t xml:space="preserve">Service Levels and </w:t>
      </w:r>
      <w:r w:rsidR="00EB6227">
        <w:rPr>
          <w:u w:val="single"/>
        </w:rPr>
        <w:t>Non-Financial</w:t>
      </w:r>
      <w:r>
        <w:rPr>
          <w:u w:val="single"/>
        </w:rPr>
        <w:t xml:space="preserve"> Incentives</w:t>
      </w:r>
    </w:p>
    <w:p w14:paraId="5F795F71" w14:textId="77777777" w:rsidR="00577E89" w:rsidRPr="00CC38CA" w:rsidRDefault="00577E89" w:rsidP="00577E89">
      <w:pPr>
        <w:rPr>
          <w:b/>
          <w:i/>
        </w:rPr>
      </w:pPr>
    </w:p>
    <w:p w14:paraId="4E4F5063" w14:textId="748A9465" w:rsidR="00577E89" w:rsidRPr="00CC38CA" w:rsidRDefault="00577E89" w:rsidP="00577E89">
      <w:pPr>
        <w:rPr>
          <w:i/>
        </w:rPr>
      </w:pPr>
      <w:r w:rsidRPr="00CC38CA">
        <w:rPr>
          <w:i/>
        </w:rPr>
        <w:t>Please explain how you propose to execute Section</w:t>
      </w:r>
      <w:r w:rsidR="005756CB">
        <w:rPr>
          <w:i/>
        </w:rPr>
        <w:t xml:space="preserve"> 8</w:t>
      </w:r>
      <w:r w:rsidRPr="00CC38CA">
        <w:rPr>
          <w:i/>
        </w:rPr>
        <w:t xml:space="preserve"> in its entirety, including but not limited to the specific elements highlighted below, and describe all relevant experience.  </w:t>
      </w:r>
    </w:p>
    <w:p w14:paraId="4C894A7F" w14:textId="77D8FCD3" w:rsidR="00577E89" w:rsidRDefault="00577E89" w:rsidP="00577E89">
      <w:pPr>
        <w:rPr>
          <w:b/>
          <w:i/>
          <w:iCs/>
          <w:u w:val="single"/>
        </w:rPr>
      </w:pPr>
    </w:p>
    <w:p w14:paraId="5A681C64" w14:textId="77777777" w:rsidR="00297E90" w:rsidRPr="00717684" w:rsidRDefault="00297E90" w:rsidP="00577E89">
      <w:pPr>
        <w:rPr>
          <w:b/>
          <w:i/>
          <w:iCs/>
          <w:u w:val="single"/>
        </w:rPr>
      </w:pPr>
    </w:p>
    <w:p w14:paraId="642542EB" w14:textId="6AEBE5B1" w:rsidR="002A39E8" w:rsidRDefault="002A39E8" w:rsidP="00717684">
      <w:r w:rsidRPr="00717684">
        <w:rPr>
          <w:i/>
          <w:iCs/>
          <w:u w:val="single"/>
        </w:rPr>
        <w:t xml:space="preserve">Section </w:t>
      </w:r>
      <w:r w:rsidR="005756CB">
        <w:rPr>
          <w:i/>
          <w:iCs/>
          <w:u w:val="single"/>
        </w:rPr>
        <w:t>8</w:t>
      </w:r>
      <w:r w:rsidR="0009158E">
        <w:rPr>
          <w:i/>
          <w:iCs/>
          <w:u w:val="single"/>
        </w:rPr>
        <w:t xml:space="preserve"> </w:t>
      </w:r>
      <w:r w:rsidRPr="00717684">
        <w:rPr>
          <w:i/>
          <w:iCs/>
          <w:u w:val="single"/>
        </w:rPr>
        <w:t xml:space="preserve">– </w:t>
      </w:r>
      <w:r w:rsidR="00FA2AA1">
        <w:rPr>
          <w:i/>
          <w:iCs/>
          <w:u w:val="single"/>
        </w:rPr>
        <w:t>Non-Financial Incentive Structure</w:t>
      </w:r>
    </w:p>
    <w:p w14:paraId="738F2502" w14:textId="76D7A179" w:rsidR="00717684" w:rsidRPr="00717684" w:rsidRDefault="00717684" w:rsidP="003E2B54">
      <w:pPr>
        <w:pStyle w:val="ListParagraph"/>
        <w:numPr>
          <w:ilvl w:val="0"/>
          <w:numId w:val="9"/>
        </w:numPr>
        <w:rPr>
          <w:i/>
          <w:iCs/>
        </w:rPr>
      </w:pPr>
      <w:r w:rsidRPr="00717684">
        <w:rPr>
          <w:i/>
          <w:iCs/>
        </w:rPr>
        <w:t xml:space="preserve">Affirm your commitment to and understanding of the </w:t>
      </w:r>
      <w:r w:rsidR="00FA2AA1" w:rsidRPr="00FA2AA1">
        <w:rPr>
          <w:i/>
          <w:iCs/>
        </w:rPr>
        <w:t>Non-Financial Incentive Structure</w:t>
      </w:r>
      <w:r w:rsidRPr="00717684">
        <w:rPr>
          <w:i/>
          <w:iCs/>
        </w:rPr>
        <w:t xml:space="preserve"> stated in Section </w:t>
      </w:r>
      <w:r w:rsidR="005756CB">
        <w:rPr>
          <w:i/>
          <w:iCs/>
        </w:rPr>
        <w:t>8</w:t>
      </w:r>
      <w:r w:rsidRPr="00717684">
        <w:rPr>
          <w:i/>
          <w:iCs/>
        </w:rPr>
        <w:t>.</w:t>
      </w:r>
    </w:p>
    <w:p w14:paraId="726B9AD1" w14:textId="77777777" w:rsidR="00AF2746" w:rsidRDefault="00AF2746" w:rsidP="00AF2746">
      <w:pPr>
        <w:pStyle w:val="ListParagrap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30"/>
      </w:tblGrid>
      <w:tr w:rsidR="00717684" w:rsidRPr="00AB3418" w14:paraId="24A62CC2" w14:textId="77777777" w:rsidTr="00B87AF6">
        <w:tc>
          <w:tcPr>
            <w:tcW w:w="8630" w:type="dxa"/>
          </w:tcPr>
          <w:p w14:paraId="043C9ED6" w14:textId="14FC05A3" w:rsidR="00717684" w:rsidRPr="00AB3418" w:rsidRDefault="00E215F1" w:rsidP="009A2CF5">
            <w:pPr>
              <w:rPr>
                <w:iCs/>
              </w:rPr>
            </w:pPr>
            <w:r w:rsidRPr="00E215F1">
              <w:rPr>
                <w:iCs/>
              </w:rPr>
              <w:t>Connections employs case management professionals in a variety of roles and capacities. All employees are compensated with a salary commensurate with their experience and responsibilities.  Should an individual be eliminated from a CM’s caseload due to their right to exercise choice, entry to facility placement, or death, the CM’s income remains unchanged. Inability to bill Medicaid for CMGT supports also does not impede payment to the case manager.</w:t>
            </w:r>
          </w:p>
        </w:tc>
      </w:tr>
    </w:tbl>
    <w:p w14:paraId="160FC25E" w14:textId="77777777" w:rsidR="00717684" w:rsidRDefault="00717684" w:rsidP="00717684">
      <w:pPr>
        <w:pStyle w:val="ListParagraph"/>
        <w:ind w:left="1440"/>
      </w:pPr>
    </w:p>
    <w:p w14:paraId="75A04E99" w14:textId="77777777" w:rsidR="00717684" w:rsidRDefault="00717684" w:rsidP="00717684"/>
    <w:p w14:paraId="0B04115B" w14:textId="77777777" w:rsidR="00082E60" w:rsidRDefault="00082E60" w:rsidP="00AF7AB0">
      <w:pPr>
        <w:ind w:left="1440"/>
        <w:rPr>
          <w:b/>
        </w:rPr>
      </w:pPr>
    </w:p>
    <w:p w14:paraId="361A9824" w14:textId="77777777" w:rsidR="00082E60" w:rsidRDefault="00082E60" w:rsidP="00AF7AB0">
      <w:pPr>
        <w:ind w:left="1440"/>
        <w:rPr>
          <w:b/>
        </w:rPr>
      </w:pPr>
    </w:p>
    <w:p w14:paraId="354B6CE1" w14:textId="77777777" w:rsidR="00082E60" w:rsidRDefault="00082E60" w:rsidP="00AF7AB0">
      <w:pPr>
        <w:ind w:left="1440"/>
        <w:rPr>
          <w:b/>
        </w:rPr>
      </w:pPr>
    </w:p>
    <w:p w14:paraId="299CB860" w14:textId="77777777" w:rsidR="00082E60" w:rsidRDefault="00082E60" w:rsidP="00AF7AB0">
      <w:pPr>
        <w:ind w:left="1440"/>
        <w:rPr>
          <w:b/>
        </w:rPr>
      </w:pPr>
    </w:p>
    <w:p w14:paraId="7C59FD09" w14:textId="77777777" w:rsidR="00082E60" w:rsidRDefault="00082E60" w:rsidP="00AF7AB0">
      <w:pPr>
        <w:ind w:left="1440"/>
        <w:rPr>
          <w:b/>
        </w:rPr>
      </w:pPr>
    </w:p>
    <w:p w14:paraId="234D2B05" w14:textId="77777777" w:rsidR="00082E60" w:rsidRDefault="00082E60" w:rsidP="00AF7AB0">
      <w:pPr>
        <w:ind w:left="1440"/>
        <w:rPr>
          <w:b/>
        </w:rPr>
      </w:pPr>
    </w:p>
    <w:p w14:paraId="62783642" w14:textId="77777777" w:rsidR="00082E60" w:rsidRDefault="00082E60" w:rsidP="00AF7AB0">
      <w:pPr>
        <w:ind w:left="1440"/>
        <w:rPr>
          <w:b/>
        </w:rPr>
      </w:pPr>
    </w:p>
    <w:p w14:paraId="38C65AD8" w14:textId="77777777" w:rsidR="00082E60" w:rsidRDefault="00082E60" w:rsidP="00AF7AB0">
      <w:pPr>
        <w:ind w:left="1440"/>
        <w:rPr>
          <w:b/>
        </w:rPr>
      </w:pPr>
    </w:p>
    <w:p w14:paraId="2C97D448" w14:textId="77777777" w:rsidR="00082E60" w:rsidRDefault="00082E60" w:rsidP="00AF7AB0">
      <w:pPr>
        <w:ind w:left="1440"/>
        <w:rPr>
          <w:b/>
        </w:rPr>
      </w:pPr>
    </w:p>
    <w:p w14:paraId="57B79064" w14:textId="77777777" w:rsidR="00082E60" w:rsidRDefault="00082E60" w:rsidP="00AF7AB0">
      <w:pPr>
        <w:ind w:left="1440"/>
        <w:rPr>
          <w:b/>
        </w:rPr>
      </w:pPr>
    </w:p>
    <w:p w14:paraId="382B3C0C" w14:textId="77777777" w:rsidR="00082E60" w:rsidRDefault="00082E60" w:rsidP="00AF7AB0">
      <w:pPr>
        <w:ind w:left="1440"/>
        <w:rPr>
          <w:b/>
        </w:rPr>
      </w:pPr>
    </w:p>
    <w:p w14:paraId="6DAB6B87" w14:textId="77777777" w:rsidR="00082E60" w:rsidRDefault="00082E60" w:rsidP="00AF7AB0">
      <w:pPr>
        <w:ind w:left="1440"/>
        <w:rPr>
          <w:b/>
        </w:rPr>
      </w:pPr>
    </w:p>
    <w:p w14:paraId="4F6D077A" w14:textId="69DDAEB7" w:rsidR="006C1E27" w:rsidRDefault="006C1E27" w:rsidP="00AF7AB0">
      <w:pPr>
        <w:ind w:left="1440"/>
        <w:rPr>
          <w:b/>
        </w:rPr>
      </w:pPr>
    </w:p>
    <w:p w14:paraId="78847F2A" w14:textId="0E0F628D" w:rsidR="00F145AA" w:rsidRDefault="00F145AA" w:rsidP="00AF7AB0">
      <w:pPr>
        <w:ind w:left="1440"/>
        <w:rPr>
          <w:b/>
        </w:rPr>
      </w:pPr>
    </w:p>
    <w:p w14:paraId="7F446B19" w14:textId="7ECDA0E7" w:rsidR="00F145AA" w:rsidRDefault="00F145AA" w:rsidP="00AF7AB0">
      <w:pPr>
        <w:ind w:left="1440"/>
        <w:rPr>
          <w:b/>
        </w:rPr>
      </w:pPr>
    </w:p>
    <w:p w14:paraId="31A2C3D1" w14:textId="4C3EF32E" w:rsidR="00F145AA" w:rsidRDefault="00F145AA" w:rsidP="00AF7AB0">
      <w:pPr>
        <w:ind w:left="1440"/>
        <w:rPr>
          <w:b/>
        </w:rPr>
      </w:pPr>
    </w:p>
    <w:p w14:paraId="260405C7" w14:textId="035E6383" w:rsidR="00F145AA" w:rsidRDefault="00F145AA" w:rsidP="00AF7AB0">
      <w:pPr>
        <w:ind w:left="1440"/>
        <w:rPr>
          <w:b/>
        </w:rPr>
      </w:pPr>
    </w:p>
    <w:p w14:paraId="571C3F40" w14:textId="71B36FF6" w:rsidR="00F145AA" w:rsidRDefault="00F145AA" w:rsidP="00AF7AB0">
      <w:pPr>
        <w:ind w:left="1440"/>
        <w:rPr>
          <w:b/>
        </w:rPr>
      </w:pPr>
    </w:p>
    <w:p w14:paraId="0BDB17EC" w14:textId="6F316D68" w:rsidR="00F145AA" w:rsidRDefault="00F145AA" w:rsidP="00AF7AB0">
      <w:pPr>
        <w:ind w:left="1440"/>
        <w:rPr>
          <w:b/>
        </w:rPr>
      </w:pPr>
    </w:p>
    <w:p w14:paraId="563F2338" w14:textId="4F36FFAC" w:rsidR="00F145AA" w:rsidRDefault="00F145AA" w:rsidP="00AF7AB0">
      <w:pPr>
        <w:ind w:left="1440"/>
        <w:rPr>
          <w:b/>
        </w:rPr>
      </w:pPr>
    </w:p>
    <w:p w14:paraId="0BFB4BA5" w14:textId="529F6B1B" w:rsidR="00F145AA" w:rsidRDefault="00F145AA" w:rsidP="00AF7AB0">
      <w:pPr>
        <w:ind w:left="1440"/>
        <w:rPr>
          <w:b/>
        </w:rPr>
      </w:pPr>
    </w:p>
    <w:p w14:paraId="48DCDE1F" w14:textId="77777777" w:rsidR="003D1C00" w:rsidRDefault="003D1C00" w:rsidP="00AF7AB0">
      <w:pPr>
        <w:ind w:left="1440"/>
        <w:rPr>
          <w:b/>
        </w:rPr>
      </w:pPr>
    </w:p>
    <w:p w14:paraId="694599E7" w14:textId="2E2E2ABB" w:rsidR="00F145AA" w:rsidRDefault="00F145AA" w:rsidP="00AF7AB0">
      <w:pPr>
        <w:ind w:left="1440"/>
        <w:rPr>
          <w:b/>
        </w:rPr>
      </w:pPr>
    </w:p>
    <w:p w14:paraId="036BB29B" w14:textId="4B966E6D" w:rsidR="00F145AA" w:rsidRDefault="00F145AA" w:rsidP="00AF7AB0">
      <w:pPr>
        <w:ind w:left="1440"/>
        <w:rPr>
          <w:b/>
        </w:rPr>
      </w:pPr>
    </w:p>
    <w:p w14:paraId="65173120" w14:textId="45C4772F" w:rsidR="00F145AA" w:rsidRDefault="00F145AA" w:rsidP="00AF7AB0">
      <w:pPr>
        <w:ind w:left="1440"/>
        <w:rPr>
          <w:b/>
        </w:rPr>
      </w:pPr>
    </w:p>
    <w:p w14:paraId="3D813E79" w14:textId="754D166D" w:rsidR="00F006B5" w:rsidRPr="00CC38CA" w:rsidRDefault="00F006B5" w:rsidP="00DB73DE">
      <w:pPr>
        <w:rPr>
          <w:b/>
          <w:i/>
        </w:rPr>
      </w:pPr>
    </w:p>
    <w:sectPr w:rsidR="00F006B5" w:rsidRPr="00CC38CA">
      <w:footerReference w:type="even" r:id="rId48"/>
      <w:footerReference w:type="default" r:id="rId49"/>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2817EF" w14:textId="77777777" w:rsidR="00A95654" w:rsidRDefault="00A95654">
      <w:r>
        <w:separator/>
      </w:r>
    </w:p>
  </w:endnote>
  <w:endnote w:type="continuationSeparator" w:id="0">
    <w:p w14:paraId="0B8F96EE" w14:textId="77777777" w:rsidR="00A95654" w:rsidRDefault="00A956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AD17D" w14:textId="77777777" w:rsidR="009A1C5D" w:rsidRDefault="009A1C5D" w:rsidP="00521CF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9635AE9" w14:textId="77777777" w:rsidR="009A1C5D" w:rsidRDefault="009A1C5D" w:rsidP="00A26ED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09581262"/>
      <w:docPartObj>
        <w:docPartGallery w:val="Page Numbers (Bottom of Page)"/>
        <w:docPartUnique/>
      </w:docPartObj>
    </w:sdtPr>
    <w:sdtEndPr>
      <w:rPr>
        <w:noProof/>
      </w:rPr>
    </w:sdtEndPr>
    <w:sdtContent>
      <w:p w14:paraId="06453EAD" w14:textId="00D9F1C5" w:rsidR="009A1C5D" w:rsidRDefault="009A1C5D">
        <w:pPr>
          <w:pStyle w:val="Footer"/>
          <w:jc w:val="center"/>
        </w:pPr>
        <w:r>
          <w:fldChar w:fldCharType="begin"/>
        </w:r>
        <w:r>
          <w:instrText xml:space="preserve"> PAGE   \* MERGEFORMAT </w:instrText>
        </w:r>
        <w:r>
          <w:fldChar w:fldCharType="separate"/>
        </w:r>
        <w:r w:rsidR="003E17EA">
          <w:rPr>
            <w:noProof/>
          </w:rPr>
          <w:t>14</w:t>
        </w:r>
        <w:r>
          <w:rPr>
            <w:noProof/>
          </w:rPr>
          <w:fldChar w:fldCharType="end"/>
        </w:r>
      </w:p>
    </w:sdtContent>
  </w:sdt>
  <w:p w14:paraId="6A204C65" w14:textId="639FD899" w:rsidR="009A1C5D" w:rsidRPr="00A452E5" w:rsidRDefault="009A1C5D" w:rsidP="00A26ED2">
    <w:pPr>
      <w:pStyle w:val="Footer"/>
      <w:ind w:right="360"/>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74222D" w14:textId="77777777" w:rsidR="00A95654" w:rsidRDefault="00A95654">
      <w:r>
        <w:separator/>
      </w:r>
    </w:p>
  </w:footnote>
  <w:footnote w:type="continuationSeparator" w:id="0">
    <w:p w14:paraId="12B27F29" w14:textId="77777777" w:rsidR="00A95654" w:rsidRDefault="00A9565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6412A"/>
    <w:multiLevelType w:val="hybridMultilevel"/>
    <w:tmpl w:val="5FCEF948"/>
    <w:lvl w:ilvl="0" w:tplc="D58C1BAC">
      <w:start w:val="1"/>
      <w:numFmt w:val="bullet"/>
      <w:lvlText w:val=""/>
      <w:lvlJc w:val="left"/>
      <w:pPr>
        <w:tabs>
          <w:tab w:val="num" w:pos="720"/>
        </w:tabs>
        <w:ind w:left="720" w:hanging="360"/>
      </w:pPr>
      <w:rPr>
        <w:rFonts w:ascii="Wingdings 3" w:hAnsi="Wingdings 3" w:hint="default"/>
      </w:rPr>
    </w:lvl>
    <w:lvl w:ilvl="1" w:tplc="F1C25300" w:tentative="1">
      <w:start w:val="1"/>
      <w:numFmt w:val="bullet"/>
      <w:lvlText w:val=""/>
      <w:lvlJc w:val="left"/>
      <w:pPr>
        <w:tabs>
          <w:tab w:val="num" w:pos="1440"/>
        </w:tabs>
        <w:ind w:left="1440" w:hanging="360"/>
      </w:pPr>
      <w:rPr>
        <w:rFonts w:ascii="Wingdings 3" w:hAnsi="Wingdings 3" w:hint="default"/>
      </w:rPr>
    </w:lvl>
    <w:lvl w:ilvl="2" w:tplc="AFD27AD6" w:tentative="1">
      <w:start w:val="1"/>
      <w:numFmt w:val="bullet"/>
      <w:lvlText w:val=""/>
      <w:lvlJc w:val="left"/>
      <w:pPr>
        <w:tabs>
          <w:tab w:val="num" w:pos="2160"/>
        </w:tabs>
        <w:ind w:left="2160" w:hanging="360"/>
      </w:pPr>
      <w:rPr>
        <w:rFonts w:ascii="Wingdings 3" w:hAnsi="Wingdings 3" w:hint="default"/>
      </w:rPr>
    </w:lvl>
    <w:lvl w:ilvl="3" w:tplc="BED45A48" w:tentative="1">
      <w:start w:val="1"/>
      <w:numFmt w:val="bullet"/>
      <w:lvlText w:val=""/>
      <w:lvlJc w:val="left"/>
      <w:pPr>
        <w:tabs>
          <w:tab w:val="num" w:pos="2880"/>
        </w:tabs>
        <w:ind w:left="2880" w:hanging="360"/>
      </w:pPr>
      <w:rPr>
        <w:rFonts w:ascii="Wingdings 3" w:hAnsi="Wingdings 3" w:hint="default"/>
      </w:rPr>
    </w:lvl>
    <w:lvl w:ilvl="4" w:tplc="D83E6018" w:tentative="1">
      <w:start w:val="1"/>
      <w:numFmt w:val="bullet"/>
      <w:lvlText w:val=""/>
      <w:lvlJc w:val="left"/>
      <w:pPr>
        <w:tabs>
          <w:tab w:val="num" w:pos="3600"/>
        </w:tabs>
        <w:ind w:left="3600" w:hanging="360"/>
      </w:pPr>
      <w:rPr>
        <w:rFonts w:ascii="Wingdings 3" w:hAnsi="Wingdings 3" w:hint="default"/>
      </w:rPr>
    </w:lvl>
    <w:lvl w:ilvl="5" w:tplc="FB385E1A" w:tentative="1">
      <w:start w:val="1"/>
      <w:numFmt w:val="bullet"/>
      <w:lvlText w:val=""/>
      <w:lvlJc w:val="left"/>
      <w:pPr>
        <w:tabs>
          <w:tab w:val="num" w:pos="4320"/>
        </w:tabs>
        <w:ind w:left="4320" w:hanging="360"/>
      </w:pPr>
      <w:rPr>
        <w:rFonts w:ascii="Wingdings 3" w:hAnsi="Wingdings 3" w:hint="default"/>
      </w:rPr>
    </w:lvl>
    <w:lvl w:ilvl="6" w:tplc="7BE444A2" w:tentative="1">
      <w:start w:val="1"/>
      <w:numFmt w:val="bullet"/>
      <w:lvlText w:val=""/>
      <w:lvlJc w:val="left"/>
      <w:pPr>
        <w:tabs>
          <w:tab w:val="num" w:pos="5040"/>
        </w:tabs>
        <w:ind w:left="5040" w:hanging="360"/>
      </w:pPr>
      <w:rPr>
        <w:rFonts w:ascii="Wingdings 3" w:hAnsi="Wingdings 3" w:hint="default"/>
      </w:rPr>
    </w:lvl>
    <w:lvl w:ilvl="7" w:tplc="8C90FBC2" w:tentative="1">
      <w:start w:val="1"/>
      <w:numFmt w:val="bullet"/>
      <w:lvlText w:val=""/>
      <w:lvlJc w:val="left"/>
      <w:pPr>
        <w:tabs>
          <w:tab w:val="num" w:pos="5760"/>
        </w:tabs>
        <w:ind w:left="5760" w:hanging="360"/>
      </w:pPr>
      <w:rPr>
        <w:rFonts w:ascii="Wingdings 3" w:hAnsi="Wingdings 3" w:hint="default"/>
      </w:rPr>
    </w:lvl>
    <w:lvl w:ilvl="8" w:tplc="0B04ED1C" w:tentative="1">
      <w:start w:val="1"/>
      <w:numFmt w:val="bullet"/>
      <w:lvlText w:val=""/>
      <w:lvlJc w:val="left"/>
      <w:pPr>
        <w:tabs>
          <w:tab w:val="num" w:pos="6480"/>
        </w:tabs>
        <w:ind w:left="6480" w:hanging="360"/>
      </w:pPr>
      <w:rPr>
        <w:rFonts w:ascii="Wingdings 3" w:hAnsi="Wingdings 3" w:hint="default"/>
      </w:rPr>
    </w:lvl>
  </w:abstractNum>
  <w:abstractNum w:abstractNumId="1" w15:restartNumberingAfterBreak="0">
    <w:nsid w:val="01F010F6"/>
    <w:multiLevelType w:val="hybridMultilevel"/>
    <w:tmpl w:val="DC58C6CC"/>
    <w:lvl w:ilvl="0" w:tplc="2F96D996">
      <w:start w:val="1"/>
      <w:numFmt w:val="bullet"/>
      <w:lvlText w:val=""/>
      <w:lvlJc w:val="left"/>
      <w:pPr>
        <w:tabs>
          <w:tab w:val="num" w:pos="720"/>
        </w:tabs>
        <w:ind w:left="720" w:hanging="360"/>
      </w:pPr>
      <w:rPr>
        <w:rFonts w:ascii="Wingdings 3" w:hAnsi="Wingdings 3" w:hint="default"/>
      </w:rPr>
    </w:lvl>
    <w:lvl w:ilvl="1" w:tplc="D682F4DE" w:tentative="1">
      <w:start w:val="1"/>
      <w:numFmt w:val="bullet"/>
      <w:lvlText w:val=""/>
      <w:lvlJc w:val="left"/>
      <w:pPr>
        <w:tabs>
          <w:tab w:val="num" w:pos="1440"/>
        </w:tabs>
        <w:ind w:left="1440" w:hanging="360"/>
      </w:pPr>
      <w:rPr>
        <w:rFonts w:ascii="Wingdings 3" w:hAnsi="Wingdings 3" w:hint="default"/>
      </w:rPr>
    </w:lvl>
    <w:lvl w:ilvl="2" w:tplc="7CC405D2" w:tentative="1">
      <w:start w:val="1"/>
      <w:numFmt w:val="bullet"/>
      <w:lvlText w:val=""/>
      <w:lvlJc w:val="left"/>
      <w:pPr>
        <w:tabs>
          <w:tab w:val="num" w:pos="2160"/>
        </w:tabs>
        <w:ind w:left="2160" w:hanging="360"/>
      </w:pPr>
      <w:rPr>
        <w:rFonts w:ascii="Wingdings 3" w:hAnsi="Wingdings 3" w:hint="default"/>
      </w:rPr>
    </w:lvl>
    <w:lvl w:ilvl="3" w:tplc="A3C6838E" w:tentative="1">
      <w:start w:val="1"/>
      <w:numFmt w:val="bullet"/>
      <w:lvlText w:val=""/>
      <w:lvlJc w:val="left"/>
      <w:pPr>
        <w:tabs>
          <w:tab w:val="num" w:pos="2880"/>
        </w:tabs>
        <w:ind w:left="2880" w:hanging="360"/>
      </w:pPr>
      <w:rPr>
        <w:rFonts w:ascii="Wingdings 3" w:hAnsi="Wingdings 3" w:hint="default"/>
      </w:rPr>
    </w:lvl>
    <w:lvl w:ilvl="4" w:tplc="6B7A9B1C" w:tentative="1">
      <w:start w:val="1"/>
      <w:numFmt w:val="bullet"/>
      <w:lvlText w:val=""/>
      <w:lvlJc w:val="left"/>
      <w:pPr>
        <w:tabs>
          <w:tab w:val="num" w:pos="3600"/>
        </w:tabs>
        <w:ind w:left="3600" w:hanging="360"/>
      </w:pPr>
      <w:rPr>
        <w:rFonts w:ascii="Wingdings 3" w:hAnsi="Wingdings 3" w:hint="default"/>
      </w:rPr>
    </w:lvl>
    <w:lvl w:ilvl="5" w:tplc="222671D2" w:tentative="1">
      <w:start w:val="1"/>
      <w:numFmt w:val="bullet"/>
      <w:lvlText w:val=""/>
      <w:lvlJc w:val="left"/>
      <w:pPr>
        <w:tabs>
          <w:tab w:val="num" w:pos="4320"/>
        </w:tabs>
        <w:ind w:left="4320" w:hanging="360"/>
      </w:pPr>
      <w:rPr>
        <w:rFonts w:ascii="Wingdings 3" w:hAnsi="Wingdings 3" w:hint="default"/>
      </w:rPr>
    </w:lvl>
    <w:lvl w:ilvl="6" w:tplc="01E6140C" w:tentative="1">
      <w:start w:val="1"/>
      <w:numFmt w:val="bullet"/>
      <w:lvlText w:val=""/>
      <w:lvlJc w:val="left"/>
      <w:pPr>
        <w:tabs>
          <w:tab w:val="num" w:pos="5040"/>
        </w:tabs>
        <w:ind w:left="5040" w:hanging="360"/>
      </w:pPr>
      <w:rPr>
        <w:rFonts w:ascii="Wingdings 3" w:hAnsi="Wingdings 3" w:hint="default"/>
      </w:rPr>
    </w:lvl>
    <w:lvl w:ilvl="7" w:tplc="96888BAA" w:tentative="1">
      <w:start w:val="1"/>
      <w:numFmt w:val="bullet"/>
      <w:lvlText w:val=""/>
      <w:lvlJc w:val="left"/>
      <w:pPr>
        <w:tabs>
          <w:tab w:val="num" w:pos="5760"/>
        </w:tabs>
        <w:ind w:left="5760" w:hanging="360"/>
      </w:pPr>
      <w:rPr>
        <w:rFonts w:ascii="Wingdings 3" w:hAnsi="Wingdings 3" w:hint="default"/>
      </w:rPr>
    </w:lvl>
    <w:lvl w:ilvl="8" w:tplc="6A3856E0" w:tentative="1">
      <w:start w:val="1"/>
      <w:numFmt w:val="bullet"/>
      <w:lvlText w:val=""/>
      <w:lvlJc w:val="left"/>
      <w:pPr>
        <w:tabs>
          <w:tab w:val="num" w:pos="6480"/>
        </w:tabs>
        <w:ind w:left="6480" w:hanging="360"/>
      </w:pPr>
      <w:rPr>
        <w:rFonts w:ascii="Wingdings 3" w:hAnsi="Wingdings 3" w:hint="default"/>
      </w:rPr>
    </w:lvl>
  </w:abstractNum>
  <w:abstractNum w:abstractNumId="2" w15:restartNumberingAfterBreak="0">
    <w:nsid w:val="04596BF4"/>
    <w:multiLevelType w:val="hybridMultilevel"/>
    <w:tmpl w:val="ACD6FAB8"/>
    <w:lvl w:ilvl="0" w:tplc="04090019">
      <w:start w:val="1"/>
      <w:numFmt w:val="lowerLetter"/>
      <w:lvlText w:val="%1."/>
      <w:lvlJc w:val="left"/>
      <w:pPr>
        <w:ind w:left="720" w:hanging="360"/>
      </w:pPr>
      <w:rPr>
        <w:rFonts w:hint="default"/>
      </w:r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E5610C"/>
    <w:multiLevelType w:val="hybridMultilevel"/>
    <w:tmpl w:val="C9821F6A"/>
    <w:lvl w:ilvl="0" w:tplc="A0F45ECA">
      <w:start w:val="1"/>
      <w:numFmt w:val="bullet"/>
      <w:lvlText w:val=""/>
      <w:lvlJc w:val="left"/>
      <w:pPr>
        <w:tabs>
          <w:tab w:val="num" w:pos="720"/>
        </w:tabs>
        <w:ind w:left="720" w:hanging="360"/>
      </w:pPr>
      <w:rPr>
        <w:rFonts w:ascii="Wingdings 3" w:hAnsi="Wingdings 3" w:hint="default"/>
      </w:rPr>
    </w:lvl>
    <w:lvl w:ilvl="1" w:tplc="EC7E6620" w:tentative="1">
      <w:start w:val="1"/>
      <w:numFmt w:val="bullet"/>
      <w:lvlText w:val=""/>
      <w:lvlJc w:val="left"/>
      <w:pPr>
        <w:tabs>
          <w:tab w:val="num" w:pos="1440"/>
        </w:tabs>
        <w:ind w:left="1440" w:hanging="360"/>
      </w:pPr>
      <w:rPr>
        <w:rFonts w:ascii="Wingdings 3" w:hAnsi="Wingdings 3" w:hint="default"/>
      </w:rPr>
    </w:lvl>
    <w:lvl w:ilvl="2" w:tplc="4C781992" w:tentative="1">
      <w:start w:val="1"/>
      <w:numFmt w:val="bullet"/>
      <w:lvlText w:val=""/>
      <w:lvlJc w:val="left"/>
      <w:pPr>
        <w:tabs>
          <w:tab w:val="num" w:pos="2160"/>
        </w:tabs>
        <w:ind w:left="2160" w:hanging="360"/>
      </w:pPr>
      <w:rPr>
        <w:rFonts w:ascii="Wingdings 3" w:hAnsi="Wingdings 3" w:hint="default"/>
      </w:rPr>
    </w:lvl>
    <w:lvl w:ilvl="3" w:tplc="68EECF36" w:tentative="1">
      <w:start w:val="1"/>
      <w:numFmt w:val="bullet"/>
      <w:lvlText w:val=""/>
      <w:lvlJc w:val="left"/>
      <w:pPr>
        <w:tabs>
          <w:tab w:val="num" w:pos="2880"/>
        </w:tabs>
        <w:ind w:left="2880" w:hanging="360"/>
      </w:pPr>
      <w:rPr>
        <w:rFonts w:ascii="Wingdings 3" w:hAnsi="Wingdings 3" w:hint="default"/>
      </w:rPr>
    </w:lvl>
    <w:lvl w:ilvl="4" w:tplc="CF42AAD6" w:tentative="1">
      <w:start w:val="1"/>
      <w:numFmt w:val="bullet"/>
      <w:lvlText w:val=""/>
      <w:lvlJc w:val="left"/>
      <w:pPr>
        <w:tabs>
          <w:tab w:val="num" w:pos="3600"/>
        </w:tabs>
        <w:ind w:left="3600" w:hanging="360"/>
      </w:pPr>
      <w:rPr>
        <w:rFonts w:ascii="Wingdings 3" w:hAnsi="Wingdings 3" w:hint="default"/>
      </w:rPr>
    </w:lvl>
    <w:lvl w:ilvl="5" w:tplc="5C243E2A" w:tentative="1">
      <w:start w:val="1"/>
      <w:numFmt w:val="bullet"/>
      <w:lvlText w:val=""/>
      <w:lvlJc w:val="left"/>
      <w:pPr>
        <w:tabs>
          <w:tab w:val="num" w:pos="4320"/>
        </w:tabs>
        <w:ind w:left="4320" w:hanging="360"/>
      </w:pPr>
      <w:rPr>
        <w:rFonts w:ascii="Wingdings 3" w:hAnsi="Wingdings 3" w:hint="default"/>
      </w:rPr>
    </w:lvl>
    <w:lvl w:ilvl="6" w:tplc="2D0C8856" w:tentative="1">
      <w:start w:val="1"/>
      <w:numFmt w:val="bullet"/>
      <w:lvlText w:val=""/>
      <w:lvlJc w:val="left"/>
      <w:pPr>
        <w:tabs>
          <w:tab w:val="num" w:pos="5040"/>
        </w:tabs>
        <w:ind w:left="5040" w:hanging="360"/>
      </w:pPr>
      <w:rPr>
        <w:rFonts w:ascii="Wingdings 3" w:hAnsi="Wingdings 3" w:hint="default"/>
      </w:rPr>
    </w:lvl>
    <w:lvl w:ilvl="7" w:tplc="C688D726" w:tentative="1">
      <w:start w:val="1"/>
      <w:numFmt w:val="bullet"/>
      <w:lvlText w:val=""/>
      <w:lvlJc w:val="left"/>
      <w:pPr>
        <w:tabs>
          <w:tab w:val="num" w:pos="5760"/>
        </w:tabs>
        <w:ind w:left="5760" w:hanging="360"/>
      </w:pPr>
      <w:rPr>
        <w:rFonts w:ascii="Wingdings 3" w:hAnsi="Wingdings 3" w:hint="default"/>
      </w:rPr>
    </w:lvl>
    <w:lvl w:ilvl="8" w:tplc="7E8C47EC" w:tentative="1">
      <w:start w:val="1"/>
      <w:numFmt w:val="bullet"/>
      <w:lvlText w:val=""/>
      <w:lvlJc w:val="left"/>
      <w:pPr>
        <w:tabs>
          <w:tab w:val="num" w:pos="6480"/>
        </w:tabs>
        <w:ind w:left="6480" w:hanging="360"/>
      </w:pPr>
      <w:rPr>
        <w:rFonts w:ascii="Wingdings 3" w:hAnsi="Wingdings 3" w:hint="default"/>
      </w:rPr>
    </w:lvl>
  </w:abstractNum>
  <w:abstractNum w:abstractNumId="4" w15:restartNumberingAfterBreak="0">
    <w:nsid w:val="05EE23ED"/>
    <w:multiLevelType w:val="hybridMultilevel"/>
    <w:tmpl w:val="ECBEB58C"/>
    <w:lvl w:ilvl="0" w:tplc="4E4622E2">
      <w:start w:val="1"/>
      <w:numFmt w:val="bullet"/>
      <w:lvlText w:val=""/>
      <w:lvlJc w:val="left"/>
      <w:pPr>
        <w:tabs>
          <w:tab w:val="num" w:pos="720"/>
        </w:tabs>
        <w:ind w:left="720" w:hanging="360"/>
      </w:pPr>
      <w:rPr>
        <w:rFonts w:ascii="Wingdings 3" w:hAnsi="Wingdings 3" w:hint="default"/>
      </w:rPr>
    </w:lvl>
    <w:lvl w:ilvl="1" w:tplc="7C286C4A" w:tentative="1">
      <w:start w:val="1"/>
      <w:numFmt w:val="bullet"/>
      <w:lvlText w:val=""/>
      <w:lvlJc w:val="left"/>
      <w:pPr>
        <w:tabs>
          <w:tab w:val="num" w:pos="1440"/>
        </w:tabs>
        <w:ind w:left="1440" w:hanging="360"/>
      </w:pPr>
      <w:rPr>
        <w:rFonts w:ascii="Wingdings 3" w:hAnsi="Wingdings 3" w:hint="default"/>
      </w:rPr>
    </w:lvl>
    <w:lvl w:ilvl="2" w:tplc="E91C7D8C" w:tentative="1">
      <w:start w:val="1"/>
      <w:numFmt w:val="bullet"/>
      <w:lvlText w:val=""/>
      <w:lvlJc w:val="left"/>
      <w:pPr>
        <w:tabs>
          <w:tab w:val="num" w:pos="2160"/>
        </w:tabs>
        <w:ind w:left="2160" w:hanging="360"/>
      </w:pPr>
      <w:rPr>
        <w:rFonts w:ascii="Wingdings 3" w:hAnsi="Wingdings 3" w:hint="default"/>
      </w:rPr>
    </w:lvl>
    <w:lvl w:ilvl="3" w:tplc="087E242E" w:tentative="1">
      <w:start w:val="1"/>
      <w:numFmt w:val="bullet"/>
      <w:lvlText w:val=""/>
      <w:lvlJc w:val="left"/>
      <w:pPr>
        <w:tabs>
          <w:tab w:val="num" w:pos="2880"/>
        </w:tabs>
        <w:ind w:left="2880" w:hanging="360"/>
      </w:pPr>
      <w:rPr>
        <w:rFonts w:ascii="Wingdings 3" w:hAnsi="Wingdings 3" w:hint="default"/>
      </w:rPr>
    </w:lvl>
    <w:lvl w:ilvl="4" w:tplc="74F65ABA" w:tentative="1">
      <w:start w:val="1"/>
      <w:numFmt w:val="bullet"/>
      <w:lvlText w:val=""/>
      <w:lvlJc w:val="left"/>
      <w:pPr>
        <w:tabs>
          <w:tab w:val="num" w:pos="3600"/>
        </w:tabs>
        <w:ind w:left="3600" w:hanging="360"/>
      </w:pPr>
      <w:rPr>
        <w:rFonts w:ascii="Wingdings 3" w:hAnsi="Wingdings 3" w:hint="default"/>
      </w:rPr>
    </w:lvl>
    <w:lvl w:ilvl="5" w:tplc="E31C4ECC" w:tentative="1">
      <w:start w:val="1"/>
      <w:numFmt w:val="bullet"/>
      <w:lvlText w:val=""/>
      <w:lvlJc w:val="left"/>
      <w:pPr>
        <w:tabs>
          <w:tab w:val="num" w:pos="4320"/>
        </w:tabs>
        <w:ind w:left="4320" w:hanging="360"/>
      </w:pPr>
      <w:rPr>
        <w:rFonts w:ascii="Wingdings 3" w:hAnsi="Wingdings 3" w:hint="default"/>
      </w:rPr>
    </w:lvl>
    <w:lvl w:ilvl="6" w:tplc="3D8CA2DC" w:tentative="1">
      <w:start w:val="1"/>
      <w:numFmt w:val="bullet"/>
      <w:lvlText w:val=""/>
      <w:lvlJc w:val="left"/>
      <w:pPr>
        <w:tabs>
          <w:tab w:val="num" w:pos="5040"/>
        </w:tabs>
        <w:ind w:left="5040" w:hanging="360"/>
      </w:pPr>
      <w:rPr>
        <w:rFonts w:ascii="Wingdings 3" w:hAnsi="Wingdings 3" w:hint="default"/>
      </w:rPr>
    </w:lvl>
    <w:lvl w:ilvl="7" w:tplc="7B8889CA" w:tentative="1">
      <w:start w:val="1"/>
      <w:numFmt w:val="bullet"/>
      <w:lvlText w:val=""/>
      <w:lvlJc w:val="left"/>
      <w:pPr>
        <w:tabs>
          <w:tab w:val="num" w:pos="5760"/>
        </w:tabs>
        <w:ind w:left="5760" w:hanging="360"/>
      </w:pPr>
      <w:rPr>
        <w:rFonts w:ascii="Wingdings 3" w:hAnsi="Wingdings 3" w:hint="default"/>
      </w:rPr>
    </w:lvl>
    <w:lvl w:ilvl="8" w:tplc="B434E0BA" w:tentative="1">
      <w:start w:val="1"/>
      <w:numFmt w:val="bullet"/>
      <w:lvlText w:val=""/>
      <w:lvlJc w:val="left"/>
      <w:pPr>
        <w:tabs>
          <w:tab w:val="num" w:pos="6480"/>
        </w:tabs>
        <w:ind w:left="6480" w:hanging="360"/>
      </w:pPr>
      <w:rPr>
        <w:rFonts w:ascii="Wingdings 3" w:hAnsi="Wingdings 3" w:hint="default"/>
      </w:rPr>
    </w:lvl>
  </w:abstractNum>
  <w:abstractNum w:abstractNumId="5" w15:restartNumberingAfterBreak="0">
    <w:nsid w:val="06BB5DAA"/>
    <w:multiLevelType w:val="hybridMultilevel"/>
    <w:tmpl w:val="F470F2E4"/>
    <w:lvl w:ilvl="0" w:tplc="AC80569A">
      <w:start w:val="1"/>
      <w:numFmt w:val="decimal"/>
      <w:lvlText w:val="%1."/>
      <w:lvlJc w:val="left"/>
      <w:pPr>
        <w:tabs>
          <w:tab w:val="num" w:pos="720"/>
        </w:tabs>
        <w:ind w:left="720" w:hanging="360"/>
      </w:pPr>
    </w:lvl>
    <w:lvl w:ilvl="1" w:tplc="E82C9DA6">
      <w:numFmt w:val="bullet"/>
      <w:lvlText w:val=""/>
      <w:lvlJc w:val="left"/>
      <w:pPr>
        <w:tabs>
          <w:tab w:val="num" w:pos="1440"/>
        </w:tabs>
        <w:ind w:left="1440" w:hanging="360"/>
      </w:pPr>
      <w:rPr>
        <w:rFonts w:ascii="Wingdings" w:hAnsi="Wingdings" w:hint="default"/>
      </w:rPr>
    </w:lvl>
    <w:lvl w:ilvl="2" w:tplc="828257BA" w:tentative="1">
      <w:start w:val="1"/>
      <w:numFmt w:val="decimal"/>
      <w:lvlText w:val="%3."/>
      <w:lvlJc w:val="left"/>
      <w:pPr>
        <w:tabs>
          <w:tab w:val="num" w:pos="2160"/>
        </w:tabs>
        <w:ind w:left="2160" w:hanging="360"/>
      </w:pPr>
    </w:lvl>
    <w:lvl w:ilvl="3" w:tplc="F788C26A" w:tentative="1">
      <w:start w:val="1"/>
      <w:numFmt w:val="decimal"/>
      <w:lvlText w:val="%4."/>
      <w:lvlJc w:val="left"/>
      <w:pPr>
        <w:tabs>
          <w:tab w:val="num" w:pos="2880"/>
        </w:tabs>
        <w:ind w:left="2880" w:hanging="360"/>
      </w:pPr>
    </w:lvl>
    <w:lvl w:ilvl="4" w:tplc="E488B74C" w:tentative="1">
      <w:start w:val="1"/>
      <w:numFmt w:val="decimal"/>
      <w:lvlText w:val="%5."/>
      <w:lvlJc w:val="left"/>
      <w:pPr>
        <w:tabs>
          <w:tab w:val="num" w:pos="3600"/>
        </w:tabs>
        <w:ind w:left="3600" w:hanging="360"/>
      </w:pPr>
    </w:lvl>
    <w:lvl w:ilvl="5" w:tplc="91109A44" w:tentative="1">
      <w:start w:val="1"/>
      <w:numFmt w:val="decimal"/>
      <w:lvlText w:val="%6."/>
      <w:lvlJc w:val="left"/>
      <w:pPr>
        <w:tabs>
          <w:tab w:val="num" w:pos="4320"/>
        </w:tabs>
        <w:ind w:left="4320" w:hanging="360"/>
      </w:pPr>
    </w:lvl>
    <w:lvl w:ilvl="6" w:tplc="AE5CAA6E" w:tentative="1">
      <w:start w:val="1"/>
      <w:numFmt w:val="decimal"/>
      <w:lvlText w:val="%7."/>
      <w:lvlJc w:val="left"/>
      <w:pPr>
        <w:tabs>
          <w:tab w:val="num" w:pos="5040"/>
        </w:tabs>
        <w:ind w:left="5040" w:hanging="360"/>
      </w:pPr>
    </w:lvl>
    <w:lvl w:ilvl="7" w:tplc="DC404748" w:tentative="1">
      <w:start w:val="1"/>
      <w:numFmt w:val="decimal"/>
      <w:lvlText w:val="%8."/>
      <w:lvlJc w:val="left"/>
      <w:pPr>
        <w:tabs>
          <w:tab w:val="num" w:pos="5760"/>
        </w:tabs>
        <w:ind w:left="5760" w:hanging="360"/>
      </w:pPr>
    </w:lvl>
    <w:lvl w:ilvl="8" w:tplc="1B8AEEBA" w:tentative="1">
      <w:start w:val="1"/>
      <w:numFmt w:val="decimal"/>
      <w:lvlText w:val="%9."/>
      <w:lvlJc w:val="left"/>
      <w:pPr>
        <w:tabs>
          <w:tab w:val="num" w:pos="6480"/>
        </w:tabs>
        <w:ind w:left="6480" w:hanging="360"/>
      </w:pPr>
    </w:lvl>
  </w:abstractNum>
  <w:abstractNum w:abstractNumId="6" w15:restartNumberingAfterBreak="0">
    <w:nsid w:val="07D5210D"/>
    <w:multiLevelType w:val="hybridMultilevel"/>
    <w:tmpl w:val="59904220"/>
    <w:lvl w:ilvl="0" w:tplc="4D90ED94">
      <w:start w:val="1"/>
      <w:numFmt w:val="bullet"/>
      <w:lvlText w:val=""/>
      <w:lvlJc w:val="left"/>
      <w:pPr>
        <w:tabs>
          <w:tab w:val="num" w:pos="720"/>
        </w:tabs>
        <w:ind w:left="720" w:hanging="360"/>
      </w:pPr>
      <w:rPr>
        <w:rFonts w:ascii="Wingdings 3" w:hAnsi="Wingdings 3" w:hint="default"/>
      </w:rPr>
    </w:lvl>
    <w:lvl w:ilvl="1" w:tplc="E5742468" w:tentative="1">
      <w:start w:val="1"/>
      <w:numFmt w:val="bullet"/>
      <w:lvlText w:val=""/>
      <w:lvlJc w:val="left"/>
      <w:pPr>
        <w:tabs>
          <w:tab w:val="num" w:pos="1440"/>
        </w:tabs>
        <w:ind w:left="1440" w:hanging="360"/>
      </w:pPr>
      <w:rPr>
        <w:rFonts w:ascii="Wingdings 3" w:hAnsi="Wingdings 3" w:hint="default"/>
      </w:rPr>
    </w:lvl>
    <w:lvl w:ilvl="2" w:tplc="25EC5CEA" w:tentative="1">
      <w:start w:val="1"/>
      <w:numFmt w:val="bullet"/>
      <w:lvlText w:val=""/>
      <w:lvlJc w:val="left"/>
      <w:pPr>
        <w:tabs>
          <w:tab w:val="num" w:pos="2160"/>
        </w:tabs>
        <w:ind w:left="2160" w:hanging="360"/>
      </w:pPr>
      <w:rPr>
        <w:rFonts w:ascii="Wingdings 3" w:hAnsi="Wingdings 3" w:hint="default"/>
      </w:rPr>
    </w:lvl>
    <w:lvl w:ilvl="3" w:tplc="1968F912" w:tentative="1">
      <w:start w:val="1"/>
      <w:numFmt w:val="bullet"/>
      <w:lvlText w:val=""/>
      <w:lvlJc w:val="left"/>
      <w:pPr>
        <w:tabs>
          <w:tab w:val="num" w:pos="2880"/>
        </w:tabs>
        <w:ind w:left="2880" w:hanging="360"/>
      </w:pPr>
      <w:rPr>
        <w:rFonts w:ascii="Wingdings 3" w:hAnsi="Wingdings 3" w:hint="default"/>
      </w:rPr>
    </w:lvl>
    <w:lvl w:ilvl="4" w:tplc="EE5259C0" w:tentative="1">
      <w:start w:val="1"/>
      <w:numFmt w:val="bullet"/>
      <w:lvlText w:val=""/>
      <w:lvlJc w:val="left"/>
      <w:pPr>
        <w:tabs>
          <w:tab w:val="num" w:pos="3600"/>
        </w:tabs>
        <w:ind w:left="3600" w:hanging="360"/>
      </w:pPr>
      <w:rPr>
        <w:rFonts w:ascii="Wingdings 3" w:hAnsi="Wingdings 3" w:hint="default"/>
      </w:rPr>
    </w:lvl>
    <w:lvl w:ilvl="5" w:tplc="70443BF6" w:tentative="1">
      <w:start w:val="1"/>
      <w:numFmt w:val="bullet"/>
      <w:lvlText w:val=""/>
      <w:lvlJc w:val="left"/>
      <w:pPr>
        <w:tabs>
          <w:tab w:val="num" w:pos="4320"/>
        </w:tabs>
        <w:ind w:left="4320" w:hanging="360"/>
      </w:pPr>
      <w:rPr>
        <w:rFonts w:ascii="Wingdings 3" w:hAnsi="Wingdings 3" w:hint="default"/>
      </w:rPr>
    </w:lvl>
    <w:lvl w:ilvl="6" w:tplc="9978F788" w:tentative="1">
      <w:start w:val="1"/>
      <w:numFmt w:val="bullet"/>
      <w:lvlText w:val=""/>
      <w:lvlJc w:val="left"/>
      <w:pPr>
        <w:tabs>
          <w:tab w:val="num" w:pos="5040"/>
        </w:tabs>
        <w:ind w:left="5040" w:hanging="360"/>
      </w:pPr>
      <w:rPr>
        <w:rFonts w:ascii="Wingdings 3" w:hAnsi="Wingdings 3" w:hint="default"/>
      </w:rPr>
    </w:lvl>
    <w:lvl w:ilvl="7" w:tplc="D3B0BA78" w:tentative="1">
      <w:start w:val="1"/>
      <w:numFmt w:val="bullet"/>
      <w:lvlText w:val=""/>
      <w:lvlJc w:val="left"/>
      <w:pPr>
        <w:tabs>
          <w:tab w:val="num" w:pos="5760"/>
        </w:tabs>
        <w:ind w:left="5760" w:hanging="360"/>
      </w:pPr>
      <w:rPr>
        <w:rFonts w:ascii="Wingdings 3" w:hAnsi="Wingdings 3" w:hint="default"/>
      </w:rPr>
    </w:lvl>
    <w:lvl w:ilvl="8" w:tplc="46CC6114" w:tentative="1">
      <w:start w:val="1"/>
      <w:numFmt w:val="bullet"/>
      <w:lvlText w:val=""/>
      <w:lvlJc w:val="left"/>
      <w:pPr>
        <w:tabs>
          <w:tab w:val="num" w:pos="6480"/>
        </w:tabs>
        <w:ind w:left="6480" w:hanging="360"/>
      </w:pPr>
      <w:rPr>
        <w:rFonts w:ascii="Wingdings 3" w:hAnsi="Wingdings 3" w:hint="default"/>
      </w:rPr>
    </w:lvl>
  </w:abstractNum>
  <w:abstractNum w:abstractNumId="7" w15:restartNumberingAfterBreak="0">
    <w:nsid w:val="094D6EA4"/>
    <w:multiLevelType w:val="hybridMultilevel"/>
    <w:tmpl w:val="C7CC5778"/>
    <w:lvl w:ilvl="0" w:tplc="19E26AD2">
      <w:start w:val="1"/>
      <w:numFmt w:val="bullet"/>
      <w:lvlText w:val=""/>
      <w:lvlJc w:val="left"/>
      <w:pPr>
        <w:tabs>
          <w:tab w:val="num" w:pos="720"/>
        </w:tabs>
        <w:ind w:left="720" w:hanging="360"/>
      </w:pPr>
      <w:rPr>
        <w:rFonts w:ascii="Wingdings 3" w:hAnsi="Wingdings 3" w:hint="default"/>
      </w:rPr>
    </w:lvl>
    <w:lvl w:ilvl="1" w:tplc="7794F54C" w:tentative="1">
      <w:start w:val="1"/>
      <w:numFmt w:val="bullet"/>
      <w:lvlText w:val=""/>
      <w:lvlJc w:val="left"/>
      <w:pPr>
        <w:tabs>
          <w:tab w:val="num" w:pos="1440"/>
        </w:tabs>
        <w:ind w:left="1440" w:hanging="360"/>
      </w:pPr>
      <w:rPr>
        <w:rFonts w:ascii="Wingdings 3" w:hAnsi="Wingdings 3" w:hint="default"/>
      </w:rPr>
    </w:lvl>
    <w:lvl w:ilvl="2" w:tplc="22D22460" w:tentative="1">
      <w:start w:val="1"/>
      <w:numFmt w:val="bullet"/>
      <w:lvlText w:val=""/>
      <w:lvlJc w:val="left"/>
      <w:pPr>
        <w:tabs>
          <w:tab w:val="num" w:pos="2160"/>
        </w:tabs>
        <w:ind w:left="2160" w:hanging="360"/>
      </w:pPr>
      <w:rPr>
        <w:rFonts w:ascii="Wingdings 3" w:hAnsi="Wingdings 3" w:hint="default"/>
      </w:rPr>
    </w:lvl>
    <w:lvl w:ilvl="3" w:tplc="EBC228DE" w:tentative="1">
      <w:start w:val="1"/>
      <w:numFmt w:val="bullet"/>
      <w:lvlText w:val=""/>
      <w:lvlJc w:val="left"/>
      <w:pPr>
        <w:tabs>
          <w:tab w:val="num" w:pos="2880"/>
        </w:tabs>
        <w:ind w:left="2880" w:hanging="360"/>
      </w:pPr>
      <w:rPr>
        <w:rFonts w:ascii="Wingdings 3" w:hAnsi="Wingdings 3" w:hint="default"/>
      </w:rPr>
    </w:lvl>
    <w:lvl w:ilvl="4" w:tplc="147AE64E" w:tentative="1">
      <w:start w:val="1"/>
      <w:numFmt w:val="bullet"/>
      <w:lvlText w:val=""/>
      <w:lvlJc w:val="left"/>
      <w:pPr>
        <w:tabs>
          <w:tab w:val="num" w:pos="3600"/>
        </w:tabs>
        <w:ind w:left="3600" w:hanging="360"/>
      </w:pPr>
      <w:rPr>
        <w:rFonts w:ascii="Wingdings 3" w:hAnsi="Wingdings 3" w:hint="default"/>
      </w:rPr>
    </w:lvl>
    <w:lvl w:ilvl="5" w:tplc="FC620602" w:tentative="1">
      <w:start w:val="1"/>
      <w:numFmt w:val="bullet"/>
      <w:lvlText w:val=""/>
      <w:lvlJc w:val="left"/>
      <w:pPr>
        <w:tabs>
          <w:tab w:val="num" w:pos="4320"/>
        </w:tabs>
        <w:ind w:left="4320" w:hanging="360"/>
      </w:pPr>
      <w:rPr>
        <w:rFonts w:ascii="Wingdings 3" w:hAnsi="Wingdings 3" w:hint="default"/>
      </w:rPr>
    </w:lvl>
    <w:lvl w:ilvl="6" w:tplc="C2A834D0" w:tentative="1">
      <w:start w:val="1"/>
      <w:numFmt w:val="bullet"/>
      <w:lvlText w:val=""/>
      <w:lvlJc w:val="left"/>
      <w:pPr>
        <w:tabs>
          <w:tab w:val="num" w:pos="5040"/>
        </w:tabs>
        <w:ind w:left="5040" w:hanging="360"/>
      </w:pPr>
      <w:rPr>
        <w:rFonts w:ascii="Wingdings 3" w:hAnsi="Wingdings 3" w:hint="default"/>
      </w:rPr>
    </w:lvl>
    <w:lvl w:ilvl="7" w:tplc="8C2CEED4" w:tentative="1">
      <w:start w:val="1"/>
      <w:numFmt w:val="bullet"/>
      <w:lvlText w:val=""/>
      <w:lvlJc w:val="left"/>
      <w:pPr>
        <w:tabs>
          <w:tab w:val="num" w:pos="5760"/>
        </w:tabs>
        <w:ind w:left="5760" w:hanging="360"/>
      </w:pPr>
      <w:rPr>
        <w:rFonts w:ascii="Wingdings 3" w:hAnsi="Wingdings 3" w:hint="default"/>
      </w:rPr>
    </w:lvl>
    <w:lvl w:ilvl="8" w:tplc="D76C08C8" w:tentative="1">
      <w:start w:val="1"/>
      <w:numFmt w:val="bullet"/>
      <w:lvlText w:val=""/>
      <w:lvlJc w:val="left"/>
      <w:pPr>
        <w:tabs>
          <w:tab w:val="num" w:pos="6480"/>
        </w:tabs>
        <w:ind w:left="6480" w:hanging="360"/>
      </w:pPr>
      <w:rPr>
        <w:rFonts w:ascii="Wingdings 3" w:hAnsi="Wingdings 3" w:hint="default"/>
      </w:rPr>
    </w:lvl>
  </w:abstractNum>
  <w:abstractNum w:abstractNumId="8" w15:restartNumberingAfterBreak="0">
    <w:nsid w:val="0A9072C8"/>
    <w:multiLevelType w:val="hybridMultilevel"/>
    <w:tmpl w:val="ACD6FAB8"/>
    <w:lvl w:ilvl="0" w:tplc="04090019">
      <w:start w:val="1"/>
      <w:numFmt w:val="lowerLetter"/>
      <w:lvlText w:val="%1."/>
      <w:lvlJc w:val="left"/>
      <w:pPr>
        <w:ind w:left="720" w:hanging="360"/>
      </w:pPr>
      <w:rPr>
        <w:rFonts w:hint="default"/>
      </w:r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D6F1277"/>
    <w:multiLevelType w:val="hybridMultilevel"/>
    <w:tmpl w:val="3D8800E0"/>
    <w:lvl w:ilvl="0" w:tplc="D58C1BAC">
      <w:start w:val="1"/>
      <w:numFmt w:val="bullet"/>
      <w:lvlText w:val=""/>
      <w:lvlJc w:val="left"/>
      <w:pPr>
        <w:ind w:left="314" w:hanging="360"/>
      </w:pPr>
      <w:rPr>
        <w:rFonts w:ascii="Wingdings 3" w:hAnsi="Wingdings 3" w:hint="default"/>
      </w:rPr>
    </w:lvl>
    <w:lvl w:ilvl="1" w:tplc="04090003" w:tentative="1">
      <w:start w:val="1"/>
      <w:numFmt w:val="bullet"/>
      <w:lvlText w:val="o"/>
      <w:lvlJc w:val="left"/>
      <w:pPr>
        <w:ind w:left="1034" w:hanging="360"/>
      </w:pPr>
      <w:rPr>
        <w:rFonts w:ascii="Courier New" w:hAnsi="Courier New" w:cs="Courier New" w:hint="default"/>
      </w:rPr>
    </w:lvl>
    <w:lvl w:ilvl="2" w:tplc="04090005" w:tentative="1">
      <w:start w:val="1"/>
      <w:numFmt w:val="bullet"/>
      <w:lvlText w:val=""/>
      <w:lvlJc w:val="left"/>
      <w:pPr>
        <w:ind w:left="1754" w:hanging="360"/>
      </w:pPr>
      <w:rPr>
        <w:rFonts w:ascii="Wingdings" w:hAnsi="Wingdings" w:hint="default"/>
      </w:rPr>
    </w:lvl>
    <w:lvl w:ilvl="3" w:tplc="04090001" w:tentative="1">
      <w:start w:val="1"/>
      <w:numFmt w:val="bullet"/>
      <w:lvlText w:val=""/>
      <w:lvlJc w:val="left"/>
      <w:pPr>
        <w:ind w:left="2474" w:hanging="360"/>
      </w:pPr>
      <w:rPr>
        <w:rFonts w:ascii="Symbol" w:hAnsi="Symbol" w:hint="default"/>
      </w:rPr>
    </w:lvl>
    <w:lvl w:ilvl="4" w:tplc="04090003" w:tentative="1">
      <w:start w:val="1"/>
      <w:numFmt w:val="bullet"/>
      <w:lvlText w:val="o"/>
      <w:lvlJc w:val="left"/>
      <w:pPr>
        <w:ind w:left="3194" w:hanging="360"/>
      </w:pPr>
      <w:rPr>
        <w:rFonts w:ascii="Courier New" w:hAnsi="Courier New" w:cs="Courier New" w:hint="default"/>
      </w:rPr>
    </w:lvl>
    <w:lvl w:ilvl="5" w:tplc="04090005" w:tentative="1">
      <w:start w:val="1"/>
      <w:numFmt w:val="bullet"/>
      <w:lvlText w:val=""/>
      <w:lvlJc w:val="left"/>
      <w:pPr>
        <w:ind w:left="3914" w:hanging="360"/>
      </w:pPr>
      <w:rPr>
        <w:rFonts w:ascii="Wingdings" w:hAnsi="Wingdings" w:hint="default"/>
      </w:rPr>
    </w:lvl>
    <w:lvl w:ilvl="6" w:tplc="04090001" w:tentative="1">
      <w:start w:val="1"/>
      <w:numFmt w:val="bullet"/>
      <w:lvlText w:val=""/>
      <w:lvlJc w:val="left"/>
      <w:pPr>
        <w:ind w:left="4634" w:hanging="360"/>
      </w:pPr>
      <w:rPr>
        <w:rFonts w:ascii="Symbol" w:hAnsi="Symbol" w:hint="default"/>
      </w:rPr>
    </w:lvl>
    <w:lvl w:ilvl="7" w:tplc="04090003" w:tentative="1">
      <w:start w:val="1"/>
      <w:numFmt w:val="bullet"/>
      <w:lvlText w:val="o"/>
      <w:lvlJc w:val="left"/>
      <w:pPr>
        <w:ind w:left="5354" w:hanging="360"/>
      </w:pPr>
      <w:rPr>
        <w:rFonts w:ascii="Courier New" w:hAnsi="Courier New" w:cs="Courier New" w:hint="default"/>
      </w:rPr>
    </w:lvl>
    <w:lvl w:ilvl="8" w:tplc="04090005" w:tentative="1">
      <w:start w:val="1"/>
      <w:numFmt w:val="bullet"/>
      <w:lvlText w:val=""/>
      <w:lvlJc w:val="left"/>
      <w:pPr>
        <w:ind w:left="6074" w:hanging="360"/>
      </w:pPr>
      <w:rPr>
        <w:rFonts w:ascii="Wingdings" w:hAnsi="Wingdings" w:hint="default"/>
      </w:rPr>
    </w:lvl>
  </w:abstractNum>
  <w:abstractNum w:abstractNumId="10" w15:restartNumberingAfterBreak="0">
    <w:nsid w:val="0ECF5C54"/>
    <w:multiLevelType w:val="hybridMultilevel"/>
    <w:tmpl w:val="34180E5C"/>
    <w:lvl w:ilvl="0" w:tplc="04090019">
      <w:start w:val="1"/>
      <w:numFmt w:val="lowerLetter"/>
      <w:lvlText w:val="%1."/>
      <w:lvlJc w:val="left"/>
      <w:pPr>
        <w:ind w:left="720" w:hanging="360"/>
      </w:pPr>
      <w:rPr>
        <w:rFonts w:hint="default"/>
      </w:r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1C31738"/>
    <w:multiLevelType w:val="hybridMultilevel"/>
    <w:tmpl w:val="D7463BAE"/>
    <w:lvl w:ilvl="0" w:tplc="0DC82F80">
      <w:start w:val="1"/>
      <w:numFmt w:val="bullet"/>
      <w:lvlText w:val=""/>
      <w:lvlJc w:val="left"/>
      <w:pPr>
        <w:tabs>
          <w:tab w:val="num" w:pos="720"/>
        </w:tabs>
        <w:ind w:left="720" w:hanging="360"/>
      </w:pPr>
      <w:rPr>
        <w:rFonts w:ascii="Wingdings 3" w:hAnsi="Wingdings 3" w:hint="default"/>
      </w:rPr>
    </w:lvl>
    <w:lvl w:ilvl="1" w:tplc="A66882FA" w:tentative="1">
      <w:start w:val="1"/>
      <w:numFmt w:val="bullet"/>
      <w:lvlText w:val=""/>
      <w:lvlJc w:val="left"/>
      <w:pPr>
        <w:tabs>
          <w:tab w:val="num" w:pos="1440"/>
        </w:tabs>
        <w:ind w:left="1440" w:hanging="360"/>
      </w:pPr>
      <w:rPr>
        <w:rFonts w:ascii="Wingdings 3" w:hAnsi="Wingdings 3" w:hint="default"/>
      </w:rPr>
    </w:lvl>
    <w:lvl w:ilvl="2" w:tplc="11F0A1B8" w:tentative="1">
      <w:start w:val="1"/>
      <w:numFmt w:val="bullet"/>
      <w:lvlText w:val=""/>
      <w:lvlJc w:val="left"/>
      <w:pPr>
        <w:tabs>
          <w:tab w:val="num" w:pos="2160"/>
        </w:tabs>
        <w:ind w:left="2160" w:hanging="360"/>
      </w:pPr>
      <w:rPr>
        <w:rFonts w:ascii="Wingdings 3" w:hAnsi="Wingdings 3" w:hint="default"/>
      </w:rPr>
    </w:lvl>
    <w:lvl w:ilvl="3" w:tplc="A02402CE" w:tentative="1">
      <w:start w:val="1"/>
      <w:numFmt w:val="bullet"/>
      <w:lvlText w:val=""/>
      <w:lvlJc w:val="left"/>
      <w:pPr>
        <w:tabs>
          <w:tab w:val="num" w:pos="2880"/>
        </w:tabs>
        <w:ind w:left="2880" w:hanging="360"/>
      </w:pPr>
      <w:rPr>
        <w:rFonts w:ascii="Wingdings 3" w:hAnsi="Wingdings 3" w:hint="default"/>
      </w:rPr>
    </w:lvl>
    <w:lvl w:ilvl="4" w:tplc="FFB2F638" w:tentative="1">
      <w:start w:val="1"/>
      <w:numFmt w:val="bullet"/>
      <w:lvlText w:val=""/>
      <w:lvlJc w:val="left"/>
      <w:pPr>
        <w:tabs>
          <w:tab w:val="num" w:pos="3600"/>
        </w:tabs>
        <w:ind w:left="3600" w:hanging="360"/>
      </w:pPr>
      <w:rPr>
        <w:rFonts w:ascii="Wingdings 3" w:hAnsi="Wingdings 3" w:hint="default"/>
      </w:rPr>
    </w:lvl>
    <w:lvl w:ilvl="5" w:tplc="50645B96" w:tentative="1">
      <w:start w:val="1"/>
      <w:numFmt w:val="bullet"/>
      <w:lvlText w:val=""/>
      <w:lvlJc w:val="left"/>
      <w:pPr>
        <w:tabs>
          <w:tab w:val="num" w:pos="4320"/>
        </w:tabs>
        <w:ind w:left="4320" w:hanging="360"/>
      </w:pPr>
      <w:rPr>
        <w:rFonts w:ascii="Wingdings 3" w:hAnsi="Wingdings 3" w:hint="default"/>
      </w:rPr>
    </w:lvl>
    <w:lvl w:ilvl="6" w:tplc="0DB05AA2" w:tentative="1">
      <w:start w:val="1"/>
      <w:numFmt w:val="bullet"/>
      <w:lvlText w:val=""/>
      <w:lvlJc w:val="left"/>
      <w:pPr>
        <w:tabs>
          <w:tab w:val="num" w:pos="5040"/>
        </w:tabs>
        <w:ind w:left="5040" w:hanging="360"/>
      </w:pPr>
      <w:rPr>
        <w:rFonts w:ascii="Wingdings 3" w:hAnsi="Wingdings 3" w:hint="default"/>
      </w:rPr>
    </w:lvl>
    <w:lvl w:ilvl="7" w:tplc="762049F4" w:tentative="1">
      <w:start w:val="1"/>
      <w:numFmt w:val="bullet"/>
      <w:lvlText w:val=""/>
      <w:lvlJc w:val="left"/>
      <w:pPr>
        <w:tabs>
          <w:tab w:val="num" w:pos="5760"/>
        </w:tabs>
        <w:ind w:left="5760" w:hanging="360"/>
      </w:pPr>
      <w:rPr>
        <w:rFonts w:ascii="Wingdings 3" w:hAnsi="Wingdings 3" w:hint="default"/>
      </w:rPr>
    </w:lvl>
    <w:lvl w:ilvl="8" w:tplc="87A4409E" w:tentative="1">
      <w:start w:val="1"/>
      <w:numFmt w:val="bullet"/>
      <w:lvlText w:val=""/>
      <w:lvlJc w:val="left"/>
      <w:pPr>
        <w:tabs>
          <w:tab w:val="num" w:pos="6480"/>
        </w:tabs>
        <w:ind w:left="6480" w:hanging="360"/>
      </w:pPr>
      <w:rPr>
        <w:rFonts w:ascii="Wingdings 3" w:hAnsi="Wingdings 3" w:hint="default"/>
      </w:rPr>
    </w:lvl>
  </w:abstractNum>
  <w:abstractNum w:abstractNumId="12" w15:restartNumberingAfterBreak="0">
    <w:nsid w:val="132A6AB3"/>
    <w:multiLevelType w:val="hybridMultilevel"/>
    <w:tmpl w:val="4584311C"/>
    <w:lvl w:ilvl="0" w:tplc="7AF8E676">
      <w:start w:val="1"/>
      <w:numFmt w:val="decimal"/>
      <w:lvlText w:val="%1."/>
      <w:lvlJc w:val="left"/>
      <w:pPr>
        <w:tabs>
          <w:tab w:val="num" w:pos="720"/>
        </w:tabs>
        <w:ind w:left="720" w:hanging="360"/>
      </w:pPr>
    </w:lvl>
    <w:lvl w:ilvl="1" w:tplc="F5FA34B6" w:tentative="1">
      <w:start w:val="1"/>
      <w:numFmt w:val="decimal"/>
      <w:lvlText w:val="%2."/>
      <w:lvlJc w:val="left"/>
      <w:pPr>
        <w:tabs>
          <w:tab w:val="num" w:pos="1440"/>
        </w:tabs>
        <w:ind w:left="1440" w:hanging="360"/>
      </w:pPr>
    </w:lvl>
    <w:lvl w:ilvl="2" w:tplc="AC3AA102" w:tentative="1">
      <w:start w:val="1"/>
      <w:numFmt w:val="decimal"/>
      <w:lvlText w:val="%3."/>
      <w:lvlJc w:val="left"/>
      <w:pPr>
        <w:tabs>
          <w:tab w:val="num" w:pos="2160"/>
        </w:tabs>
        <w:ind w:left="2160" w:hanging="360"/>
      </w:pPr>
    </w:lvl>
    <w:lvl w:ilvl="3" w:tplc="4D902240" w:tentative="1">
      <w:start w:val="1"/>
      <w:numFmt w:val="decimal"/>
      <w:lvlText w:val="%4."/>
      <w:lvlJc w:val="left"/>
      <w:pPr>
        <w:tabs>
          <w:tab w:val="num" w:pos="2880"/>
        </w:tabs>
        <w:ind w:left="2880" w:hanging="360"/>
      </w:pPr>
    </w:lvl>
    <w:lvl w:ilvl="4" w:tplc="538A626E" w:tentative="1">
      <w:start w:val="1"/>
      <w:numFmt w:val="decimal"/>
      <w:lvlText w:val="%5."/>
      <w:lvlJc w:val="left"/>
      <w:pPr>
        <w:tabs>
          <w:tab w:val="num" w:pos="3600"/>
        </w:tabs>
        <w:ind w:left="3600" w:hanging="360"/>
      </w:pPr>
    </w:lvl>
    <w:lvl w:ilvl="5" w:tplc="92C650CA" w:tentative="1">
      <w:start w:val="1"/>
      <w:numFmt w:val="decimal"/>
      <w:lvlText w:val="%6."/>
      <w:lvlJc w:val="left"/>
      <w:pPr>
        <w:tabs>
          <w:tab w:val="num" w:pos="4320"/>
        </w:tabs>
        <w:ind w:left="4320" w:hanging="360"/>
      </w:pPr>
    </w:lvl>
    <w:lvl w:ilvl="6" w:tplc="BA7A71C8" w:tentative="1">
      <w:start w:val="1"/>
      <w:numFmt w:val="decimal"/>
      <w:lvlText w:val="%7."/>
      <w:lvlJc w:val="left"/>
      <w:pPr>
        <w:tabs>
          <w:tab w:val="num" w:pos="5040"/>
        </w:tabs>
        <w:ind w:left="5040" w:hanging="360"/>
      </w:pPr>
    </w:lvl>
    <w:lvl w:ilvl="7" w:tplc="66C8830E" w:tentative="1">
      <w:start w:val="1"/>
      <w:numFmt w:val="decimal"/>
      <w:lvlText w:val="%8."/>
      <w:lvlJc w:val="left"/>
      <w:pPr>
        <w:tabs>
          <w:tab w:val="num" w:pos="5760"/>
        </w:tabs>
        <w:ind w:left="5760" w:hanging="360"/>
      </w:pPr>
    </w:lvl>
    <w:lvl w:ilvl="8" w:tplc="1DD495C8" w:tentative="1">
      <w:start w:val="1"/>
      <w:numFmt w:val="decimal"/>
      <w:lvlText w:val="%9."/>
      <w:lvlJc w:val="left"/>
      <w:pPr>
        <w:tabs>
          <w:tab w:val="num" w:pos="6480"/>
        </w:tabs>
        <w:ind w:left="6480" w:hanging="360"/>
      </w:pPr>
    </w:lvl>
  </w:abstractNum>
  <w:abstractNum w:abstractNumId="13" w15:restartNumberingAfterBreak="0">
    <w:nsid w:val="138331CA"/>
    <w:multiLevelType w:val="hybridMultilevel"/>
    <w:tmpl w:val="8F368DD6"/>
    <w:lvl w:ilvl="0" w:tplc="CA70D65A">
      <w:start w:val="1"/>
      <w:numFmt w:val="bullet"/>
      <w:lvlText w:val=""/>
      <w:lvlJc w:val="left"/>
      <w:pPr>
        <w:tabs>
          <w:tab w:val="num" w:pos="720"/>
        </w:tabs>
        <w:ind w:left="720" w:hanging="360"/>
      </w:pPr>
      <w:rPr>
        <w:rFonts w:ascii="Wingdings 3" w:hAnsi="Wingdings 3" w:hint="default"/>
      </w:rPr>
    </w:lvl>
    <w:lvl w:ilvl="1" w:tplc="C4965D72">
      <w:numFmt w:val="bullet"/>
      <w:lvlText w:val=""/>
      <w:lvlJc w:val="left"/>
      <w:pPr>
        <w:tabs>
          <w:tab w:val="num" w:pos="1440"/>
        </w:tabs>
        <w:ind w:left="1440" w:hanging="360"/>
      </w:pPr>
      <w:rPr>
        <w:rFonts w:ascii="Wingdings 3" w:hAnsi="Wingdings 3" w:hint="default"/>
      </w:rPr>
    </w:lvl>
    <w:lvl w:ilvl="2" w:tplc="7BAC0190" w:tentative="1">
      <w:start w:val="1"/>
      <w:numFmt w:val="bullet"/>
      <w:lvlText w:val=""/>
      <w:lvlJc w:val="left"/>
      <w:pPr>
        <w:tabs>
          <w:tab w:val="num" w:pos="2160"/>
        </w:tabs>
        <w:ind w:left="2160" w:hanging="360"/>
      </w:pPr>
      <w:rPr>
        <w:rFonts w:ascii="Wingdings 3" w:hAnsi="Wingdings 3" w:hint="default"/>
      </w:rPr>
    </w:lvl>
    <w:lvl w:ilvl="3" w:tplc="4EA8117A" w:tentative="1">
      <w:start w:val="1"/>
      <w:numFmt w:val="bullet"/>
      <w:lvlText w:val=""/>
      <w:lvlJc w:val="left"/>
      <w:pPr>
        <w:tabs>
          <w:tab w:val="num" w:pos="2880"/>
        </w:tabs>
        <w:ind w:left="2880" w:hanging="360"/>
      </w:pPr>
      <w:rPr>
        <w:rFonts w:ascii="Wingdings 3" w:hAnsi="Wingdings 3" w:hint="default"/>
      </w:rPr>
    </w:lvl>
    <w:lvl w:ilvl="4" w:tplc="D79CF3A4" w:tentative="1">
      <w:start w:val="1"/>
      <w:numFmt w:val="bullet"/>
      <w:lvlText w:val=""/>
      <w:lvlJc w:val="left"/>
      <w:pPr>
        <w:tabs>
          <w:tab w:val="num" w:pos="3600"/>
        </w:tabs>
        <w:ind w:left="3600" w:hanging="360"/>
      </w:pPr>
      <w:rPr>
        <w:rFonts w:ascii="Wingdings 3" w:hAnsi="Wingdings 3" w:hint="default"/>
      </w:rPr>
    </w:lvl>
    <w:lvl w:ilvl="5" w:tplc="8A96FE14" w:tentative="1">
      <w:start w:val="1"/>
      <w:numFmt w:val="bullet"/>
      <w:lvlText w:val=""/>
      <w:lvlJc w:val="left"/>
      <w:pPr>
        <w:tabs>
          <w:tab w:val="num" w:pos="4320"/>
        </w:tabs>
        <w:ind w:left="4320" w:hanging="360"/>
      </w:pPr>
      <w:rPr>
        <w:rFonts w:ascii="Wingdings 3" w:hAnsi="Wingdings 3" w:hint="default"/>
      </w:rPr>
    </w:lvl>
    <w:lvl w:ilvl="6" w:tplc="EAE84652" w:tentative="1">
      <w:start w:val="1"/>
      <w:numFmt w:val="bullet"/>
      <w:lvlText w:val=""/>
      <w:lvlJc w:val="left"/>
      <w:pPr>
        <w:tabs>
          <w:tab w:val="num" w:pos="5040"/>
        </w:tabs>
        <w:ind w:left="5040" w:hanging="360"/>
      </w:pPr>
      <w:rPr>
        <w:rFonts w:ascii="Wingdings 3" w:hAnsi="Wingdings 3" w:hint="default"/>
      </w:rPr>
    </w:lvl>
    <w:lvl w:ilvl="7" w:tplc="04187FBA" w:tentative="1">
      <w:start w:val="1"/>
      <w:numFmt w:val="bullet"/>
      <w:lvlText w:val=""/>
      <w:lvlJc w:val="left"/>
      <w:pPr>
        <w:tabs>
          <w:tab w:val="num" w:pos="5760"/>
        </w:tabs>
        <w:ind w:left="5760" w:hanging="360"/>
      </w:pPr>
      <w:rPr>
        <w:rFonts w:ascii="Wingdings 3" w:hAnsi="Wingdings 3" w:hint="default"/>
      </w:rPr>
    </w:lvl>
    <w:lvl w:ilvl="8" w:tplc="82A0A10E" w:tentative="1">
      <w:start w:val="1"/>
      <w:numFmt w:val="bullet"/>
      <w:lvlText w:val=""/>
      <w:lvlJc w:val="left"/>
      <w:pPr>
        <w:tabs>
          <w:tab w:val="num" w:pos="6480"/>
        </w:tabs>
        <w:ind w:left="6480" w:hanging="360"/>
      </w:pPr>
      <w:rPr>
        <w:rFonts w:ascii="Wingdings 3" w:hAnsi="Wingdings 3" w:hint="default"/>
      </w:rPr>
    </w:lvl>
  </w:abstractNum>
  <w:abstractNum w:abstractNumId="14" w15:restartNumberingAfterBreak="0">
    <w:nsid w:val="14830964"/>
    <w:multiLevelType w:val="hybridMultilevel"/>
    <w:tmpl w:val="170ED66C"/>
    <w:lvl w:ilvl="0" w:tplc="8320F446">
      <w:start w:val="1"/>
      <w:numFmt w:val="lowerLetter"/>
      <w:lvlText w:val="%1."/>
      <w:lvlJc w:val="left"/>
      <w:pPr>
        <w:ind w:left="720" w:hanging="360"/>
      </w:pPr>
      <w:rPr>
        <w:rFonts w:ascii="Times New Roman" w:eastAsia="Times New Roman" w:hAnsi="Times New Roman" w:cs="Times New Roman"/>
      </w:rPr>
    </w:lvl>
    <w:lvl w:ilvl="1" w:tplc="0409001B">
      <w:start w:val="1"/>
      <w:numFmt w:val="lowerRoman"/>
      <w:lvlText w:val="%2."/>
      <w:lvlJc w:val="right"/>
      <w:pPr>
        <w:ind w:left="1440" w:hanging="360"/>
      </w:pPr>
    </w:lvl>
    <w:lvl w:ilvl="2" w:tplc="0409000F">
      <w:start w:val="1"/>
      <w:numFmt w:val="decimal"/>
      <w:lvlText w:val="%3."/>
      <w:lvlJc w:val="left"/>
      <w:pPr>
        <w:ind w:left="2160" w:hanging="180"/>
      </w:pPr>
    </w:lvl>
    <w:lvl w:ilvl="3" w:tplc="04090019">
      <w:start w:val="1"/>
      <w:numFmt w:val="lowerLetter"/>
      <w:lvlText w:val="%4."/>
      <w:lvlJc w:val="left"/>
      <w:pPr>
        <w:ind w:left="2880" w:hanging="360"/>
      </w:pPr>
    </w:lvl>
    <w:lvl w:ilvl="4" w:tplc="81E81C6C">
      <w:start w:val="2"/>
      <w:numFmt w:val="upperLetter"/>
      <w:lvlText w:val="%5."/>
      <w:lvlJc w:val="left"/>
      <w:pPr>
        <w:ind w:left="3600" w:hanging="360"/>
      </w:pPr>
      <w:rPr>
        <w:rFonts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B3906EF"/>
    <w:multiLevelType w:val="hybridMultilevel"/>
    <w:tmpl w:val="58EA8990"/>
    <w:lvl w:ilvl="0" w:tplc="EF8C8784">
      <w:start w:val="1"/>
      <w:numFmt w:val="bullet"/>
      <w:lvlText w:val=""/>
      <w:lvlJc w:val="left"/>
      <w:pPr>
        <w:tabs>
          <w:tab w:val="num" w:pos="720"/>
        </w:tabs>
        <w:ind w:left="720" w:hanging="360"/>
      </w:pPr>
      <w:rPr>
        <w:rFonts w:ascii="Wingdings 3" w:hAnsi="Wingdings 3" w:hint="default"/>
      </w:rPr>
    </w:lvl>
    <w:lvl w:ilvl="1" w:tplc="4E905B0E" w:tentative="1">
      <w:start w:val="1"/>
      <w:numFmt w:val="bullet"/>
      <w:lvlText w:val=""/>
      <w:lvlJc w:val="left"/>
      <w:pPr>
        <w:tabs>
          <w:tab w:val="num" w:pos="1440"/>
        </w:tabs>
        <w:ind w:left="1440" w:hanging="360"/>
      </w:pPr>
      <w:rPr>
        <w:rFonts w:ascii="Wingdings 3" w:hAnsi="Wingdings 3" w:hint="default"/>
      </w:rPr>
    </w:lvl>
    <w:lvl w:ilvl="2" w:tplc="7A101756" w:tentative="1">
      <w:start w:val="1"/>
      <w:numFmt w:val="bullet"/>
      <w:lvlText w:val=""/>
      <w:lvlJc w:val="left"/>
      <w:pPr>
        <w:tabs>
          <w:tab w:val="num" w:pos="2160"/>
        </w:tabs>
        <w:ind w:left="2160" w:hanging="360"/>
      </w:pPr>
      <w:rPr>
        <w:rFonts w:ascii="Wingdings 3" w:hAnsi="Wingdings 3" w:hint="default"/>
      </w:rPr>
    </w:lvl>
    <w:lvl w:ilvl="3" w:tplc="8DA2248E" w:tentative="1">
      <w:start w:val="1"/>
      <w:numFmt w:val="bullet"/>
      <w:lvlText w:val=""/>
      <w:lvlJc w:val="left"/>
      <w:pPr>
        <w:tabs>
          <w:tab w:val="num" w:pos="2880"/>
        </w:tabs>
        <w:ind w:left="2880" w:hanging="360"/>
      </w:pPr>
      <w:rPr>
        <w:rFonts w:ascii="Wingdings 3" w:hAnsi="Wingdings 3" w:hint="default"/>
      </w:rPr>
    </w:lvl>
    <w:lvl w:ilvl="4" w:tplc="D1321F58" w:tentative="1">
      <w:start w:val="1"/>
      <w:numFmt w:val="bullet"/>
      <w:lvlText w:val=""/>
      <w:lvlJc w:val="left"/>
      <w:pPr>
        <w:tabs>
          <w:tab w:val="num" w:pos="3600"/>
        </w:tabs>
        <w:ind w:left="3600" w:hanging="360"/>
      </w:pPr>
      <w:rPr>
        <w:rFonts w:ascii="Wingdings 3" w:hAnsi="Wingdings 3" w:hint="default"/>
      </w:rPr>
    </w:lvl>
    <w:lvl w:ilvl="5" w:tplc="DBC0FCCA" w:tentative="1">
      <w:start w:val="1"/>
      <w:numFmt w:val="bullet"/>
      <w:lvlText w:val=""/>
      <w:lvlJc w:val="left"/>
      <w:pPr>
        <w:tabs>
          <w:tab w:val="num" w:pos="4320"/>
        </w:tabs>
        <w:ind w:left="4320" w:hanging="360"/>
      </w:pPr>
      <w:rPr>
        <w:rFonts w:ascii="Wingdings 3" w:hAnsi="Wingdings 3" w:hint="default"/>
      </w:rPr>
    </w:lvl>
    <w:lvl w:ilvl="6" w:tplc="8F1E1CAE" w:tentative="1">
      <w:start w:val="1"/>
      <w:numFmt w:val="bullet"/>
      <w:lvlText w:val=""/>
      <w:lvlJc w:val="left"/>
      <w:pPr>
        <w:tabs>
          <w:tab w:val="num" w:pos="5040"/>
        </w:tabs>
        <w:ind w:left="5040" w:hanging="360"/>
      </w:pPr>
      <w:rPr>
        <w:rFonts w:ascii="Wingdings 3" w:hAnsi="Wingdings 3" w:hint="default"/>
      </w:rPr>
    </w:lvl>
    <w:lvl w:ilvl="7" w:tplc="C0C4D5D4" w:tentative="1">
      <w:start w:val="1"/>
      <w:numFmt w:val="bullet"/>
      <w:lvlText w:val=""/>
      <w:lvlJc w:val="left"/>
      <w:pPr>
        <w:tabs>
          <w:tab w:val="num" w:pos="5760"/>
        </w:tabs>
        <w:ind w:left="5760" w:hanging="360"/>
      </w:pPr>
      <w:rPr>
        <w:rFonts w:ascii="Wingdings 3" w:hAnsi="Wingdings 3" w:hint="default"/>
      </w:rPr>
    </w:lvl>
    <w:lvl w:ilvl="8" w:tplc="B6EE6F68" w:tentative="1">
      <w:start w:val="1"/>
      <w:numFmt w:val="bullet"/>
      <w:lvlText w:val=""/>
      <w:lvlJc w:val="left"/>
      <w:pPr>
        <w:tabs>
          <w:tab w:val="num" w:pos="6480"/>
        </w:tabs>
        <w:ind w:left="6480" w:hanging="360"/>
      </w:pPr>
      <w:rPr>
        <w:rFonts w:ascii="Wingdings 3" w:hAnsi="Wingdings 3" w:hint="default"/>
      </w:rPr>
    </w:lvl>
  </w:abstractNum>
  <w:abstractNum w:abstractNumId="16" w15:restartNumberingAfterBreak="0">
    <w:nsid w:val="20CB456B"/>
    <w:multiLevelType w:val="hybridMultilevel"/>
    <w:tmpl w:val="17848444"/>
    <w:lvl w:ilvl="0" w:tplc="8320F446">
      <w:start w:val="1"/>
      <w:numFmt w:val="lowerLetter"/>
      <w:lvlText w:val="%1."/>
      <w:lvlJc w:val="left"/>
      <w:pPr>
        <w:ind w:left="720" w:hanging="360"/>
      </w:pPr>
      <w:rPr>
        <w:rFonts w:ascii="Times New Roman" w:eastAsia="Times New Roman" w:hAnsi="Times New Roman" w:cs="Times New Roman"/>
      </w:r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33B5369"/>
    <w:multiLevelType w:val="hybridMultilevel"/>
    <w:tmpl w:val="30D48416"/>
    <w:lvl w:ilvl="0" w:tplc="B3203F1C">
      <w:start w:val="1"/>
      <w:numFmt w:val="bullet"/>
      <w:lvlText w:val=""/>
      <w:lvlJc w:val="left"/>
      <w:pPr>
        <w:tabs>
          <w:tab w:val="num" w:pos="720"/>
        </w:tabs>
        <w:ind w:left="720" w:hanging="360"/>
      </w:pPr>
      <w:rPr>
        <w:rFonts w:ascii="Wingdings 3" w:hAnsi="Wingdings 3" w:hint="default"/>
      </w:rPr>
    </w:lvl>
    <w:lvl w:ilvl="1" w:tplc="6172D234" w:tentative="1">
      <w:start w:val="1"/>
      <w:numFmt w:val="bullet"/>
      <w:lvlText w:val=""/>
      <w:lvlJc w:val="left"/>
      <w:pPr>
        <w:tabs>
          <w:tab w:val="num" w:pos="1440"/>
        </w:tabs>
        <w:ind w:left="1440" w:hanging="360"/>
      </w:pPr>
      <w:rPr>
        <w:rFonts w:ascii="Wingdings 3" w:hAnsi="Wingdings 3" w:hint="default"/>
      </w:rPr>
    </w:lvl>
    <w:lvl w:ilvl="2" w:tplc="CDD28D92" w:tentative="1">
      <w:start w:val="1"/>
      <w:numFmt w:val="bullet"/>
      <w:lvlText w:val=""/>
      <w:lvlJc w:val="left"/>
      <w:pPr>
        <w:tabs>
          <w:tab w:val="num" w:pos="2160"/>
        </w:tabs>
        <w:ind w:left="2160" w:hanging="360"/>
      </w:pPr>
      <w:rPr>
        <w:rFonts w:ascii="Wingdings 3" w:hAnsi="Wingdings 3" w:hint="default"/>
      </w:rPr>
    </w:lvl>
    <w:lvl w:ilvl="3" w:tplc="83AA9FEC" w:tentative="1">
      <w:start w:val="1"/>
      <w:numFmt w:val="bullet"/>
      <w:lvlText w:val=""/>
      <w:lvlJc w:val="left"/>
      <w:pPr>
        <w:tabs>
          <w:tab w:val="num" w:pos="2880"/>
        </w:tabs>
        <w:ind w:left="2880" w:hanging="360"/>
      </w:pPr>
      <w:rPr>
        <w:rFonts w:ascii="Wingdings 3" w:hAnsi="Wingdings 3" w:hint="default"/>
      </w:rPr>
    </w:lvl>
    <w:lvl w:ilvl="4" w:tplc="BA32822E" w:tentative="1">
      <w:start w:val="1"/>
      <w:numFmt w:val="bullet"/>
      <w:lvlText w:val=""/>
      <w:lvlJc w:val="left"/>
      <w:pPr>
        <w:tabs>
          <w:tab w:val="num" w:pos="3600"/>
        </w:tabs>
        <w:ind w:left="3600" w:hanging="360"/>
      </w:pPr>
      <w:rPr>
        <w:rFonts w:ascii="Wingdings 3" w:hAnsi="Wingdings 3" w:hint="default"/>
      </w:rPr>
    </w:lvl>
    <w:lvl w:ilvl="5" w:tplc="C2A24276" w:tentative="1">
      <w:start w:val="1"/>
      <w:numFmt w:val="bullet"/>
      <w:lvlText w:val=""/>
      <w:lvlJc w:val="left"/>
      <w:pPr>
        <w:tabs>
          <w:tab w:val="num" w:pos="4320"/>
        </w:tabs>
        <w:ind w:left="4320" w:hanging="360"/>
      </w:pPr>
      <w:rPr>
        <w:rFonts w:ascii="Wingdings 3" w:hAnsi="Wingdings 3" w:hint="default"/>
      </w:rPr>
    </w:lvl>
    <w:lvl w:ilvl="6" w:tplc="16703F8E" w:tentative="1">
      <w:start w:val="1"/>
      <w:numFmt w:val="bullet"/>
      <w:lvlText w:val=""/>
      <w:lvlJc w:val="left"/>
      <w:pPr>
        <w:tabs>
          <w:tab w:val="num" w:pos="5040"/>
        </w:tabs>
        <w:ind w:left="5040" w:hanging="360"/>
      </w:pPr>
      <w:rPr>
        <w:rFonts w:ascii="Wingdings 3" w:hAnsi="Wingdings 3" w:hint="default"/>
      </w:rPr>
    </w:lvl>
    <w:lvl w:ilvl="7" w:tplc="80D83D7E" w:tentative="1">
      <w:start w:val="1"/>
      <w:numFmt w:val="bullet"/>
      <w:lvlText w:val=""/>
      <w:lvlJc w:val="left"/>
      <w:pPr>
        <w:tabs>
          <w:tab w:val="num" w:pos="5760"/>
        </w:tabs>
        <w:ind w:left="5760" w:hanging="360"/>
      </w:pPr>
      <w:rPr>
        <w:rFonts w:ascii="Wingdings 3" w:hAnsi="Wingdings 3" w:hint="default"/>
      </w:rPr>
    </w:lvl>
    <w:lvl w:ilvl="8" w:tplc="96D6F8E6" w:tentative="1">
      <w:start w:val="1"/>
      <w:numFmt w:val="bullet"/>
      <w:lvlText w:val=""/>
      <w:lvlJc w:val="left"/>
      <w:pPr>
        <w:tabs>
          <w:tab w:val="num" w:pos="6480"/>
        </w:tabs>
        <w:ind w:left="6480" w:hanging="360"/>
      </w:pPr>
      <w:rPr>
        <w:rFonts w:ascii="Wingdings 3" w:hAnsi="Wingdings 3" w:hint="default"/>
      </w:rPr>
    </w:lvl>
  </w:abstractNum>
  <w:abstractNum w:abstractNumId="18" w15:restartNumberingAfterBreak="0">
    <w:nsid w:val="266410BB"/>
    <w:multiLevelType w:val="hybridMultilevel"/>
    <w:tmpl w:val="ACD6FAB8"/>
    <w:lvl w:ilvl="0" w:tplc="04090019">
      <w:start w:val="1"/>
      <w:numFmt w:val="lowerLetter"/>
      <w:lvlText w:val="%1."/>
      <w:lvlJc w:val="left"/>
      <w:pPr>
        <w:ind w:left="720" w:hanging="360"/>
      </w:pPr>
      <w:rPr>
        <w:rFonts w:hint="default"/>
      </w:r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6ED7991"/>
    <w:multiLevelType w:val="hybridMultilevel"/>
    <w:tmpl w:val="FABA52BA"/>
    <w:lvl w:ilvl="0" w:tplc="196EED6A">
      <w:start w:val="1"/>
      <w:numFmt w:val="bullet"/>
      <w:lvlText w:val=""/>
      <w:lvlJc w:val="left"/>
      <w:pPr>
        <w:tabs>
          <w:tab w:val="num" w:pos="720"/>
        </w:tabs>
        <w:ind w:left="720" w:hanging="360"/>
      </w:pPr>
      <w:rPr>
        <w:rFonts w:ascii="Wingdings 3" w:hAnsi="Wingdings 3" w:hint="default"/>
      </w:rPr>
    </w:lvl>
    <w:lvl w:ilvl="1" w:tplc="A22018C6" w:tentative="1">
      <w:start w:val="1"/>
      <w:numFmt w:val="bullet"/>
      <w:lvlText w:val=""/>
      <w:lvlJc w:val="left"/>
      <w:pPr>
        <w:tabs>
          <w:tab w:val="num" w:pos="1440"/>
        </w:tabs>
        <w:ind w:left="1440" w:hanging="360"/>
      </w:pPr>
      <w:rPr>
        <w:rFonts w:ascii="Wingdings 3" w:hAnsi="Wingdings 3" w:hint="default"/>
      </w:rPr>
    </w:lvl>
    <w:lvl w:ilvl="2" w:tplc="A9C6C056" w:tentative="1">
      <w:start w:val="1"/>
      <w:numFmt w:val="bullet"/>
      <w:lvlText w:val=""/>
      <w:lvlJc w:val="left"/>
      <w:pPr>
        <w:tabs>
          <w:tab w:val="num" w:pos="2160"/>
        </w:tabs>
        <w:ind w:left="2160" w:hanging="360"/>
      </w:pPr>
      <w:rPr>
        <w:rFonts w:ascii="Wingdings 3" w:hAnsi="Wingdings 3" w:hint="default"/>
      </w:rPr>
    </w:lvl>
    <w:lvl w:ilvl="3" w:tplc="1CBCB9F0" w:tentative="1">
      <w:start w:val="1"/>
      <w:numFmt w:val="bullet"/>
      <w:lvlText w:val=""/>
      <w:lvlJc w:val="left"/>
      <w:pPr>
        <w:tabs>
          <w:tab w:val="num" w:pos="2880"/>
        </w:tabs>
        <w:ind w:left="2880" w:hanging="360"/>
      </w:pPr>
      <w:rPr>
        <w:rFonts w:ascii="Wingdings 3" w:hAnsi="Wingdings 3" w:hint="default"/>
      </w:rPr>
    </w:lvl>
    <w:lvl w:ilvl="4" w:tplc="A1689360" w:tentative="1">
      <w:start w:val="1"/>
      <w:numFmt w:val="bullet"/>
      <w:lvlText w:val=""/>
      <w:lvlJc w:val="left"/>
      <w:pPr>
        <w:tabs>
          <w:tab w:val="num" w:pos="3600"/>
        </w:tabs>
        <w:ind w:left="3600" w:hanging="360"/>
      </w:pPr>
      <w:rPr>
        <w:rFonts w:ascii="Wingdings 3" w:hAnsi="Wingdings 3" w:hint="default"/>
      </w:rPr>
    </w:lvl>
    <w:lvl w:ilvl="5" w:tplc="4C6083E6" w:tentative="1">
      <w:start w:val="1"/>
      <w:numFmt w:val="bullet"/>
      <w:lvlText w:val=""/>
      <w:lvlJc w:val="left"/>
      <w:pPr>
        <w:tabs>
          <w:tab w:val="num" w:pos="4320"/>
        </w:tabs>
        <w:ind w:left="4320" w:hanging="360"/>
      </w:pPr>
      <w:rPr>
        <w:rFonts w:ascii="Wingdings 3" w:hAnsi="Wingdings 3" w:hint="default"/>
      </w:rPr>
    </w:lvl>
    <w:lvl w:ilvl="6" w:tplc="B436192E" w:tentative="1">
      <w:start w:val="1"/>
      <w:numFmt w:val="bullet"/>
      <w:lvlText w:val=""/>
      <w:lvlJc w:val="left"/>
      <w:pPr>
        <w:tabs>
          <w:tab w:val="num" w:pos="5040"/>
        </w:tabs>
        <w:ind w:left="5040" w:hanging="360"/>
      </w:pPr>
      <w:rPr>
        <w:rFonts w:ascii="Wingdings 3" w:hAnsi="Wingdings 3" w:hint="default"/>
      </w:rPr>
    </w:lvl>
    <w:lvl w:ilvl="7" w:tplc="63762FF8" w:tentative="1">
      <w:start w:val="1"/>
      <w:numFmt w:val="bullet"/>
      <w:lvlText w:val=""/>
      <w:lvlJc w:val="left"/>
      <w:pPr>
        <w:tabs>
          <w:tab w:val="num" w:pos="5760"/>
        </w:tabs>
        <w:ind w:left="5760" w:hanging="360"/>
      </w:pPr>
      <w:rPr>
        <w:rFonts w:ascii="Wingdings 3" w:hAnsi="Wingdings 3" w:hint="default"/>
      </w:rPr>
    </w:lvl>
    <w:lvl w:ilvl="8" w:tplc="B00AF98A" w:tentative="1">
      <w:start w:val="1"/>
      <w:numFmt w:val="bullet"/>
      <w:lvlText w:val=""/>
      <w:lvlJc w:val="left"/>
      <w:pPr>
        <w:tabs>
          <w:tab w:val="num" w:pos="6480"/>
        </w:tabs>
        <w:ind w:left="6480" w:hanging="360"/>
      </w:pPr>
      <w:rPr>
        <w:rFonts w:ascii="Wingdings 3" w:hAnsi="Wingdings 3" w:hint="default"/>
      </w:rPr>
    </w:lvl>
  </w:abstractNum>
  <w:abstractNum w:abstractNumId="20" w15:restartNumberingAfterBreak="0">
    <w:nsid w:val="281E45F2"/>
    <w:multiLevelType w:val="hybridMultilevel"/>
    <w:tmpl w:val="41887746"/>
    <w:lvl w:ilvl="0" w:tplc="581E03D0">
      <w:start w:val="1"/>
      <w:numFmt w:val="bullet"/>
      <w:lvlText w:val=""/>
      <w:lvlJc w:val="left"/>
      <w:pPr>
        <w:tabs>
          <w:tab w:val="num" w:pos="720"/>
        </w:tabs>
        <w:ind w:left="720" w:hanging="360"/>
      </w:pPr>
      <w:rPr>
        <w:rFonts w:ascii="Wingdings 3" w:hAnsi="Wingdings 3" w:hint="default"/>
      </w:rPr>
    </w:lvl>
    <w:lvl w:ilvl="1" w:tplc="AEFED31C" w:tentative="1">
      <w:start w:val="1"/>
      <w:numFmt w:val="bullet"/>
      <w:lvlText w:val=""/>
      <w:lvlJc w:val="left"/>
      <w:pPr>
        <w:tabs>
          <w:tab w:val="num" w:pos="1440"/>
        </w:tabs>
        <w:ind w:left="1440" w:hanging="360"/>
      </w:pPr>
      <w:rPr>
        <w:rFonts w:ascii="Wingdings 3" w:hAnsi="Wingdings 3" w:hint="default"/>
      </w:rPr>
    </w:lvl>
    <w:lvl w:ilvl="2" w:tplc="92DA5DD0" w:tentative="1">
      <w:start w:val="1"/>
      <w:numFmt w:val="bullet"/>
      <w:lvlText w:val=""/>
      <w:lvlJc w:val="left"/>
      <w:pPr>
        <w:tabs>
          <w:tab w:val="num" w:pos="2160"/>
        </w:tabs>
        <w:ind w:left="2160" w:hanging="360"/>
      </w:pPr>
      <w:rPr>
        <w:rFonts w:ascii="Wingdings 3" w:hAnsi="Wingdings 3" w:hint="default"/>
      </w:rPr>
    </w:lvl>
    <w:lvl w:ilvl="3" w:tplc="69D813E2" w:tentative="1">
      <w:start w:val="1"/>
      <w:numFmt w:val="bullet"/>
      <w:lvlText w:val=""/>
      <w:lvlJc w:val="left"/>
      <w:pPr>
        <w:tabs>
          <w:tab w:val="num" w:pos="2880"/>
        </w:tabs>
        <w:ind w:left="2880" w:hanging="360"/>
      </w:pPr>
      <w:rPr>
        <w:rFonts w:ascii="Wingdings 3" w:hAnsi="Wingdings 3" w:hint="default"/>
      </w:rPr>
    </w:lvl>
    <w:lvl w:ilvl="4" w:tplc="0B18D75E" w:tentative="1">
      <w:start w:val="1"/>
      <w:numFmt w:val="bullet"/>
      <w:lvlText w:val=""/>
      <w:lvlJc w:val="left"/>
      <w:pPr>
        <w:tabs>
          <w:tab w:val="num" w:pos="3600"/>
        </w:tabs>
        <w:ind w:left="3600" w:hanging="360"/>
      </w:pPr>
      <w:rPr>
        <w:rFonts w:ascii="Wingdings 3" w:hAnsi="Wingdings 3" w:hint="default"/>
      </w:rPr>
    </w:lvl>
    <w:lvl w:ilvl="5" w:tplc="C51C6948" w:tentative="1">
      <w:start w:val="1"/>
      <w:numFmt w:val="bullet"/>
      <w:lvlText w:val=""/>
      <w:lvlJc w:val="left"/>
      <w:pPr>
        <w:tabs>
          <w:tab w:val="num" w:pos="4320"/>
        </w:tabs>
        <w:ind w:left="4320" w:hanging="360"/>
      </w:pPr>
      <w:rPr>
        <w:rFonts w:ascii="Wingdings 3" w:hAnsi="Wingdings 3" w:hint="default"/>
      </w:rPr>
    </w:lvl>
    <w:lvl w:ilvl="6" w:tplc="840E73F0" w:tentative="1">
      <w:start w:val="1"/>
      <w:numFmt w:val="bullet"/>
      <w:lvlText w:val=""/>
      <w:lvlJc w:val="left"/>
      <w:pPr>
        <w:tabs>
          <w:tab w:val="num" w:pos="5040"/>
        </w:tabs>
        <w:ind w:left="5040" w:hanging="360"/>
      </w:pPr>
      <w:rPr>
        <w:rFonts w:ascii="Wingdings 3" w:hAnsi="Wingdings 3" w:hint="default"/>
      </w:rPr>
    </w:lvl>
    <w:lvl w:ilvl="7" w:tplc="273A4C2E" w:tentative="1">
      <w:start w:val="1"/>
      <w:numFmt w:val="bullet"/>
      <w:lvlText w:val=""/>
      <w:lvlJc w:val="left"/>
      <w:pPr>
        <w:tabs>
          <w:tab w:val="num" w:pos="5760"/>
        </w:tabs>
        <w:ind w:left="5760" w:hanging="360"/>
      </w:pPr>
      <w:rPr>
        <w:rFonts w:ascii="Wingdings 3" w:hAnsi="Wingdings 3" w:hint="default"/>
      </w:rPr>
    </w:lvl>
    <w:lvl w:ilvl="8" w:tplc="FF2E41BC" w:tentative="1">
      <w:start w:val="1"/>
      <w:numFmt w:val="bullet"/>
      <w:lvlText w:val=""/>
      <w:lvlJc w:val="left"/>
      <w:pPr>
        <w:tabs>
          <w:tab w:val="num" w:pos="6480"/>
        </w:tabs>
        <w:ind w:left="6480" w:hanging="360"/>
      </w:pPr>
      <w:rPr>
        <w:rFonts w:ascii="Wingdings 3" w:hAnsi="Wingdings 3" w:hint="default"/>
      </w:rPr>
    </w:lvl>
  </w:abstractNum>
  <w:abstractNum w:abstractNumId="21" w15:restartNumberingAfterBreak="0">
    <w:nsid w:val="292C2FE9"/>
    <w:multiLevelType w:val="hybridMultilevel"/>
    <w:tmpl w:val="34180E5C"/>
    <w:lvl w:ilvl="0" w:tplc="04090019">
      <w:start w:val="1"/>
      <w:numFmt w:val="lowerLetter"/>
      <w:lvlText w:val="%1."/>
      <w:lvlJc w:val="left"/>
      <w:pPr>
        <w:ind w:left="720" w:hanging="360"/>
      </w:pPr>
      <w:rPr>
        <w:rFonts w:hint="default"/>
      </w:r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C962686"/>
    <w:multiLevelType w:val="hybridMultilevel"/>
    <w:tmpl w:val="4E0EECD4"/>
    <w:lvl w:ilvl="0" w:tplc="0068FC8A">
      <w:start w:val="1"/>
      <w:numFmt w:val="lowerLetter"/>
      <w:lvlText w:val="%1."/>
      <w:lvlJc w:val="left"/>
      <w:pPr>
        <w:ind w:left="720" w:hanging="360"/>
      </w:pPr>
      <w:rPr>
        <w:rFonts w:hint="default"/>
        <w:i/>
        <w:iCs/>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D9C627A"/>
    <w:multiLevelType w:val="hybridMultilevel"/>
    <w:tmpl w:val="5B309A1C"/>
    <w:lvl w:ilvl="0" w:tplc="BC1E4A44">
      <w:start w:val="1"/>
      <w:numFmt w:val="bullet"/>
      <w:lvlText w:val=""/>
      <w:lvlJc w:val="left"/>
      <w:pPr>
        <w:tabs>
          <w:tab w:val="num" w:pos="720"/>
        </w:tabs>
        <w:ind w:left="720" w:hanging="360"/>
      </w:pPr>
      <w:rPr>
        <w:rFonts w:ascii="Wingdings 3" w:hAnsi="Wingdings 3" w:hint="default"/>
      </w:rPr>
    </w:lvl>
    <w:lvl w:ilvl="1" w:tplc="A6BAA618" w:tentative="1">
      <w:start w:val="1"/>
      <w:numFmt w:val="bullet"/>
      <w:lvlText w:val=""/>
      <w:lvlJc w:val="left"/>
      <w:pPr>
        <w:tabs>
          <w:tab w:val="num" w:pos="1440"/>
        </w:tabs>
        <w:ind w:left="1440" w:hanging="360"/>
      </w:pPr>
      <w:rPr>
        <w:rFonts w:ascii="Wingdings 3" w:hAnsi="Wingdings 3" w:hint="default"/>
      </w:rPr>
    </w:lvl>
    <w:lvl w:ilvl="2" w:tplc="95DEE6BE" w:tentative="1">
      <w:start w:val="1"/>
      <w:numFmt w:val="bullet"/>
      <w:lvlText w:val=""/>
      <w:lvlJc w:val="left"/>
      <w:pPr>
        <w:tabs>
          <w:tab w:val="num" w:pos="2160"/>
        </w:tabs>
        <w:ind w:left="2160" w:hanging="360"/>
      </w:pPr>
      <w:rPr>
        <w:rFonts w:ascii="Wingdings 3" w:hAnsi="Wingdings 3" w:hint="default"/>
      </w:rPr>
    </w:lvl>
    <w:lvl w:ilvl="3" w:tplc="AE9C3E60" w:tentative="1">
      <w:start w:val="1"/>
      <w:numFmt w:val="bullet"/>
      <w:lvlText w:val=""/>
      <w:lvlJc w:val="left"/>
      <w:pPr>
        <w:tabs>
          <w:tab w:val="num" w:pos="2880"/>
        </w:tabs>
        <w:ind w:left="2880" w:hanging="360"/>
      </w:pPr>
      <w:rPr>
        <w:rFonts w:ascii="Wingdings 3" w:hAnsi="Wingdings 3" w:hint="default"/>
      </w:rPr>
    </w:lvl>
    <w:lvl w:ilvl="4" w:tplc="753AB2F0" w:tentative="1">
      <w:start w:val="1"/>
      <w:numFmt w:val="bullet"/>
      <w:lvlText w:val=""/>
      <w:lvlJc w:val="left"/>
      <w:pPr>
        <w:tabs>
          <w:tab w:val="num" w:pos="3600"/>
        </w:tabs>
        <w:ind w:left="3600" w:hanging="360"/>
      </w:pPr>
      <w:rPr>
        <w:rFonts w:ascii="Wingdings 3" w:hAnsi="Wingdings 3" w:hint="default"/>
      </w:rPr>
    </w:lvl>
    <w:lvl w:ilvl="5" w:tplc="4F8C27A8" w:tentative="1">
      <w:start w:val="1"/>
      <w:numFmt w:val="bullet"/>
      <w:lvlText w:val=""/>
      <w:lvlJc w:val="left"/>
      <w:pPr>
        <w:tabs>
          <w:tab w:val="num" w:pos="4320"/>
        </w:tabs>
        <w:ind w:left="4320" w:hanging="360"/>
      </w:pPr>
      <w:rPr>
        <w:rFonts w:ascii="Wingdings 3" w:hAnsi="Wingdings 3" w:hint="default"/>
      </w:rPr>
    </w:lvl>
    <w:lvl w:ilvl="6" w:tplc="9EF0DEE0" w:tentative="1">
      <w:start w:val="1"/>
      <w:numFmt w:val="bullet"/>
      <w:lvlText w:val=""/>
      <w:lvlJc w:val="left"/>
      <w:pPr>
        <w:tabs>
          <w:tab w:val="num" w:pos="5040"/>
        </w:tabs>
        <w:ind w:left="5040" w:hanging="360"/>
      </w:pPr>
      <w:rPr>
        <w:rFonts w:ascii="Wingdings 3" w:hAnsi="Wingdings 3" w:hint="default"/>
      </w:rPr>
    </w:lvl>
    <w:lvl w:ilvl="7" w:tplc="DA86E890" w:tentative="1">
      <w:start w:val="1"/>
      <w:numFmt w:val="bullet"/>
      <w:lvlText w:val=""/>
      <w:lvlJc w:val="left"/>
      <w:pPr>
        <w:tabs>
          <w:tab w:val="num" w:pos="5760"/>
        </w:tabs>
        <w:ind w:left="5760" w:hanging="360"/>
      </w:pPr>
      <w:rPr>
        <w:rFonts w:ascii="Wingdings 3" w:hAnsi="Wingdings 3" w:hint="default"/>
      </w:rPr>
    </w:lvl>
    <w:lvl w:ilvl="8" w:tplc="8EBC43F8" w:tentative="1">
      <w:start w:val="1"/>
      <w:numFmt w:val="bullet"/>
      <w:lvlText w:val=""/>
      <w:lvlJc w:val="left"/>
      <w:pPr>
        <w:tabs>
          <w:tab w:val="num" w:pos="6480"/>
        </w:tabs>
        <w:ind w:left="6480" w:hanging="360"/>
      </w:pPr>
      <w:rPr>
        <w:rFonts w:ascii="Wingdings 3" w:hAnsi="Wingdings 3" w:hint="default"/>
      </w:rPr>
    </w:lvl>
  </w:abstractNum>
  <w:abstractNum w:abstractNumId="24" w15:restartNumberingAfterBreak="0">
    <w:nsid w:val="2F102F02"/>
    <w:multiLevelType w:val="hybridMultilevel"/>
    <w:tmpl w:val="49887548"/>
    <w:lvl w:ilvl="0" w:tplc="EC0C4C70">
      <w:start w:val="1"/>
      <w:numFmt w:val="bullet"/>
      <w:lvlText w:val=""/>
      <w:lvlJc w:val="left"/>
      <w:pPr>
        <w:tabs>
          <w:tab w:val="num" w:pos="720"/>
        </w:tabs>
        <w:ind w:left="720" w:hanging="360"/>
      </w:pPr>
      <w:rPr>
        <w:rFonts w:ascii="Wingdings 3" w:hAnsi="Wingdings 3" w:hint="default"/>
      </w:rPr>
    </w:lvl>
    <w:lvl w:ilvl="1" w:tplc="EA7E748C" w:tentative="1">
      <w:start w:val="1"/>
      <w:numFmt w:val="bullet"/>
      <w:lvlText w:val=""/>
      <w:lvlJc w:val="left"/>
      <w:pPr>
        <w:tabs>
          <w:tab w:val="num" w:pos="1440"/>
        </w:tabs>
        <w:ind w:left="1440" w:hanging="360"/>
      </w:pPr>
      <w:rPr>
        <w:rFonts w:ascii="Wingdings 3" w:hAnsi="Wingdings 3" w:hint="default"/>
      </w:rPr>
    </w:lvl>
    <w:lvl w:ilvl="2" w:tplc="9F4A42FA" w:tentative="1">
      <w:start w:val="1"/>
      <w:numFmt w:val="bullet"/>
      <w:lvlText w:val=""/>
      <w:lvlJc w:val="left"/>
      <w:pPr>
        <w:tabs>
          <w:tab w:val="num" w:pos="2160"/>
        </w:tabs>
        <w:ind w:left="2160" w:hanging="360"/>
      </w:pPr>
      <w:rPr>
        <w:rFonts w:ascii="Wingdings 3" w:hAnsi="Wingdings 3" w:hint="default"/>
      </w:rPr>
    </w:lvl>
    <w:lvl w:ilvl="3" w:tplc="E7D6B5B8" w:tentative="1">
      <w:start w:val="1"/>
      <w:numFmt w:val="bullet"/>
      <w:lvlText w:val=""/>
      <w:lvlJc w:val="left"/>
      <w:pPr>
        <w:tabs>
          <w:tab w:val="num" w:pos="2880"/>
        </w:tabs>
        <w:ind w:left="2880" w:hanging="360"/>
      </w:pPr>
      <w:rPr>
        <w:rFonts w:ascii="Wingdings 3" w:hAnsi="Wingdings 3" w:hint="default"/>
      </w:rPr>
    </w:lvl>
    <w:lvl w:ilvl="4" w:tplc="0680D0EA" w:tentative="1">
      <w:start w:val="1"/>
      <w:numFmt w:val="bullet"/>
      <w:lvlText w:val=""/>
      <w:lvlJc w:val="left"/>
      <w:pPr>
        <w:tabs>
          <w:tab w:val="num" w:pos="3600"/>
        </w:tabs>
        <w:ind w:left="3600" w:hanging="360"/>
      </w:pPr>
      <w:rPr>
        <w:rFonts w:ascii="Wingdings 3" w:hAnsi="Wingdings 3" w:hint="default"/>
      </w:rPr>
    </w:lvl>
    <w:lvl w:ilvl="5" w:tplc="570CDC74" w:tentative="1">
      <w:start w:val="1"/>
      <w:numFmt w:val="bullet"/>
      <w:lvlText w:val=""/>
      <w:lvlJc w:val="left"/>
      <w:pPr>
        <w:tabs>
          <w:tab w:val="num" w:pos="4320"/>
        </w:tabs>
        <w:ind w:left="4320" w:hanging="360"/>
      </w:pPr>
      <w:rPr>
        <w:rFonts w:ascii="Wingdings 3" w:hAnsi="Wingdings 3" w:hint="default"/>
      </w:rPr>
    </w:lvl>
    <w:lvl w:ilvl="6" w:tplc="DB6AF09C" w:tentative="1">
      <w:start w:val="1"/>
      <w:numFmt w:val="bullet"/>
      <w:lvlText w:val=""/>
      <w:lvlJc w:val="left"/>
      <w:pPr>
        <w:tabs>
          <w:tab w:val="num" w:pos="5040"/>
        </w:tabs>
        <w:ind w:left="5040" w:hanging="360"/>
      </w:pPr>
      <w:rPr>
        <w:rFonts w:ascii="Wingdings 3" w:hAnsi="Wingdings 3" w:hint="default"/>
      </w:rPr>
    </w:lvl>
    <w:lvl w:ilvl="7" w:tplc="0EECE66C" w:tentative="1">
      <w:start w:val="1"/>
      <w:numFmt w:val="bullet"/>
      <w:lvlText w:val=""/>
      <w:lvlJc w:val="left"/>
      <w:pPr>
        <w:tabs>
          <w:tab w:val="num" w:pos="5760"/>
        </w:tabs>
        <w:ind w:left="5760" w:hanging="360"/>
      </w:pPr>
      <w:rPr>
        <w:rFonts w:ascii="Wingdings 3" w:hAnsi="Wingdings 3" w:hint="default"/>
      </w:rPr>
    </w:lvl>
    <w:lvl w:ilvl="8" w:tplc="747AF7E2" w:tentative="1">
      <w:start w:val="1"/>
      <w:numFmt w:val="bullet"/>
      <w:lvlText w:val=""/>
      <w:lvlJc w:val="left"/>
      <w:pPr>
        <w:tabs>
          <w:tab w:val="num" w:pos="6480"/>
        </w:tabs>
        <w:ind w:left="6480" w:hanging="360"/>
      </w:pPr>
      <w:rPr>
        <w:rFonts w:ascii="Wingdings 3" w:hAnsi="Wingdings 3" w:hint="default"/>
      </w:rPr>
    </w:lvl>
  </w:abstractNum>
  <w:abstractNum w:abstractNumId="25" w15:restartNumberingAfterBreak="0">
    <w:nsid w:val="302B2FC7"/>
    <w:multiLevelType w:val="hybridMultilevel"/>
    <w:tmpl w:val="4AC02A92"/>
    <w:lvl w:ilvl="0" w:tplc="722EC04E">
      <w:start w:val="1"/>
      <w:numFmt w:val="bullet"/>
      <w:lvlText w:val=""/>
      <w:lvlJc w:val="left"/>
      <w:pPr>
        <w:tabs>
          <w:tab w:val="num" w:pos="720"/>
        </w:tabs>
        <w:ind w:left="720" w:hanging="360"/>
      </w:pPr>
      <w:rPr>
        <w:rFonts w:ascii="Wingdings 3" w:hAnsi="Wingdings 3" w:hint="default"/>
      </w:rPr>
    </w:lvl>
    <w:lvl w:ilvl="1" w:tplc="F9A24180">
      <w:numFmt w:val="bullet"/>
      <w:lvlText w:val=""/>
      <w:lvlJc w:val="left"/>
      <w:pPr>
        <w:tabs>
          <w:tab w:val="num" w:pos="1440"/>
        </w:tabs>
        <w:ind w:left="1440" w:hanging="360"/>
      </w:pPr>
      <w:rPr>
        <w:rFonts w:ascii="Wingdings 3" w:hAnsi="Wingdings 3" w:hint="default"/>
      </w:rPr>
    </w:lvl>
    <w:lvl w:ilvl="2" w:tplc="540260F8" w:tentative="1">
      <w:start w:val="1"/>
      <w:numFmt w:val="bullet"/>
      <w:lvlText w:val=""/>
      <w:lvlJc w:val="left"/>
      <w:pPr>
        <w:tabs>
          <w:tab w:val="num" w:pos="2160"/>
        </w:tabs>
        <w:ind w:left="2160" w:hanging="360"/>
      </w:pPr>
      <w:rPr>
        <w:rFonts w:ascii="Wingdings 3" w:hAnsi="Wingdings 3" w:hint="default"/>
      </w:rPr>
    </w:lvl>
    <w:lvl w:ilvl="3" w:tplc="7C86BE18" w:tentative="1">
      <w:start w:val="1"/>
      <w:numFmt w:val="bullet"/>
      <w:lvlText w:val=""/>
      <w:lvlJc w:val="left"/>
      <w:pPr>
        <w:tabs>
          <w:tab w:val="num" w:pos="2880"/>
        </w:tabs>
        <w:ind w:left="2880" w:hanging="360"/>
      </w:pPr>
      <w:rPr>
        <w:rFonts w:ascii="Wingdings 3" w:hAnsi="Wingdings 3" w:hint="default"/>
      </w:rPr>
    </w:lvl>
    <w:lvl w:ilvl="4" w:tplc="1A1636A6" w:tentative="1">
      <w:start w:val="1"/>
      <w:numFmt w:val="bullet"/>
      <w:lvlText w:val=""/>
      <w:lvlJc w:val="left"/>
      <w:pPr>
        <w:tabs>
          <w:tab w:val="num" w:pos="3600"/>
        </w:tabs>
        <w:ind w:left="3600" w:hanging="360"/>
      </w:pPr>
      <w:rPr>
        <w:rFonts w:ascii="Wingdings 3" w:hAnsi="Wingdings 3" w:hint="default"/>
      </w:rPr>
    </w:lvl>
    <w:lvl w:ilvl="5" w:tplc="FC9A3E5A" w:tentative="1">
      <w:start w:val="1"/>
      <w:numFmt w:val="bullet"/>
      <w:lvlText w:val=""/>
      <w:lvlJc w:val="left"/>
      <w:pPr>
        <w:tabs>
          <w:tab w:val="num" w:pos="4320"/>
        </w:tabs>
        <w:ind w:left="4320" w:hanging="360"/>
      </w:pPr>
      <w:rPr>
        <w:rFonts w:ascii="Wingdings 3" w:hAnsi="Wingdings 3" w:hint="default"/>
      </w:rPr>
    </w:lvl>
    <w:lvl w:ilvl="6" w:tplc="6658A9C0" w:tentative="1">
      <w:start w:val="1"/>
      <w:numFmt w:val="bullet"/>
      <w:lvlText w:val=""/>
      <w:lvlJc w:val="left"/>
      <w:pPr>
        <w:tabs>
          <w:tab w:val="num" w:pos="5040"/>
        </w:tabs>
        <w:ind w:left="5040" w:hanging="360"/>
      </w:pPr>
      <w:rPr>
        <w:rFonts w:ascii="Wingdings 3" w:hAnsi="Wingdings 3" w:hint="default"/>
      </w:rPr>
    </w:lvl>
    <w:lvl w:ilvl="7" w:tplc="A24016CE" w:tentative="1">
      <w:start w:val="1"/>
      <w:numFmt w:val="bullet"/>
      <w:lvlText w:val=""/>
      <w:lvlJc w:val="left"/>
      <w:pPr>
        <w:tabs>
          <w:tab w:val="num" w:pos="5760"/>
        </w:tabs>
        <w:ind w:left="5760" w:hanging="360"/>
      </w:pPr>
      <w:rPr>
        <w:rFonts w:ascii="Wingdings 3" w:hAnsi="Wingdings 3" w:hint="default"/>
      </w:rPr>
    </w:lvl>
    <w:lvl w:ilvl="8" w:tplc="3D0A2ACC" w:tentative="1">
      <w:start w:val="1"/>
      <w:numFmt w:val="bullet"/>
      <w:lvlText w:val=""/>
      <w:lvlJc w:val="left"/>
      <w:pPr>
        <w:tabs>
          <w:tab w:val="num" w:pos="6480"/>
        </w:tabs>
        <w:ind w:left="6480" w:hanging="360"/>
      </w:pPr>
      <w:rPr>
        <w:rFonts w:ascii="Wingdings 3" w:hAnsi="Wingdings 3" w:hint="default"/>
      </w:rPr>
    </w:lvl>
  </w:abstractNum>
  <w:abstractNum w:abstractNumId="26" w15:restartNumberingAfterBreak="0">
    <w:nsid w:val="306B26E4"/>
    <w:multiLevelType w:val="hybridMultilevel"/>
    <w:tmpl w:val="ACD6FAB8"/>
    <w:lvl w:ilvl="0" w:tplc="04090019">
      <w:start w:val="1"/>
      <w:numFmt w:val="lowerLetter"/>
      <w:lvlText w:val="%1."/>
      <w:lvlJc w:val="left"/>
      <w:pPr>
        <w:ind w:left="720" w:hanging="360"/>
      </w:pPr>
      <w:rPr>
        <w:rFonts w:hint="default"/>
      </w:r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11C3C3E"/>
    <w:multiLevelType w:val="hybridMultilevel"/>
    <w:tmpl w:val="C2282DC6"/>
    <w:lvl w:ilvl="0" w:tplc="81E47AFE">
      <w:start w:val="1"/>
      <w:numFmt w:val="bullet"/>
      <w:lvlText w:val=""/>
      <w:lvlJc w:val="left"/>
      <w:pPr>
        <w:tabs>
          <w:tab w:val="num" w:pos="720"/>
        </w:tabs>
        <w:ind w:left="720" w:hanging="360"/>
      </w:pPr>
      <w:rPr>
        <w:rFonts w:ascii="Wingdings 3" w:hAnsi="Wingdings 3" w:hint="default"/>
      </w:rPr>
    </w:lvl>
    <w:lvl w:ilvl="1" w:tplc="F552F54E">
      <w:numFmt w:val="bullet"/>
      <w:lvlText w:val=""/>
      <w:lvlJc w:val="left"/>
      <w:pPr>
        <w:tabs>
          <w:tab w:val="num" w:pos="1440"/>
        </w:tabs>
        <w:ind w:left="1440" w:hanging="360"/>
      </w:pPr>
      <w:rPr>
        <w:rFonts w:ascii="Wingdings 3" w:hAnsi="Wingdings 3" w:hint="default"/>
      </w:rPr>
    </w:lvl>
    <w:lvl w:ilvl="2" w:tplc="4D4CB0B0" w:tentative="1">
      <w:start w:val="1"/>
      <w:numFmt w:val="bullet"/>
      <w:lvlText w:val=""/>
      <w:lvlJc w:val="left"/>
      <w:pPr>
        <w:tabs>
          <w:tab w:val="num" w:pos="2160"/>
        </w:tabs>
        <w:ind w:left="2160" w:hanging="360"/>
      </w:pPr>
      <w:rPr>
        <w:rFonts w:ascii="Wingdings 3" w:hAnsi="Wingdings 3" w:hint="default"/>
      </w:rPr>
    </w:lvl>
    <w:lvl w:ilvl="3" w:tplc="F2589F44" w:tentative="1">
      <w:start w:val="1"/>
      <w:numFmt w:val="bullet"/>
      <w:lvlText w:val=""/>
      <w:lvlJc w:val="left"/>
      <w:pPr>
        <w:tabs>
          <w:tab w:val="num" w:pos="2880"/>
        </w:tabs>
        <w:ind w:left="2880" w:hanging="360"/>
      </w:pPr>
      <w:rPr>
        <w:rFonts w:ascii="Wingdings 3" w:hAnsi="Wingdings 3" w:hint="default"/>
      </w:rPr>
    </w:lvl>
    <w:lvl w:ilvl="4" w:tplc="9B9643CC" w:tentative="1">
      <w:start w:val="1"/>
      <w:numFmt w:val="bullet"/>
      <w:lvlText w:val=""/>
      <w:lvlJc w:val="left"/>
      <w:pPr>
        <w:tabs>
          <w:tab w:val="num" w:pos="3600"/>
        </w:tabs>
        <w:ind w:left="3600" w:hanging="360"/>
      </w:pPr>
      <w:rPr>
        <w:rFonts w:ascii="Wingdings 3" w:hAnsi="Wingdings 3" w:hint="default"/>
      </w:rPr>
    </w:lvl>
    <w:lvl w:ilvl="5" w:tplc="406A6FC2" w:tentative="1">
      <w:start w:val="1"/>
      <w:numFmt w:val="bullet"/>
      <w:lvlText w:val=""/>
      <w:lvlJc w:val="left"/>
      <w:pPr>
        <w:tabs>
          <w:tab w:val="num" w:pos="4320"/>
        </w:tabs>
        <w:ind w:left="4320" w:hanging="360"/>
      </w:pPr>
      <w:rPr>
        <w:rFonts w:ascii="Wingdings 3" w:hAnsi="Wingdings 3" w:hint="default"/>
      </w:rPr>
    </w:lvl>
    <w:lvl w:ilvl="6" w:tplc="F0E07980" w:tentative="1">
      <w:start w:val="1"/>
      <w:numFmt w:val="bullet"/>
      <w:lvlText w:val=""/>
      <w:lvlJc w:val="left"/>
      <w:pPr>
        <w:tabs>
          <w:tab w:val="num" w:pos="5040"/>
        </w:tabs>
        <w:ind w:left="5040" w:hanging="360"/>
      </w:pPr>
      <w:rPr>
        <w:rFonts w:ascii="Wingdings 3" w:hAnsi="Wingdings 3" w:hint="default"/>
      </w:rPr>
    </w:lvl>
    <w:lvl w:ilvl="7" w:tplc="8192353E" w:tentative="1">
      <w:start w:val="1"/>
      <w:numFmt w:val="bullet"/>
      <w:lvlText w:val=""/>
      <w:lvlJc w:val="left"/>
      <w:pPr>
        <w:tabs>
          <w:tab w:val="num" w:pos="5760"/>
        </w:tabs>
        <w:ind w:left="5760" w:hanging="360"/>
      </w:pPr>
      <w:rPr>
        <w:rFonts w:ascii="Wingdings 3" w:hAnsi="Wingdings 3" w:hint="default"/>
      </w:rPr>
    </w:lvl>
    <w:lvl w:ilvl="8" w:tplc="0AFCDE46" w:tentative="1">
      <w:start w:val="1"/>
      <w:numFmt w:val="bullet"/>
      <w:lvlText w:val=""/>
      <w:lvlJc w:val="left"/>
      <w:pPr>
        <w:tabs>
          <w:tab w:val="num" w:pos="6480"/>
        </w:tabs>
        <w:ind w:left="6480" w:hanging="360"/>
      </w:pPr>
      <w:rPr>
        <w:rFonts w:ascii="Wingdings 3" w:hAnsi="Wingdings 3" w:hint="default"/>
      </w:rPr>
    </w:lvl>
  </w:abstractNum>
  <w:abstractNum w:abstractNumId="28" w15:restartNumberingAfterBreak="0">
    <w:nsid w:val="358745AB"/>
    <w:multiLevelType w:val="hybridMultilevel"/>
    <w:tmpl w:val="ADF64950"/>
    <w:lvl w:ilvl="0" w:tplc="0068FC8A">
      <w:start w:val="1"/>
      <w:numFmt w:val="lowerLetter"/>
      <w:lvlText w:val="%1."/>
      <w:lvlJc w:val="left"/>
      <w:pPr>
        <w:ind w:left="720" w:hanging="360"/>
      </w:pPr>
      <w:rPr>
        <w:rFonts w:hint="default"/>
        <w:i/>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6884BAC"/>
    <w:multiLevelType w:val="hybridMultilevel"/>
    <w:tmpl w:val="AD6EE68C"/>
    <w:lvl w:ilvl="0" w:tplc="04090001">
      <w:start w:val="1"/>
      <w:numFmt w:val="bullet"/>
      <w:lvlText w:val=""/>
      <w:lvlJc w:val="left"/>
      <w:pPr>
        <w:ind w:left="720" w:hanging="360"/>
      </w:pPr>
      <w:rPr>
        <w:rFonts w:ascii="Symbol" w:hAnsi="Symbol" w:hint="default"/>
      </w:rPr>
    </w:lvl>
    <w:lvl w:ilvl="1" w:tplc="ECC038B0">
      <w:start w:val="1"/>
      <w:numFmt w:val="lowerLetter"/>
      <w:lvlText w:val="%2."/>
      <w:lvlJc w:val="left"/>
      <w:pPr>
        <w:ind w:left="1440" w:hanging="360"/>
      </w:pPr>
      <w:rPr>
        <w:rFonts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38711802"/>
    <w:multiLevelType w:val="hybridMultilevel"/>
    <w:tmpl w:val="06C61D46"/>
    <w:lvl w:ilvl="0" w:tplc="51F202E8">
      <w:start w:val="1"/>
      <w:numFmt w:val="bullet"/>
      <w:lvlText w:val=""/>
      <w:lvlJc w:val="left"/>
      <w:pPr>
        <w:tabs>
          <w:tab w:val="num" w:pos="720"/>
        </w:tabs>
        <w:ind w:left="720" w:hanging="360"/>
      </w:pPr>
      <w:rPr>
        <w:rFonts w:ascii="Wingdings 3" w:hAnsi="Wingdings 3" w:hint="default"/>
      </w:rPr>
    </w:lvl>
    <w:lvl w:ilvl="1" w:tplc="F3C6B986" w:tentative="1">
      <w:start w:val="1"/>
      <w:numFmt w:val="bullet"/>
      <w:lvlText w:val=""/>
      <w:lvlJc w:val="left"/>
      <w:pPr>
        <w:tabs>
          <w:tab w:val="num" w:pos="1440"/>
        </w:tabs>
        <w:ind w:left="1440" w:hanging="360"/>
      </w:pPr>
      <w:rPr>
        <w:rFonts w:ascii="Wingdings 3" w:hAnsi="Wingdings 3" w:hint="default"/>
      </w:rPr>
    </w:lvl>
    <w:lvl w:ilvl="2" w:tplc="BA305E1A" w:tentative="1">
      <w:start w:val="1"/>
      <w:numFmt w:val="bullet"/>
      <w:lvlText w:val=""/>
      <w:lvlJc w:val="left"/>
      <w:pPr>
        <w:tabs>
          <w:tab w:val="num" w:pos="2160"/>
        </w:tabs>
        <w:ind w:left="2160" w:hanging="360"/>
      </w:pPr>
      <w:rPr>
        <w:rFonts w:ascii="Wingdings 3" w:hAnsi="Wingdings 3" w:hint="default"/>
      </w:rPr>
    </w:lvl>
    <w:lvl w:ilvl="3" w:tplc="A602414E" w:tentative="1">
      <w:start w:val="1"/>
      <w:numFmt w:val="bullet"/>
      <w:lvlText w:val=""/>
      <w:lvlJc w:val="left"/>
      <w:pPr>
        <w:tabs>
          <w:tab w:val="num" w:pos="2880"/>
        </w:tabs>
        <w:ind w:left="2880" w:hanging="360"/>
      </w:pPr>
      <w:rPr>
        <w:rFonts w:ascii="Wingdings 3" w:hAnsi="Wingdings 3" w:hint="default"/>
      </w:rPr>
    </w:lvl>
    <w:lvl w:ilvl="4" w:tplc="BDA60DF2" w:tentative="1">
      <w:start w:val="1"/>
      <w:numFmt w:val="bullet"/>
      <w:lvlText w:val=""/>
      <w:lvlJc w:val="left"/>
      <w:pPr>
        <w:tabs>
          <w:tab w:val="num" w:pos="3600"/>
        </w:tabs>
        <w:ind w:left="3600" w:hanging="360"/>
      </w:pPr>
      <w:rPr>
        <w:rFonts w:ascii="Wingdings 3" w:hAnsi="Wingdings 3" w:hint="default"/>
      </w:rPr>
    </w:lvl>
    <w:lvl w:ilvl="5" w:tplc="55EA7680" w:tentative="1">
      <w:start w:val="1"/>
      <w:numFmt w:val="bullet"/>
      <w:lvlText w:val=""/>
      <w:lvlJc w:val="left"/>
      <w:pPr>
        <w:tabs>
          <w:tab w:val="num" w:pos="4320"/>
        </w:tabs>
        <w:ind w:left="4320" w:hanging="360"/>
      </w:pPr>
      <w:rPr>
        <w:rFonts w:ascii="Wingdings 3" w:hAnsi="Wingdings 3" w:hint="default"/>
      </w:rPr>
    </w:lvl>
    <w:lvl w:ilvl="6" w:tplc="6EF67142" w:tentative="1">
      <w:start w:val="1"/>
      <w:numFmt w:val="bullet"/>
      <w:lvlText w:val=""/>
      <w:lvlJc w:val="left"/>
      <w:pPr>
        <w:tabs>
          <w:tab w:val="num" w:pos="5040"/>
        </w:tabs>
        <w:ind w:left="5040" w:hanging="360"/>
      </w:pPr>
      <w:rPr>
        <w:rFonts w:ascii="Wingdings 3" w:hAnsi="Wingdings 3" w:hint="default"/>
      </w:rPr>
    </w:lvl>
    <w:lvl w:ilvl="7" w:tplc="53509ED2" w:tentative="1">
      <w:start w:val="1"/>
      <w:numFmt w:val="bullet"/>
      <w:lvlText w:val=""/>
      <w:lvlJc w:val="left"/>
      <w:pPr>
        <w:tabs>
          <w:tab w:val="num" w:pos="5760"/>
        </w:tabs>
        <w:ind w:left="5760" w:hanging="360"/>
      </w:pPr>
      <w:rPr>
        <w:rFonts w:ascii="Wingdings 3" w:hAnsi="Wingdings 3" w:hint="default"/>
      </w:rPr>
    </w:lvl>
    <w:lvl w:ilvl="8" w:tplc="4C9C8D02" w:tentative="1">
      <w:start w:val="1"/>
      <w:numFmt w:val="bullet"/>
      <w:lvlText w:val=""/>
      <w:lvlJc w:val="left"/>
      <w:pPr>
        <w:tabs>
          <w:tab w:val="num" w:pos="6480"/>
        </w:tabs>
        <w:ind w:left="6480" w:hanging="360"/>
      </w:pPr>
      <w:rPr>
        <w:rFonts w:ascii="Wingdings 3" w:hAnsi="Wingdings 3" w:hint="default"/>
      </w:rPr>
    </w:lvl>
  </w:abstractNum>
  <w:abstractNum w:abstractNumId="31" w15:restartNumberingAfterBreak="0">
    <w:nsid w:val="388E5AE4"/>
    <w:multiLevelType w:val="hybridMultilevel"/>
    <w:tmpl w:val="B7D26ABC"/>
    <w:lvl w:ilvl="0" w:tplc="D58C1BAC">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9D31295"/>
    <w:multiLevelType w:val="hybridMultilevel"/>
    <w:tmpl w:val="7E9C855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A0A4B81"/>
    <w:multiLevelType w:val="hybridMultilevel"/>
    <w:tmpl w:val="ACD6FAB8"/>
    <w:lvl w:ilvl="0" w:tplc="04090019">
      <w:start w:val="1"/>
      <w:numFmt w:val="lowerLetter"/>
      <w:lvlText w:val="%1."/>
      <w:lvlJc w:val="left"/>
      <w:pPr>
        <w:ind w:left="720" w:hanging="360"/>
      </w:pPr>
      <w:rPr>
        <w:rFonts w:hint="default"/>
      </w:r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3B271567"/>
    <w:multiLevelType w:val="hybridMultilevel"/>
    <w:tmpl w:val="6B82D7EE"/>
    <w:lvl w:ilvl="0" w:tplc="74E055DC">
      <w:start w:val="1"/>
      <w:numFmt w:val="bullet"/>
      <w:lvlText w:val=""/>
      <w:lvlJc w:val="left"/>
      <w:pPr>
        <w:tabs>
          <w:tab w:val="num" w:pos="720"/>
        </w:tabs>
        <w:ind w:left="720" w:hanging="360"/>
      </w:pPr>
      <w:rPr>
        <w:rFonts w:ascii="Wingdings 3" w:hAnsi="Wingdings 3" w:hint="default"/>
      </w:rPr>
    </w:lvl>
    <w:lvl w:ilvl="1" w:tplc="4F6A2E46" w:tentative="1">
      <w:start w:val="1"/>
      <w:numFmt w:val="bullet"/>
      <w:lvlText w:val=""/>
      <w:lvlJc w:val="left"/>
      <w:pPr>
        <w:tabs>
          <w:tab w:val="num" w:pos="1440"/>
        </w:tabs>
        <w:ind w:left="1440" w:hanging="360"/>
      </w:pPr>
      <w:rPr>
        <w:rFonts w:ascii="Wingdings 3" w:hAnsi="Wingdings 3" w:hint="default"/>
      </w:rPr>
    </w:lvl>
    <w:lvl w:ilvl="2" w:tplc="8586F318" w:tentative="1">
      <w:start w:val="1"/>
      <w:numFmt w:val="bullet"/>
      <w:lvlText w:val=""/>
      <w:lvlJc w:val="left"/>
      <w:pPr>
        <w:tabs>
          <w:tab w:val="num" w:pos="2160"/>
        </w:tabs>
        <w:ind w:left="2160" w:hanging="360"/>
      </w:pPr>
      <w:rPr>
        <w:rFonts w:ascii="Wingdings 3" w:hAnsi="Wingdings 3" w:hint="default"/>
      </w:rPr>
    </w:lvl>
    <w:lvl w:ilvl="3" w:tplc="9E8E486E" w:tentative="1">
      <w:start w:val="1"/>
      <w:numFmt w:val="bullet"/>
      <w:lvlText w:val=""/>
      <w:lvlJc w:val="left"/>
      <w:pPr>
        <w:tabs>
          <w:tab w:val="num" w:pos="2880"/>
        </w:tabs>
        <w:ind w:left="2880" w:hanging="360"/>
      </w:pPr>
      <w:rPr>
        <w:rFonts w:ascii="Wingdings 3" w:hAnsi="Wingdings 3" w:hint="default"/>
      </w:rPr>
    </w:lvl>
    <w:lvl w:ilvl="4" w:tplc="2E9C9996" w:tentative="1">
      <w:start w:val="1"/>
      <w:numFmt w:val="bullet"/>
      <w:lvlText w:val=""/>
      <w:lvlJc w:val="left"/>
      <w:pPr>
        <w:tabs>
          <w:tab w:val="num" w:pos="3600"/>
        </w:tabs>
        <w:ind w:left="3600" w:hanging="360"/>
      </w:pPr>
      <w:rPr>
        <w:rFonts w:ascii="Wingdings 3" w:hAnsi="Wingdings 3" w:hint="default"/>
      </w:rPr>
    </w:lvl>
    <w:lvl w:ilvl="5" w:tplc="82160A0A" w:tentative="1">
      <w:start w:val="1"/>
      <w:numFmt w:val="bullet"/>
      <w:lvlText w:val=""/>
      <w:lvlJc w:val="left"/>
      <w:pPr>
        <w:tabs>
          <w:tab w:val="num" w:pos="4320"/>
        </w:tabs>
        <w:ind w:left="4320" w:hanging="360"/>
      </w:pPr>
      <w:rPr>
        <w:rFonts w:ascii="Wingdings 3" w:hAnsi="Wingdings 3" w:hint="default"/>
      </w:rPr>
    </w:lvl>
    <w:lvl w:ilvl="6" w:tplc="99249A84" w:tentative="1">
      <w:start w:val="1"/>
      <w:numFmt w:val="bullet"/>
      <w:lvlText w:val=""/>
      <w:lvlJc w:val="left"/>
      <w:pPr>
        <w:tabs>
          <w:tab w:val="num" w:pos="5040"/>
        </w:tabs>
        <w:ind w:left="5040" w:hanging="360"/>
      </w:pPr>
      <w:rPr>
        <w:rFonts w:ascii="Wingdings 3" w:hAnsi="Wingdings 3" w:hint="default"/>
      </w:rPr>
    </w:lvl>
    <w:lvl w:ilvl="7" w:tplc="54C6B87C" w:tentative="1">
      <w:start w:val="1"/>
      <w:numFmt w:val="bullet"/>
      <w:lvlText w:val=""/>
      <w:lvlJc w:val="left"/>
      <w:pPr>
        <w:tabs>
          <w:tab w:val="num" w:pos="5760"/>
        </w:tabs>
        <w:ind w:left="5760" w:hanging="360"/>
      </w:pPr>
      <w:rPr>
        <w:rFonts w:ascii="Wingdings 3" w:hAnsi="Wingdings 3" w:hint="default"/>
      </w:rPr>
    </w:lvl>
    <w:lvl w:ilvl="8" w:tplc="F7A2AF72" w:tentative="1">
      <w:start w:val="1"/>
      <w:numFmt w:val="bullet"/>
      <w:lvlText w:val=""/>
      <w:lvlJc w:val="left"/>
      <w:pPr>
        <w:tabs>
          <w:tab w:val="num" w:pos="6480"/>
        </w:tabs>
        <w:ind w:left="6480" w:hanging="360"/>
      </w:pPr>
      <w:rPr>
        <w:rFonts w:ascii="Wingdings 3" w:hAnsi="Wingdings 3" w:hint="default"/>
      </w:rPr>
    </w:lvl>
  </w:abstractNum>
  <w:abstractNum w:abstractNumId="35" w15:restartNumberingAfterBreak="0">
    <w:nsid w:val="3D1A45F6"/>
    <w:multiLevelType w:val="hybridMultilevel"/>
    <w:tmpl w:val="7884BC3A"/>
    <w:lvl w:ilvl="0" w:tplc="83BAECEC">
      <w:start w:val="1"/>
      <w:numFmt w:val="bullet"/>
      <w:lvlText w:val=""/>
      <w:lvlJc w:val="left"/>
      <w:pPr>
        <w:tabs>
          <w:tab w:val="num" w:pos="720"/>
        </w:tabs>
        <w:ind w:left="720" w:hanging="360"/>
      </w:pPr>
      <w:rPr>
        <w:rFonts w:ascii="Wingdings 3" w:hAnsi="Wingdings 3" w:hint="default"/>
      </w:rPr>
    </w:lvl>
    <w:lvl w:ilvl="1" w:tplc="B3EE2312">
      <w:numFmt w:val="bullet"/>
      <w:lvlText w:val=""/>
      <w:lvlJc w:val="left"/>
      <w:pPr>
        <w:tabs>
          <w:tab w:val="num" w:pos="1440"/>
        </w:tabs>
        <w:ind w:left="1440" w:hanging="360"/>
      </w:pPr>
      <w:rPr>
        <w:rFonts w:ascii="Wingdings 3" w:hAnsi="Wingdings 3" w:hint="default"/>
      </w:rPr>
    </w:lvl>
    <w:lvl w:ilvl="2" w:tplc="C1FC84A6" w:tentative="1">
      <w:start w:val="1"/>
      <w:numFmt w:val="bullet"/>
      <w:lvlText w:val=""/>
      <w:lvlJc w:val="left"/>
      <w:pPr>
        <w:tabs>
          <w:tab w:val="num" w:pos="2160"/>
        </w:tabs>
        <w:ind w:left="2160" w:hanging="360"/>
      </w:pPr>
      <w:rPr>
        <w:rFonts w:ascii="Wingdings 3" w:hAnsi="Wingdings 3" w:hint="default"/>
      </w:rPr>
    </w:lvl>
    <w:lvl w:ilvl="3" w:tplc="46DA74D0" w:tentative="1">
      <w:start w:val="1"/>
      <w:numFmt w:val="bullet"/>
      <w:lvlText w:val=""/>
      <w:lvlJc w:val="left"/>
      <w:pPr>
        <w:tabs>
          <w:tab w:val="num" w:pos="2880"/>
        </w:tabs>
        <w:ind w:left="2880" w:hanging="360"/>
      </w:pPr>
      <w:rPr>
        <w:rFonts w:ascii="Wingdings 3" w:hAnsi="Wingdings 3" w:hint="default"/>
      </w:rPr>
    </w:lvl>
    <w:lvl w:ilvl="4" w:tplc="B5145B60" w:tentative="1">
      <w:start w:val="1"/>
      <w:numFmt w:val="bullet"/>
      <w:lvlText w:val=""/>
      <w:lvlJc w:val="left"/>
      <w:pPr>
        <w:tabs>
          <w:tab w:val="num" w:pos="3600"/>
        </w:tabs>
        <w:ind w:left="3600" w:hanging="360"/>
      </w:pPr>
      <w:rPr>
        <w:rFonts w:ascii="Wingdings 3" w:hAnsi="Wingdings 3" w:hint="default"/>
      </w:rPr>
    </w:lvl>
    <w:lvl w:ilvl="5" w:tplc="ED045534" w:tentative="1">
      <w:start w:val="1"/>
      <w:numFmt w:val="bullet"/>
      <w:lvlText w:val=""/>
      <w:lvlJc w:val="left"/>
      <w:pPr>
        <w:tabs>
          <w:tab w:val="num" w:pos="4320"/>
        </w:tabs>
        <w:ind w:left="4320" w:hanging="360"/>
      </w:pPr>
      <w:rPr>
        <w:rFonts w:ascii="Wingdings 3" w:hAnsi="Wingdings 3" w:hint="default"/>
      </w:rPr>
    </w:lvl>
    <w:lvl w:ilvl="6" w:tplc="28CEF192" w:tentative="1">
      <w:start w:val="1"/>
      <w:numFmt w:val="bullet"/>
      <w:lvlText w:val=""/>
      <w:lvlJc w:val="left"/>
      <w:pPr>
        <w:tabs>
          <w:tab w:val="num" w:pos="5040"/>
        </w:tabs>
        <w:ind w:left="5040" w:hanging="360"/>
      </w:pPr>
      <w:rPr>
        <w:rFonts w:ascii="Wingdings 3" w:hAnsi="Wingdings 3" w:hint="default"/>
      </w:rPr>
    </w:lvl>
    <w:lvl w:ilvl="7" w:tplc="06E84012" w:tentative="1">
      <w:start w:val="1"/>
      <w:numFmt w:val="bullet"/>
      <w:lvlText w:val=""/>
      <w:lvlJc w:val="left"/>
      <w:pPr>
        <w:tabs>
          <w:tab w:val="num" w:pos="5760"/>
        </w:tabs>
        <w:ind w:left="5760" w:hanging="360"/>
      </w:pPr>
      <w:rPr>
        <w:rFonts w:ascii="Wingdings 3" w:hAnsi="Wingdings 3" w:hint="default"/>
      </w:rPr>
    </w:lvl>
    <w:lvl w:ilvl="8" w:tplc="65D07402" w:tentative="1">
      <w:start w:val="1"/>
      <w:numFmt w:val="bullet"/>
      <w:lvlText w:val=""/>
      <w:lvlJc w:val="left"/>
      <w:pPr>
        <w:tabs>
          <w:tab w:val="num" w:pos="6480"/>
        </w:tabs>
        <w:ind w:left="6480" w:hanging="360"/>
      </w:pPr>
      <w:rPr>
        <w:rFonts w:ascii="Wingdings 3" w:hAnsi="Wingdings 3" w:hint="default"/>
      </w:rPr>
    </w:lvl>
  </w:abstractNum>
  <w:abstractNum w:abstractNumId="36" w15:restartNumberingAfterBreak="0">
    <w:nsid w:val="409A102F"/>
    <w:multiLevelType w:val="hybridMultilevel"/>
    <w:tmpl w:val="1034ED96"/>
    <w:lvl w:ilvl="0" w:tplc="4B2C546E">
      <w:start w:val="1"/>
      <w:numFmt w:val="bullet"/>
      <w:lvlText w:val=""/>
      <w:lvlJc w:val="left"/>
      <w:pPr>
        <w:tabs>
          <w:tab w:val="num" w:pos="720"/>
        </w:tabs>
        <w:ind w:left="720" w:hanging="360"/>
      </w:pPr>
      <w:rPr>
        <w:rFonts w:ascii="Wingdings 3" w:hAnsi="Wingdings 3" w:hint="default"/>
      </w:rPr>
    </w:lvl>
    <w:lvl w:ilvl="1" w:tplc="8E4689EA" w:tentative="1">
      <w:start w:val="1"/>
      <w:numFmt w:val="bullet"/>
      <w:lvlText w:val=""/>
      <w:lvlJc w:val="left"/>
      <w:pPr>
        <w:tabs>
          <w:tab w:val="num" w:pos="1440"/>
        </w:tabs>
        <w:ind w:left="1440" w:hanging="360"/>
      </w:pPr>
      <w:rPr>
        <w:rFonts w:ascii="Wingdings 3" w:hAnsi="Wingdings 3" w:hint="default"/>
      </w:rPr>
    </w:lvl>
    <w:lvl w:ilvl="2" w:tplc="3854466C" w:tentative="1">
      <w:start w:val="1"/>
      <w:numFmt w:val="bullet"/>
      <w:lvlText w:val=""/>
      <w:lvlJc w:val="left"/>
      <w:pPr>
        <w:tabs>
          <w:tab w:val="num" w:pos="2160"/>
        </w:tabs>
        <w:ind w:left="2160" w:hanging="360"/>
      </w:pPr>
      <w:rPr>
        <w:rFonts w:ascii="Wingdings 3" w:hAnsi="Wingdings 3" w:hint="default"/>
      </w:rPr>
    </w:lvl>
    <w:lvl w:ilvl="3" w:tplc="2740390E" w:tentative="1">
      <w:start w:val="1"/>
      <w:numFmt w:val="bullet"/>
      <w:lvlText w:val=""/>
      <w:lvlJc w:val="left"/>
      <w:pPr>
        <w:tabs>
          <w:tab w:val="num" w:pos="2880"/>
        </w:tabs>
        <w:ind w:left="2880" w:hanging="360"/>
      </w:pPr>
      <w:rPr>
        <w:rFonts w:ascii="Wingdings 3" w:hAnsi="Wingdings 3" w:hint="default"/>
      </w:rPr>
    </w:lvl>
    <w:lvl w:ilvl="4" w:tplc="2050FC58" w:tentative="1">
      <w:start w:val="1"/>
      <w:numFmt w:val="bullet"/>
      <w:lvlText w:val=""/>
      <w:lvlJc w:val="left"/>
      <w:pPr>
        <w:tabs>
          <w:tab w:val="num" w:pos="3600"/>
        </w:tabs>
        <w:ind w:left="3600" w:hanging="360"/>
      </w:pPr>
      <w:rPr>
        <w:rFonts w:ascii="Wingdings 3" w:hAnsi="Wingdings 3" w:hint="default"/>
      </w:rPr>
    </w:lvl>
    <w:lvl w:ilvl="5" w:tplc="89D4317A" w:tentative="1">
      <w:start w:val="1"/>
      <w:numFmt w:val="bullet"/>
      <w:lvlText w:val=""/>
      <w:lvlJc w:val="left"/>
      <w:pPr>
        <w:tabs>
          <w:tab w:val="num" w:pos="4320"/>
        </w:tabs>
        <w:ind w:left="4320" w:hanging="360"/>
      </w:pPr>
      <w:rPr>
        <w:rFonts w:ascii="Wingdings 3" w:hAnsi="Wingdings 3" w:hint="default"/>
      </w:rPr>
    </w:lvl>
    <w:lvl w:ilvl="6" w:tplc="5D04C0D4" w:tentative="1">
      <w:start w:val="1"/>
      <w:numFmt w:val="bullet"/>
      <w:lvlText w:val=""/>
      <w:lvlJc w:val="left"/>
      <w:pPr>
        <w:tabs>
          <w:tab w:val="num" w:pos="5040"/>
        </w:tabs>
        <w:ind w:left="5040" w:hanging="360"/>
      </w:pPr>
      <w:rPr>
        <w:rFonts w:ascii="Wingdings 3" w:hAnsi="Wingdings 3" w:hint="default"/>
      </w:rPr>
    </w:lvl>
    <w:lvl w:ilvl="7" w:tplc="FF6A4746" w:tentative="1">
      <w:start w:val="1"/>
      <w:numFmt w:val="bullet"/>
      <w:lvlText w:val=""/>
      <w:lvlJc w:val="left"/>
      <w:pPr>
        <w:tabs>
          <w:tab w:val="num" w:pos="5760"/>
        </w:tabs>
        <w:ind w:left="5760" w:hanging="360"/>
      </w:pPr>
      <w:rPr>
        <w:rFonts w:ascii="Wingdings 3" w:hAnsi="Wingdings 3" w:hint="default"/>
      </w:rPr>
    </w:lvl>
    <w:lvl w:ilvl="8" w:tplc="B3D8D898" w:tentative="1">
      <w:start w:val="1"/>
      <w:numFmt w:val="bullet"/>
      <w:lvlText w:val=""/>
      <w:lvlJc w:val="left"/>
      <w:pPr>
        <w:tabs>
          <w:tab w:val="num" w:pos="6480"/>
        </w:tabs>
        <w:ind w:left="6480" w:hanging="360"/>
      </w:pPr>
      <w:rPr>
        <w:rFonts w:ascii="Wingdings 3" w:hAnsi="Wingdings 3" w:hint="default"/>
      </w:rPr>
    </w:lvl>
  </w:abstractNum>
  <w:abstractNum w:abstractNumId="37" w15:restartNumberingAfterBreak="0">
    <w:nsid w:val="420A2CB8"/>
    <w:multiLevelType w:val="hybridMultilevel"/>
    <w:tmpl w:val="ACD6FAB8"/>
    <w:lvl w:ilvl="0" w:tplc="04090019">
      <w:start w:val="1"/>
      <w:numFmt w:val="lowerLetter"/>
      <w:lvlText w:val="%1."/>
      <w:lvlJc w:val="left"/>
      <w:pPr>
        <w:ind w:left="720" w:hanging="360"/>
      </w:pPr>
      <w:rPr>
        <w:rFonts w:hint="default"/>
      </w:r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454A7335"/>
    <w:multiLevelType w:val="hybridMultilevel"/>
    <w:tmpl w:val="3F087F6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45DA005A"/>
    <w:multiLevelType w:val="hybridMultilevel"/>
    <w:tmpl w:val="3B64F39E"/>
    <w:lvl w:ilvl="0" w:tplc="A32C807E">
      <w:start w:val="1"/>
      <w:numFmt w:val="bullet"/>
      <w:lvlText w:val=""/>
      <w:lvlJc w:val="left"/>
      <w:pPr>
        <w:tabs>
          <w:tab w:val="num" w:pos="720"/>
        </w:tabs>
        <w:ind w:left="720" w:hanging="360"/>
      </w:pPr>
      <w:rPr>
        <w:rFonts w:ascii="Wingdings 3" w:hAnsi="Wingdings 3" w:hint="default"/>
      </w:rPr>
    </w:lvl>
    <w:lvl w:ilvl="1" w:tplc="0078401C">
      <w:numFmt w:val="bullet"/>
      <w:lvlText w:val=""/>
      <w:lvlJc w:val="left"/>
      <w:pPr>
        <w:tabs>
          <w:tab w:val="num" w:pos="1440"/>
        </w:tabs>
        <w:ind w:left="1440" w:hanging="360"/>
      </w:pPr>
      <w:rPr>
        <w:rFonts w:ascii="Wingdings 3" w:hAnsi="Wingdings 3" w:hint="default"/>
      </w:rPr>
    </w:lvl>
    <w:lvl w:ilvl="2" w:tplc="F7EA90CA">
      <w:start w:val="1"/>
      <w:numFmt w:val="bullet"/>
      <w:lvlText w:val=""/>
      <w:lvlJc w:val="left"/>
      <w:pPr>
        <w:tabs>
          <w:tab w:val="num" w:pos="2160"/>
        </w:tabs>
        <w:ind w:left="2160" w:hanging="360"/>
      </w:pPr>
      <w:rPr>
        <w:rFonts w:ascii="Wingdings 3" w:hAnsi="Wingdings 3" w:hint="default"/>
      </w:rPr>
    </w:lvl>
    <w:lvl w:ilvl="3" w:tplc="07F236EC">
      <w:start w:val="1"/>
      <w:numFmt w:val="bullet"/>
      <w:lvlText w:val=""/>
      <w:lvlJc w:val="left"/>
      <w:pPr>
        <w:tabs>
          <w:tab w:val="num" w:pos="2880"/>
        </w:tabs>
        <w:ind w:left="2880" w:hanging="360"/>
      </w:pPr>
      <w:rPr>
        <w:rFonts w:ascii="Wingdings 3" w:hAnsi="Wingdings 3" w:hint="default"/>
      </w:rPr>
    </w:lvl>
    <w:lvl w:ilvl="4" w:tplc="6C5209B0" w:tentative="1">
      <w:start w:val="1"/>
      <w:numFmt w:val="bullet"/>
      <w:lvlText w:val=""/>
      <w:lvlJc w:val="left"/>
      <w:pPr>
        <w:tabs>
          <w:tab w:val="num" w:pos="3600"/>
        </w:tabs>
        <w:ind w:left="3600" w:hanging="360"/>
      </w:pPr>
      <w:rPr>
        <w:rFonts w:ascii="Wingdings 3" w:hAnsi="Wingdings 3" w:hint="default"/>
      </w:rPr>
    </w:lvl>
    <w:lvl w:ilvl="5" w:tplc="0624E0B8" w:tentative="1">
      <w:start w:val="1"/>
      <w:numFmt w:val="bullet"/>
      <w:lvlText w:val=""/>
      <w:lvlJc w:val="left"/>
      <w:pPr>
        <w:tabs>
          <w:tab w:val="num" w:pos="4320"/>
        </w:tabs>
        <w:ind w:left="4320" w:hanging="360"/>
      </w:pPr>
      <w:rPr>
        <w:rFonts w:ascii="Wingdings 3" w:hAnsi="Wingdings 3" w:hint="default"/>
      </w:rPr>
    </w:lvl>
    <w:lvl w:ilvl="6" w:tplc="76F8A298" w:tentative="1">
      <w:start w:val="1"/>
      <w:numFmt w:val="bullet"/>
      <w:lvlText w:val=""/>
      <w:lvlJc w:val="left"/>
      <w:pPr>
        <w:tabs>
          <w:tab w:val="num" w:pos="5040"/>
        </w:tabs>
        <w:ind w:left="5040" w:hanging="360"/>
      </w:pPr>
      <w:rPr>
        <w:rFonts w:ascii="Wingdings 3" w:hAnsi="Wingdings 3" w:hint="default"/>
      </w:rPr>
    </w:lvl>
    <w:lvl w:ilvl="7" w:tplc="1E96BC7A" w:tentative="1">
      <w:start w:val="1"/>
      <w:numFmt w:val="bullet"/>
      <w:lvlText w:val=""/>
      <w:lvlJc w:val="left"/>
      <w:pPr>
        <w:tabs>
          <w:tab w:val="num" w:pos="5760"/>
        </w:tabs>
        <w:ind w:left="5760" w:hanging="360"/>
      </w:pPr>
      <w:rPr>
        <w:rFonts w:ascii="Wingdings 3" w:hAnsi="Wingdings 3" w:hint="default"/>
      </w:rPr>
    </w:lvl>
    <w:lvl w:ilvl="8" w:tplc="1F4CF7BA" w:tentative="1">
      <w:start w:val="1"/>
      <w:numFmt w:val="bullet"/>
      <w:lvlText w:val=""/>
      <w:lvlJc w:val="left"/>
      <w:pPr>
        <w:tabs>
          <w:tab w:val="num" w:pos="6480"/>
        </w:tabs>
        <w:ind w:left="6480" w:hanging="360"/>
      </w:pPr>
      <w:rPr>
        <w:rFonts w:ascii="Wingdings 3" w:hAnsi="Wingdings 3" w:hint="default"/>
      </w:rPr>
    </w:lvl>
  </w:abstractNum>
  <w:abstractNum w:abstractNumId="40" w15:restartNumberingAfterBreak="0">
    <w:nsid w:val="462C3E75"/>
    <w:multiLevelType w:val="hybridMultilevel"/>
    <w:tmpl w:val="34180E5C"/>
    <w:lvl w:ilvl="0" w:tplc="04090019">
      <w:start w:val="1"/>
      <w:numFmt w:val="lowerLetter"/>
      <w:lvlText w:val="%1."/>
      <w:lvlJc w:val="left"/>
      <w:pPr>
        <w:ind w:left="720" w:hanging="360"/>
      </w:pPr>
      <w:rPr>
        <w:rFonts w:hint="default"/>
      </w:r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462E1446"/>
    <w:multiLevelType w:val="hybridMultilevel"/>
    <w:tmpl w:val="ACD6FAB8"/>
    <w:lvl w:ilvl="0" w:tplc="04090019">
      <w:start w:val="1"/>
      <w:numFmt w:val="lowerLetter"/>
      <w:lvlText w:val="%1."/>
      <w:lvlJc w:val="left"/>
      <w:pPr>
        <w:ind w:left="720" w:hanging="360"/>
      </w:pPr>
      <w:rPr>
        <w:rFonts w:hint="default"/>
      </w:r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465D274B"/>
    <w:multiLevelType w:val="hybridMultilevel"/>
    <w:tmpl w:val="5F1C1752"/>
    <w:lvl w:ilvl="0" w:tplc="254E9310">
      <w:start w:val="1"/>
      <w:numFmt w:val="bullet"/>
      <w:lvlText w:val=""/>
      <w:lvlJc w:val="left"/>
      <w:pPr>
        <w:tabs>
          <w:tab w:val="num" w:pos="720"/>
        </w:tabs>
        <w:ind w:left="720" w:hanging="360"/>
      </w:pPr>
      <w:rPr>
        <w:rFonts w:ascii="Wingdings 3" w:hAnsi="Wingdings 3" w:hint="default"/>
      </w:rPr>
    </w:lvl>
    <w:lvl w:ilvl="1" w:tplc="3F9A8934" w:tentative="1">
      <w:start w:val="1"/>
      <w:numFmt w:val="bullet"/>
      <w:lvlText w:val=""/>
      <w:lvlJc w:val="left"/>
      <w:pPr>
        <w:tabs>
          <w:tab w:val="num" w:pos="1440"/>
        </w:tabs>
        <w:ind w:left="1440" w:hanging="360"/>
      </w:pPr>
      <w:rPr>
        <w:rFonts w:ascii="Wingdings 3" w:hAnsi="Wingdings 3" w:hint="default"/>
      </w:rPr>
    </w:lvl>
    <w:lvl w:ilvl="2" w:tplc="301882BA" w:tentative="1">
      <w:start w:val="1"/>
      <w:numFmt w:val="bullet"/>
      <w:lvlText w:val=""/>
      <w:lvlJc w:val="left"/>
      <w:pPr>
        <w:tabs>
          <w:tab w:val="num" w:pos="2160"/>
        </w:tabs>
        <w:ind w:left="2160" w:hanging="360"/>
      </w:pPr>
      <w:rPr>
        <w:rFonts w:ascii="Wingdings 3" w:hAnsi="Wingdings 3" w:hint="default"/>
      </w:rPr>
    </w:lvl>
    <w:lvl w:ilvl="3" w:tplc="C046BE98" w:tentative="1">
      <w:start w:val="1"/>
      <w:numFmt w:val="bullet"/>
      <w:lvlText w:val=""/>
      <w:lvlJc w:val="left"/>
      <w:pPr>
        <w:tabs>
          <w:tab w:val="num" w:pos="2880"/>
        </w:tabs>
        <w:ind w:left="2880" w:hanging="360"/>
      </w:pPr>
      <w:rPr>
        <w:rFonts w:ascii="Wingdings 3" w:hAnsi="Wingdings 3" w:hint="default"/>
      </w:rPr>
    </w:lvl>
    <w:lvl w:ilvl="4" w:tplc="523E6F04" w:tentative="1">
      <w:start w:val="1"/>
      <w:numFmt w:val="bullet"/>
      <w:lvlText w:val=""/>
      <w:lvlJc w:val="left"/>
      <w:pPr>
        <w:tabs>
          <w:tab w:val="num" w:pos="3600"/>
        </w:tabs>
        <w:ind w:left="3600" w:hanging="360"/>
      </w:pPr>
      <w:rPr>
        <w:rFonts w:ascii="Wingdings 3" w:hAnsi="Wingdings 3" w:hint="default"/>
      </w:rPr>
    </w:lvl>
    <w:lvl w:ilvl="5" w:tplc="8F10EDB4" w:tentative="1">
      <w:start w:val="1"/>
      <w:numFmt w:val="bullet"/>
      <w:lvlText w:val=""/>
      <w:lvlJc w:val="left"/>
      <w:pPr>
        <w:tabs>
          <w:tab w:val="num" w:pos="4320"/>
        </w:tabs>
        <w:ind w:left="4320" w:hanging="360"/>
      </w:pPr>
      <w:rPr>
        <w:rFonts w:ascii="Wingdings 3" w:hAnsi="Wingdings 3" w:hint="default"/>
      </w:rPr>
    </w:lvl>
    <w:lvl w:ilvl="6" w:tplc="BC10358A" w:tentative="1">
      <w:start w:val="1"/>
      <w:numFmt w:val="bullet"/>
      <w:lvlText w:val=""/>
      <w:lvlJc w:val="left"/>
      <w:pPr>
        <w:tabs>
          <w:tab w:val="num" w:pos="5040"/>
        </w:tabs>
        <w:ind w:left="5040" w:hanging="360"/>
      </w:pPr>
      <w:rPr>
        <w:rFonts w:ascii="Wingdings 3" w:hAnsi="Wingdings 3" w:hint="default"/>
      </w:rPr>
    </w:lvl>
    <w:lvl w:ilvl="7" w:tplc="3F96BC4A" w:tentative="1">
      <w:start w:val="1"/>
      <w:numFmt w:val="bullet"/>
      <w:lvlText w:val=""/>
      <w:lvlJc w:val="left"/>
      <w:pPr>
        <w:tabs>
          <w:tab w:val="num" w:pos="5760"/>
        </w:tabs>
        <w:ind w:left="5760" w:hanging="360"/>
      </w:pPr>
      <w:rPr>
        <w:rFonts w:ascii="Wingdings 3" w:hAnsi="Wingdings 3" w:hint="default"/>
      </w:rPr>
    </w:lvl>
    <w:lvl w:ilvl="8" w:tplc="0F220DD0" w:tentative="1">
      <w:start w:val="1"/>
      <w:numFmt w:val="bullet"/>
      <w:lvlText w:val=""/>
      <w:lvlJc w:val="left"/>
      <w:pPr>
        <w:tabs>
          <w:tab w:val="num" w:pos="6480"/>
        </w:tabs>
        <w:ind w:left="6480" w:hanging="360"/>
      </w:pPr>
      <w:rPr>
        <w:rFonts w:ascii="Wingdings 3" w:hAnsi="Wingdings 3" w:hint="default"/>
      </w:rPr>
    </w:lvl>
  </w:abstractNum>
  <w:abstractNum w:abstractNumId="43" w15:restartNumberingAfterBreak="0">
    <w:nsid w:val="473E6ADF"/>
    <w:multiLevelType w:val="hybridMultilevel"/>
    <w:tmpl w:val="82B83EDA"/>
    <w:lvl w:ilvl="0" w:tplc="8D00AEF8">
      <w:start w:val="1"/>
      <w:numFmt w:val="bullet"/>
      <w:lvlText w:val=""/>
      <w:lvlJc w:val="left"/>
      <w:pPr>
        <w:tabs>
          <w:tab w:val="num" w:pos="720"/>
        </w:tabs>
        <w:ind w:left="720" w:hanging="360"/>
      </w:pPr>
      <w:rPr>
        <w:rFonts w:ascii="Wingdings 3" w:hAnsi="Wingdings 3" w:hint="default"/>
      </w:rPr>
    </w:lvl>
    <w:lvl w:ilvl="1" w:tplc="EE3C130C" w:tentative="1">
      <w:start w:val="1"/>
      <w:numFmt w:val="bullet"/>
      <w:lvlText w:val=""/>
      <w:lvlJc w:val="left"/>
      <w:pPr>
        <w:tabs>
          <w:tab w:val="num" w:pos="1440"/>
        </w:tabs>
        <w:ind w:left="1440" w:hanging="360"/>
      </w:pPr>
      <w:rPr>
        <w:rFonts w:ascii="Wingdings 3" w:hAnsi="Wingdings 3" w:hint="default"/>
      </w:rPr>
    </w:lvl>
    <w:lvl w:ilvl="2" w:tplc="06B6C004" w:tentative="1">
      <w:start w:val="1"/>
      <w:numFmt w:val="bullet"/>
      <w:lvlText w:val=""/>
      <w:lvlJc w:val="left"/>
      <w:pPr>
        <w:tabs>
          <w:tab w:val="num" w:pos="2160"/>
        </w:tabs>
        <w:ind w:left="2160" w:hanging="360"/>
      </w:pPr>
      <w:rPr>
        <w:rFonts w:ascii="Wingdings 3" w:hAnsi="Wingdings 3" w:hint="default"/>
      </w:rPr>
    </w:lvl>
    <w:lvl w:ilvl="3" w:tplc="DBF6EE92" w:tentative="1">
      <w:start w:val="1"/>
      <w:numFmt w:val="bullet"/>
      <w:lvlText w:val=""/>
      <w:lvlJc w:val="left"/>
      <w:pPr>
        <w:tabs>
          <w:tab w:val="num" w:pos="2880"/>
        </w:tabs>
        <w:ind w:left="2880" w:hanging="360"/>
      </w:pPr>
      <w:rPr>
        <w:rFonts w:ascii="Wingdings 3" w:hAnsi="Wingdings 3" w:hint="default"/>
      </w:rPr>
    </w:lvl>
    <w:lvl w:ilvl="4" w:tplc="F9D05328" w:tentative="1">
      <w:start w:val="1"/>
      <w:numFmt w:val="bullet"/>
      <w:lvlText w:val=""/>
      <w:lvlJc w:val="left"/>
      <w:pPr>
        <w:tabs>
          <w:tab w:val="num" w:pos="3600"/>
        </w:tabs>
        <w:ind w:left="3600" w:hanging="360"/>
      </w:pPr>
      <w:rPr>
        <w:rFonts w:ascii="Wingdings 3" w:hAnsi="Wingdings 3" w:hint="default"/>
      </w:rPr>
    </w:lvl>
    <w:lvl w:ilvl="5" w:tplc="92B21DCC" w:tentative="1">
      <w:start w:val="1"/>
      <w:numFmt w:val="bullet"/>
      <w:lvlText w:val=""/>
      <w:lvlJc w:val="left"/>
      <w:pPr>
        <w:tabs>
          <w:tab w:val="num" w:pos="4320"/>
        </w:tabs>
        <w:ind w:left="4320" w:hanging="360"/>
      </w:pPr>
      <w:rPr>
        <w:rFonts w:ascii="Wingdings 3" w:hAnsi="Wingdings 3" w:hint="default"/>
      </w:rPr>
    </w:lvl>
    <w:lvl w:ilvl="6" w:tplc="60286590" w:tentative="1">
      <w:start w:val="1"/>
      <w:numFmt w:val="bullet"/>
      <w:lvlText w:val=""/>
      <w:lvlJc w:val="left"/>
      <w:pPr>
        <w:tabs>
          <w:tab w:val="num" w:pos="5040"/>
        </w:tabs>
        <w:ind w:left="5040" w:hanging="360"/>
      </w:pPr>
      <w:rPr>
        <w:rFonts w:ascii="Wingdings 3" w:hAnsi="Wingdings 3" w:hint="default"/>
      </w:rPr>
    </w:lvl>
    <w:lvl w:ilvl="7" w:tplc="D87A812E" w:tentative="1">
      <w:start w:val="1"/>
      <w:numFmt w:val="bullet"/>
      <w:lvlText w:val=""/>
      <w:lvlJc w:val="left"/>
      <w:pPr>
        <w:tabs>
          <w:tab w:val="num" w:pos="5760"/>
        </w:tabs>
        <w:ind w:left="5760" w:hanging="360"/>
      </w:pPr>
      <w:rPr>
        <w:rFonts w:ascii="Wingdings 3" w:hAnsi="Wingdings 3" w:hint="default"/>
      </w:rPr>
    </w:lvl>
    <w:lvl w:ilvl="8" w:tplc="65E813A2" w:tentative="1">
      <w:start w:val="1"/>
      <w:numFmt w:val="bullet"/>
      <w:lvlText w:val=""/>
      <w:lvlJc w:val="left"/>
      <w:pPr>
        <w:tabs>
          <w:tab w:val="num" w:pos="6480"/>
        </w:tabs>
        <w:ind w:left="6480" w:hanging="360"/>
      </w:pPr>
      <w:rPr>
        <w:rFonts w:ascii="Wingdings 3" w:hAnsi="Wingdings 3" w:hint="default"/>
      </w:rPr>
    </w:lvl>
  </w:abstractNum>
  <w:abstractNum w:abstractNumId="44" w15:restartNumberingAfterBreak="0">
    <w:nsid w:val="49E101B2"/>
    <w:multiLevelType w:val="hybridMultilevel"/>
    <w:tmpl w:val="9B1E6A94"/>
    <w:lvl w:ilvl="0" w:tplc="13E6E20A">
      <w:start w:val="1"/>
      <w:numFmt w:val="lowerLetter"/>
      <w:lvlText w:val="%1."/>
      <w:lvlJc w:val="left"/>
      <w:pPr>
        <w:ind w:left="720" w:hanging="360"/>
      </w:pPr>
      <w:rPr>
        <w:rFonts w:ascii="Times New Roman" w:eastAsia="Times New Roman" w:hAnsi="Times New Roman" w:cs="Times New Roman"/>
        <w:color w:val="FF0000"/>
      </w:rPr>
    </w:lvl>
    <w:lvl w:ilvl="1" w:tplc="0409001B">
      <w:start w:val="1"/>
      <w:numFmt w:val="lowerRoman"/>
      <w:lvlText w:val="%2."/>
      <w:lvlJc w:val="right"/>
      <w:pPr>
        <w:ind w:left="1440" w:hanging="360"/>
      </w:pPr>
    </w:lvl>
    <w:lvl w:ilvl="2" w:tplc="0409000F">
      <w:start w:val="1"/>
      <w:numFmt w:val="decimal"/>
      <w:lvlText w:val="%3."/>
      <w:lvlJc w:val="lef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D2D041D"/>
    <w:multiLevelType w:val="hybridMultilevel"/>
    <w:tmpl w:val="1250FF24"/>
    <w:lvl w:ilvl="0" w:tplc="8EB8AD3C">
      <w:start w:val="1"/>
      <w:numFmt w:val="bullet"/>
      <w:lvlText w:val=""/>
      <w:lvlJc w:val="left"/>
      <w:pPr>
        <w:tabs>
          <w:tab w:val="num" w:pos="720"/>
        </w:tabs>
        <w:ind w:left="720" w:hanging="360"/>
      </w:pPr>
      <w:rPr>
        <w:rFonts w:ascii="Wingdings 3" w:hAnsi="Wingdings 3" w:hint="default"/>
      </w:rPr>
    </w:lvl>
    <w:lvl w:ilvl="1" w:tplc="7B70F4E8" w:tentative="1">
      <w:start w:val="1"/>
      <w:numFmt w:val="bullet"/>
      <w:lvlText w:val=""/>
      <w:lvlJc w:val="left"/>
      <w:pPr>
        <w:tabs>
          <w:tab w:val="num" w:pos="1440"/>
        </w:tabs>
        <w:ind w:left="1440" w:hanging="360"/>
      </w:pPr>
      <w:rPr>
        <w:rFonts w:ascii="Wingdings 3" w:hAnsi="Wingdings 3" w:hint="default"/>
      </w:rPr>
    </w:lvl>
    <w:lvl w:ilvl="2" w:tplc="13C614BA" w:tentative="1">
      <w:start w:val="1"/>
      <w:numFmt w:val="bullet"/>
      <w:lvlText w:val=""/>
      <w:lvlJc w:val="left"/>
      <w:pPr>
        <w:tabs>
          <w:tab w:val="num" w:pos="2160"/>
        </w:tabs>
        <w:ind w:left="2160" w:hanging="360"/>
      </w:pPr>
      <w:rPr>
        <w:rFonts w:ascii="Wingdings 3" w:hAnsi="Wingdings 3" w:hint="default"/>
      </w:rPr>
    </w:lvl>
    <w:lvl w:ilvl="3" w:tplc="7E726734" w:tentative="1">
      <w:start w:val="1"/>
      <w:numFmt w:val="bullet"/>
      <w:lvlText w:val=""/>
      <w:lvlJc w:val="left"/>
      <w:pPr>
        <w:tabs>
          <w:tab w:val="num" w:pos="2880"/>
        </w:tabs>
        <w:ind w:left="2880" w:hanging="360"/>
      </w:pPr>
      <w:rPr>
        <w:rFonts w:ascii="Wingdings 3" w:hAnsi="Wingdings 3" w:hint="default"/>
      </w:rPr>
    </w:lvl>
    <w:lvl w:ilvl="4" w:tplc="9634DACA" w:tentative="1">
      <w:start w:val="1"/>
      <w:numFmt w:val="bullet"/>
      <w:lvlText w:val=""/>
      <w:lvlJc w:val="left"/>
      <w:pPr>
        <w:tabs>
          <w:tab w:val="num" w:pos="3600"/>
        </w:tabs>
        <w:ind w:left="3600" w:hanging="360"/>
      </w:pPr>
      <w:rPr>
        <w:rFonts w:ascii="Wingdings 3" w:hAnsi="Wingdings 3" w:hint="default"/>
      </w:rPr>
    </w:lvl>
    <w:lvl w:ilvl="5" w:tplc="F03A9702" w:tentative="1">
      <w:start w:val="1"/>
      <w:numFmt w:val="bullet"/>
      <w:lvlText w:val=""/>
      <w:lvlJc w:val="left"/>
      <w:pPr>
        <w:tabs>
          <w:tab w:val="num" w:pos="4320"/>
        </w:tabs>
        <w:ind w:left="4320" w:hanging="360"/>
      </w:pPr>
      <w:rPr>
        <w:rFonts w:ascii="Wingdings 3" w:hAnsi="Wingdings 3" w:hint="default"/>
      </w:rPr>
    </w:lvl>
    <w:lvl w:ilvl="6" w:tplc="B8B482CE" w:tentative="1">
      <w:start w:val="1"/>
      <w:numFmt w:val="bullet"/>
      <w:lvlText w:val=""/>
      <w:lvlJc w:val="left"/>
      <w:pPr>
        <w:tabs>
          <w:tab w:val="num" w:pos="5040"/>
        </w:tabs>
        <w:ind w:left="5040" w:hanging="360"/>
      </w:pPr>
      <w:rPr>
        <w:rFonts w:ascii="Wingdings 3" w:hAnsi="Wingdings 3" w:hint="default"/>
      </w:rPr>
    </w:lvl>
    <w:lvl w:ilvl="7" w:tplc="A05A363E" w:tentative="1">
      <w:start w:val="1"/>
      <w:numFmt w:val="bullet"/>
      <w:lvlText w:val=""/>
      <w:lvlJc w:val="left"/>
      <w:pPr>
        <w:tabs>
          <w:tab w:val="num" w:pos="5760"/>
        </w:tabs>
        <w:ind w:left="5760" w:hanging="360"/>
      </w:pPr>
      <w:rPr>
        <w:rFonts w:ascii="Wingdings 3" w:hAnsi="Wingdings 3" w:hint="default"/>
      </w:rPr>
    </w:lvl>
    <w:lvl w:ilvl="8" w:tplc="472CDCB0" w:tentative="1">
      <w:start w:val="1"/>
      <w:numFmt w:val="bullet"/>
      <w:lvlText w:val=""/>
      <w:lvlJc w:val="left"/>
      <w:pPr>
        <w:tabs>
          <w:tab w:val="num" w:pos="6480"/>
        </w:tabs>
        <w:ind w:left="6480" w:hanging="360"/>
      </w:pPr>
      <w:rPr>
        <w:rFonts w:ascii="Wingdings 3" w:hAnsi="Wingdings 3" w:hint="default"/>
      </w:rPr>
    </w:lvl>
  </w:abstractNum>
  <w:abstractNum w:abstractNumId="46" w15:restartNumberingAfterBreak="0">
    <w:nsid w:val="4D626AEA"/>
    <w:multiLevelType w:val="hybridMultilevel"/>
    <w:tmpl w:val="9D4009A6"/>
    <w:lvl w:ilvl="0" w:tplc="A52AC450">
      <w:start w:val="1"/>
      <w:numFmt w:val="bullet"/>
      <w:lvlText w:val=""/>
      <w:lvlJc w:val="left"/>
      <w:pPr>
        <w:tabs>
          <w:tab w:val="num" w:pos="720"/>
        </w:tabs>
        <w:ind w:left="720" w:hanging="360"/>
      </w:pPr>
      <w:rPr>
        <w:rFonts w:ascii="Wingdings 3" w:hAnsi="Wingdings 3" w:hint="default"/>
      </w:rPr>
    </w:lvl>
    <w:lvl w:ilvl="1" w:tplc="C8C6FB44" w:tentative="1">
      <w:start w:val="1"/>
      <w:numFmt w:val="bullet"/>
      <w:lvlText w:val=""/>
      <w:lvlJc w:val="left"/>
      <w:pPr>
        <w:tabs>
          <w:tab w:val="num" w:pos="1440"/>
        </w:tabs>
        <w:ind w:left="1440" w:hanging="360"/>
      </w:pPr>
      <w:rPr>
        <w:rFonts w:ascii="Wingdings 3" w:hAnsi="Wingdings 3" w:hint="default"/>
      </w:rPr>
    </w:lvl>
    <w:lvl w:ilvl="2" w:tplc="241EE2B8" w:tentative="1">
      <w:start w:val="1"/>
      <w:numFmt w:val="bullet"/>
      <w:lvlText w:val=""/>
      <w:lvlJc w:val="left"/>
      <w:pPr>
        <w:tabs>
          <w:tab w:val="num" w:pos="2160"/>
        </w:tabs>
        <w:ind w:left="2160" w:hanging="360"/>
      </w:pPr>
      <w:rPr>
        <w:rFonts w:ascii="Wingdings 3" w:hAnsi="Wingdings 3" w:hint="default"/>
      </w:rPr>
    </w:lvl>
    <w:lvl w:ilvl="3" w:tplc="5094CD9E" w:tentative="1">
      <w:start w:val="1"/>
      <w:numFmt w:val="bullet"/>
      <w:lvlText w:val=""/>
      <w:lvlJc w:val="left"/>
      <w:pPr>
        <w:tabs>
          <w:tab w:val="num" w:pos="2880"/>
        </w:tabs>
        <w:ind w:left="2880" w:hanging="360"/>
      </w:pPr>
      <w:rPr>
        <w:rFonts w:ascii="Wingdings 3" w:hAnsi="Wingdings 3" w:hint="default"/>
      </w:rPr>
    </w:lvl>
    <w:lvl w:ilvl="4" w:tplc="C24EDA4A" w:tentative="1">
      <w:start w:val="1"/>
      <w:numFmt w:val="bullet"/>
      <w:lvlText w:val=""/>
      <w:lvlJc w:val="left"/>
      <w:pPr>
        <w:tabs>
          <w:tab w:val="num" w:pos="3600"/>
        </w:tabs>
        <w:ind w:left="3600" w:hanging="360"/>
      </w:pPr>
      <w:rPr>
        <w:rFonts w:ascii="Wingdings 3" w:hAnsi="Wingdings 3" w:hint="default"/>
      </w:rPr>
    </w:lvl>
    <w:lvl w:ilvl="5" w:tplc="F604BA6A" w:tentative="1">
      <w:start w:val="1"/>
      <w:numFmt w:val="bullet"/>
      <w:lvlText w:val=""/>
      <w:lvlJc w:val="left"/>
      <w:pPr>
        <w:tabs>
          <w:tab w:val="num" w:pos="4320"/>
        </w:tabs>
        <w:ind w:left="4320" w:hanging="360"/>
      </w:pPr>
      <w:rPr>
        <w:rFonts w:ascii="Wingdings 3" w:hAnsi="Wingdings 3" w:hint="default"/>
      </w:rPr>
    </w:lvl>
    <w:lvl w:ilvl="6" w:tplc="FB80E7D2" w:tentative="1">
      <w:start w:val="1"/>
      <w:numFmt w:val="bullet"/>
      <w:lvlText w:val=""/>
      <w:lvlJc w:val="left"/>
      <w:pPr>
        <w:tabs>
          <w:tab w:val="num" w:pos="5040"/>
        </w:tabs>
        <w:ind w:left="5040" w:hanging="360"/>
      </w:pPr>
      <w:rPr>
        <w:rFonts w:ascii="Wingdings 3" w:hAnsi="Wingdings 3" w:hint="default"/>
      </w:rPr>
    </w:lvl>
    <w:lvl w:ilvl="7" w:tplc="FA425218" w:tentative="1">
      <w:start w:val="1"/>
      <w:numFmt w:val="bullet"/>
      <w:lvlText w:val=""/>
      <w:lvlJc w:val="left"/>
      <w:pPr>
        <w:tabs>
          <w:tab w:val="num" w:pos="5760"/>
        </w:tabs>
        <w:ind w:left="5760" w:hanging="360"/>
      </w:pPr>
      <w:rPr>
        <w:rFonts w:ascii="Wingdings 3" w:hAnsi="Wingdings 3" w:hint="default"/>
      </w:rPr>
    </w:lvl>
    <w:lvl w:ilvl="8" w:tplc="CEB2FA4C" w:tentative="1">
      <w:start w:val="1"/>
      <w:numFmt w:val="bullet"/>
      <w:lvlText w:val=""/>
      <w:lvlJc w:val="left"/>
      <w:pPr>
        <w:tabs>
          <w:tab w:val="num" w:pos="6480"/>
        </w:tabs>
        <w:ind w:left="6480" w:hanging="360"/>
      </w:pPr>
      <w:rPr>
        <w:rFonts w:ascii="Wingdings 3" w:hAnsi="Wingdings 3" w:hint="default"/>
      </w:rPr>
    </w:lvl>
  </w:abstractNum>
  <w:abstractNum w:abstractNumId="47" w15:restartNumberingAfterBreak="0">
    <w:nsid w:val="4F1931C0"/>
    <w:multiLevelType w:val="hybridMultilevel"/>
    <w:tmpl w:val="5824D1F0"/>
    <w:lvl w:ilvl="0" w:tplc="C06683D6">
      <w:start w:val="1"/>
      <w:numFmt w:val="bullet"/>
      <w:lvlText w:val=""/>
      <w:lvlJc w:val="left"/>
      <w:pPr>
        <w:tabs>
          <w:tab w:val="num" w:pos="720"/>
        </w:tabs>
        <w:ind w:left="720" w:hanging="360"/>
      </w:pPr>
      <w:rPr>
        <w:rFonts w:ascii="Wingdings" w:hAnsi="Wingdings" w:hint="default"/>
      </w:rPr>
    </w:lvl>
    <w:lvl w:ilvl="1" w:tplc="D58C1BAC">
      <w:start w:val="1"/>
      <w:numFmt w:val="bullet"/>
      <w:lvlText w:val=""/>
      <w:lvlJc w:val="left"/>
      <w:pPr>
        <w:tabs>
          <w:tab w:val="num" w:pos="1440"/>
        </w:tabs>
        <w:ind w:left="1440" w:hanging="360"/>
      </w:pPr>
      <w:rPr>
        <w:rFonts w:ascii="Wingdings 3" w:hAnsi="Wingdings 3" w:hint="default"/>
      </w:rPr>
    </w:lvl>
    <w:lvl w:ilvl="2" w:tplc="09A2DE80" w:tentative="1">
      <w:start w:val="1"/>
      <w:numFmt w:val="bullet"/>
      <w:lvlText w:val=""/>
      <w:lvlJc w:val="left"/>
      <w:pPr>
        <w:tabs>
          <w:tab w:val="num" w:pos="2160"/>
        </w:tabs>
        <w:ind w:left="2160" w:hanging="360"/>
      </w:pPr>
      <w:rPr>
        <w:rFonts w:ascii="Wingdings" w:hAnsi="Wingdings" w:hint="default"/>
      </w:rPr>
    </w:lvl>
    <w:lvl w:ilvl="3" w:tplc="7E5056FC" w:tentative="1">
      <w:start w:val="1"/>
      <w:numFmt w:val="bullet"/>
      <w:lvlText w:val=""/>
      <w:lvlJc w:val="left"/>
      <w:pPr>
        <w:tabs>
          <w:tab w:val="num" w:pos="2880"/>
        </w:tabs>
        <w:ind w:left="2880" w:hanging="360"/>
      </w:pPr>
      <w:rPr>
        <w:rFonts w:ascii="Wingdings" w:hAnsi="Wingdings" w:hint="default"/>
      </w:rPr>
    </w:lvl>
    <w:lvl w:ilvl="4" w:tplc="57329640" w:tentative="1">
      <w:start w:val="1"/>
      <w:numFmt w:val="bullet"/>
      <w:lvlText w:val=""/>
      <w:lvlJc w:val="left"/>
      <w:pPr>
        <w:tabs>
          <w:tab w:val="num" w:pos="3600"/>
        </w:tabs>
        <w:ind w:left="3600" w:hanging="360"/>
      </w:pPr>
      <w:rPr>
        <w:rFonts w:ascii="Wingdings" w:hAnsi="Wingdings" w:hint="default"/>
      </w:rPr>
    </w:lvl>
    <w:lvl w:ilvl="5" w:tplc="C3EE3E58" w:tentative="1">
      <w:start w:val="1"/>
      <w:numFmt w:val="bullet"/>
      <w:lvlText w:val=""/>
      <w:lvlJc w:val="left"/>
      <w:pPr>
        <w:tabs>
          <w:tab w:val="num" w:pos="4320"/>
        </w:tabs>
        <w:ind w:left="4320" w:hanging="360"/>
      </w:pPr>
      <w:rPr>
        <w:rFonts w:ascii="Wingdings" w:hAnsi="Wingdings" w:hint="default"/>
      </w:rPr>
    </w:lvl>
    <w:lvl w:ilvl="6" w:tplc="0E24FBFC" w:tentative="1">
      <w:start w:val="1"/>
      <w:numFmt w:val="bullet"/>
      <w:lvlText w:val=""/>
      <w:lvlJc w:val="left"/>
      <w:pPr>
        <w:tabs>
          <w:tab w:val="num" w:pos="5040"/>
        </w:tabs>
        <w:ind w:left="5040" w:hanging="360"/>
      </w:pPr>
      <w:rPr>
        <w:rFonts w:ascii="Wingdings" w:hAnsi="Wingdings" w:hint="default"/>
      </w:rPr>
    </w:lvl>
    <w:lvl w:ilvl="7" w:tplc="9AE856D0" w:tentative="1">
      <w:start w:val="1"/>
      <w:numFmt w:val="bullet"/>
      <w:lvlText w:val=""/>
      <w:lvlJc w:val="left"/>
      <w:pPr>
        <w:tabs>
          <w:tab w:val="num" w:pos="5760"/>
        </w:tabs>
        <w:ind w:left="5760" w:hanging="360"/>
      </w:pPr>
      <w:rPr>
        <w:rFonts w:ascii="Wingdings" w:hAnsi="Wingdings" w:hint="default"/>
      </w:rPr>
    </w:lvl>
    <w:lvl w:ilvl="8" w:tplc="E5A2120A"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55A43A1F"/>
    <w:multiLevelType w:val="hybridMultilevel"/>
    <w:tmpl w:val="C5422218"/>
    <w:lvl w:ilvl="0" w:tplc="D58C1BAC">
      <w:start w:val="1"/>
      <w:numFmt w:val="bullet"/>
      <w:lvlText w:val=""/>
      <w:lvlJc w:val="left"/>
      <w:pPr>
        <w:ind w:left="720" w:hanging="360"/>
      </w:pPr>
      <w:rPr>
        <w:rFonts w:ascii="Wingdings 3" w:hAnsi="Wingdings 3"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8A73FA7"/>
    <w:multiLevelType w:val="hybridMultilevel"/>
    <w:tmpl w:val="ACD6FAB8"/>
    <w:lvl w:ilvl="0" w:tplc="04090019">
      <w:start w:val="1"/>
      <w:numFmt w:val="lowerLetter"/>
      <w:lvlText w:val="%1."/>
      <w:lvlJc w:val="left"/>
      <w:pPr>
        <w:ind w:left="720" w:hanging="360"/>
      </w:pPr>
      <w:rPr>
        <w:rFonts w:hint="default"/>
      </w:r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5CB849F5"/>
    <w:multiLevelType w:val="hybridMultilevel"/>
    <w:tmpl w:val="EBD01364"/>
    <w:lvl w:ilvl="0" w:tplc="63867242">
      <w:start w:val="1"/>
      <w:numFmt w:val="bullet"/>
      <w:lvlText w:val=""/>
      <w:lvlJc w:val="left"/>
      <w:pPr>
        <w:tabs>
          <w:tab w:val="num" w:pos="720"/>
        </w:tabs>
        <w:ind w:left="720" w:hanging="360"/>
      </w:pPr>
      <w:rPr>
        <w:rFonts w:ascii="Wingdings 3" w:hAnsi="Wingdings 3" w:hint="default"/>
      </w:rPr>
    </w:lvl>
    <w:lvl w:ilvl="1" w:tplc="CBA0683C" w:tentative="1">
      <w:start w:val="1"/>
      <w:numFmt w:val="bullet"/>
      <w:lvlText w:val=""/>
      <w:lvlJc w:val="left"/>
      <w:pPr>
        <w:tabs>
          <w:tab w:val="num" w:pos="1440"/>
        </w:tabs>
        <w:ind w:left="1440" w:hanging="360"/>
      </w:pPr>
      <w:rPr>
        <w:rFonts w:ascii="Wingdings 3" w:hAnsi="Wingdings 3" w:hint="default"/>
      </w:rPr>
    </w:lvl>
    <w:lvl w:ilvl="2" w:tplc="33907B28" w:tentative="1">
      <w:start w:val="1"/>
      <w:numFmt w:val="bullet"/>
      <w:lvlText w:val=""/>
      <w:lvlJc w:val="left"/>
      <w:pPr>
        <w:tabs>
          <w:tab w:val="num" w:pos="2160"/>
        </w:tabs>
        <w:ind w:left="2160" w:hanging="360"/>
      </w:pPr>
      <w:rPr>
        <w:rFonts w:ascii="Wingdings 3" w:hAnsi="Wingdings 3" w:hint="default"/>
      </w:rPr>
    </w:lvl>
    <w:lvl w:ilvl="3" w:tplc="403EE032" w:tentative="1">
      <w:start w:val="1"/>
      <w:numFmt w:val="bullet"/>
      <w:lvlText w:val=""/>
      <w:lvlJc w:val="left"/>
      <w:pPr>
        <w:tabs>
          <w:tab w:val="num" w:pos="2880"/>
        </w:tabs>
        <w:ind w:left="2880" w:hanging="360"/>
      </w:pPr>
      <w:rPr>
        <w:rFonts w:ascii="Wingdings 3" w:hAnsi="Wingdings 3" w:hint="default"/>
      </w:rPr>
    </w:lvl>
    <w:lvl w:ilvl="4" w:tplc="5D76EEBA" w:tentative="1">
      <w:start w:val="1"/>
      <w:numFmt w:val="bullet"/>
      <w:lvlText w:val=""/>
      <w:lvlJc w:val="left"/>
      <w:pPr>
        <w:tabs>
          <w:tab w:val="num" w:pos="3600"/>
        </w:tabs>
        <w:ind w:left="3600" w:hanging="360"/>
      </w:pPr>
      <w:rPr>
        <w:rFonts w:ascii="Wingdings 3" w:hAnsi="Wingdings 3" w:hint="default"/>
      </w:rPr>
    </w:lvl>
    <w:lvl w:ilvl="5" w:tplc="DCB22FCE" w:tentative="1">
      <w:start w:val="1"/>
      <w:numFmt w:val="bullet"/>
      <w:lvlText w:val=""/>
      <w:lvlJc w:val="left"/>
      <w:pPr>
        <w:tabs>
          <w:tab w:val="num" w:pos="4320"/>
        </w:tabs>
        <w:ind w:left="4320" w:hanging="360"/>
      </w:pPr>
      <w:rPr>
        <w:rFonts w:ascii="Wingdings 3" w:hAnsi="Wingdings 3" w:hint="default"/>
      </w:rPr>
    </w:lvl>
    <w:lvl w:ilvl="6" w:tplc="75387E28" w:tentative="1">
      <w:start w:val="1"/>
      <w:numFmt w:val="bullet"/>
      <w:lvlText w:val=""/>
      <w:lvlJc w:val="left"/>
      <w:pPr>
        <w:tabs>
          <w:tab w:val="num" w:pos="5040"/>
        </w:tabs>
        <w:ind w:left="5040" w:hanging="360"/>
      </w:pPr>
      <w:rPr>
        <w:rFonts w:ascii="Wingdings 3" w:hAnsi="Wingdings 3" w:hint="default"/>
      </w:rPr>
    </w:lvl>
    <w:lvl w:ilvl="7" w:tplc="61F08DD0" w:tentative="1">
      <w:start w:val="1"/>
      <w:numFmt w:val="bullet"/>
      <w:lvlText w:val=""/>
      <w:lvlJc w:val="left"/>
      <w:pPr>
        <w:tabs>
          <w:tab w:val="num" w:pos="5760"/>
        </w:tabs>
        <w:ind w:left="5760" w:hanging="360"/>
      </w:pPr>
      <w:rPr>
        <w:rFonts w:ascii="Wingdings 3" w:hAnsi="Wingdings 3" w:hint="default"/>
      </w:rPr>
    </w:lvl>
    <w:lvl w:ilvl="8" w:tplc="F8D6C12A" w:tentative="1">
      <w:start w:val="1"/>
      <w:numFmt w:val="bullet"/>
      <w:lvlText w:val=""/>
      <w:lvlJc w:val="left"/>
      <w:pPr>
        <w:tabs>
          <w:tab w:val="num" w:pos="6480"/>
        </w:tabs>
        <w:ind w:left="6480" w:hanging="360"/>
      </w:pPr>
      <w:rPr>
        <w:rFonts w:ascii="Wingdings 3" w:hAnsi="Wingdings 3" w:hint="default"/>
      </w:rPr>
    </w:lvl>
  </w:abstractNum>
  <w:abstractNum w:abstractNumId="51" w15:restartNumberingAfterBreak="0">
    <w:nsid w:val="5E942D23"/>
    <w:multiLevelType w:val="hybridMultilevel"/>
    <w:tmpl w:val="F54C0052"/>
    <w:lvl w:ilvl="0" w:tplc="A290EE6C">
      <w:start w:val="1"/>
      <w:numFmt w:val="bullet"/>
      <w:lvlText w:val=""/>
      <w:lvlJc w:val="left"/>
      <w:pPr>
        <w:tabs>
          <w:tab w:val="num" w:pos="720"/>
        </w:tabs>
        <w:ind w:left="720" w:hanging="360"/>
      </w:pPr>
      <w:rPr>
        <w:rFonts w:ascii="Wingdings 3" w:hAnsi="Wingdings 3" w:hint="default"/>
      </w:rPr>
    </w:lvl>
    <w:lvl w:ilvl="1" w:tplc="D58C1BAC">
      <w:start w:val="1"/>
      <w:numFmt w:val="bullet"/>
      <w:lvlText w:val=""/>
      <w:lvlJc w:val="left"/>
      <w:pPr>
        <w:tabs>
          <w:tab w:val="num" w:pos="1440"/>
        </w:tabs>
        <w:ind w:left="1440" w:hanging="360"/>
      </w:pPr>
      <w:rPr>
        <w:rFonts w:ascii="Wingdings 3" w:hAnsi="Wingdings 3" w:hint="default"/>
      </w:rPr>
    </w:lvl>
    <w:lvl w:ilvl="2" w:tplc="27289FE2" w:tentative="1">
      <w:start w:val="1"/>
      <w:numFmt w:val="bullet"/>
      <w:lvlText w:val=""/>
      <w:lvlJc w:val="left"/>
      <w:pPr>
        <w:tabs>
          <w:tab w:val="num" w:pos="2160"/>
        </w:tabs>
        <w:ind w:left="2160" w:hanging="360"/>
      </w:pPr>
      <w:rPr>
        <w:rFonts w:ascii="Wingdings 3" w:hAnsi="Wingdings 3" w:hint="default"/>
      </w:rPr>
    </w:lvl>
    <w:lvl w:ilvl="3" w:tplc="417452F2" w:tentative="1">
      <w:start w:val="1"/>
      <w:numFmt w:val="bullet"/>
      <w:lvlText w:val=""/>
      <w:lvlJc w:val="left"/>
      <w:pPr>
        <w:tabs>
          <w:tab w:val="num" w:pos="2880"/>
        </w:tabs>
        <w:ind w:left="2880" w:hanging="360"/>
      </w:pPr>
      <w:rPr>
        <w:rFonts w:ascii="Wingdings 3" w:hAnsi="Wingdings 3" w:hint="default"/>
      </w:rPr>
    </w:lvl>
    <w:lvl w:ilvl="4" w:tplc="801C10B0" w:tentative="1">
      <w:start w:val="1"/>
      <w:numFmt w:val="bullet"/>
      <w:lvlText w:val=""/>
      <w:lvlJc w:val="left"/>
      <w:pPr>
        <w:tabs>
          <w:tab w:val="num" w:pos="3600"/>
        </w:tabs>
        <w:ind w:left="3600" w:hanging="360"/>
      </w:pPr>
      <w:rPr>
        <w:rFonts w:ascii="Wingdings 3" w:hAnsi="Wingdings 3" w:hint="default"/>
      </w:rPr>
    </w:lvl>
    <w:lvl w:ilvl="5" w:tplc="8A4C2CBE" w:tentative="1">
      <w:start w:val="1"/>
      <w:numFmt w:val="bullet"/>
      <w:lvlText w:val=""/>
      <w:lvlJc w:val="left"/>
      <w:pPr>
        <w:tabs>
          <w:tab w:val="num" w:pos="4320"/>
        </w:tabs>
        <w:ind w:left="4320" w:hanging="360"/>
      </w:pPr>
      <w:rPr>
        <w:rFonts w:ascii="Wingdings 3" w:hAnsi="Wingdings 3" w:hint="default"/>
      </w:rPr>
    </w:lvl>
    <w:lvl w:ilvl="6" w:tplc="D938B29E" w:tentative="1">
      <w:start w:val="1"/>
      <w:numFmt w:val="bullet"/>
      <w:lvlText w:val=""/>
      <w:lvlJc w:val="left"/>
      <w:pPr>
        <w:tabs>
          <w:tab w:val="num" w:pos="5040"/>
        </w:tabs>
        <w:ind w:left="5040" w:hanging="360"/>
      </w:pPr>
      <w:rPr>
        <w:rFonts w:ascii="Wingdings 3" w:hAnsi="Wingdings 3" w:hint="default"/>
      </w:rPr>
    </w:lvl>
    <w:lvl w:ilvl="7" w:tplc="F564C696" w:tentative="1">
      <w:start w:val="1"/>
      <w:numFmt w:val="bullet"/>
      <w:lvlText w:val=""/>
      <w:lvlJc w:val="left"/>
      <w:pPr>
        <w:tabs>
          <w:tab w:val="num" w:pos="5760"/>
        </w:tabs>
        <w:ind w:left="5760" w:hanging="360"/>
      </w:pPr>
      <w:rPr>
        <w:rFonts w:ascii="Wingdings 3" w:hAnsi="Wingdings 3" w:hint="default"/>
      </w:rPr>
    </w:lvl>
    <w:lvl w:ilvl="8" w:tplc="FFC4A7DA" w:tentative="1">
      <w:start w:val="1"/>
      <w:numFmt w:val="bullet"/>
      <w:lvlText w:val=""/>
      <w:lvlJc w:val="left"/>
      <w:pPr>
        <w:tabs>
          <w:tab w:val="num" w:pos="6480"/>
        </w:tabs>
        <w:ind w:left="6480" w:hanging="360"/>
      </w:pPr>
      <w:rPr>
        <w:rFonts w:ascii="Wingdings 3" w:hAnsi="Wingdings 3" w:hint="default"/>
      </w:rPr>
    </w:lvl>
  </w:abstractNum>
  <w:abstractNum w:abstractNumId="52" w15:restartNumberingAfterBreak="0">
    <w:nsid w:val="5FF92365"/>
    <w:multiLevelType w:val="hybridMultilevel"/>
    <w:tmpl w:val="43C43F42"/>
    <w:lvl w:ilvl="0" w:tplc="24F6554C">
      <w:start w:val="1"/>
      <w:numFmt w:val="bullet"/>
      <w:lvlText w:val=""/>
      <w:lvlJc w:val="left"/>
      <w:pPr>
        <w:tabs>
          <w:tab w:val="num" w:pos="720"/>
        </w:tabs>
        <w:ind w:left="720" w:hanging="360"/>
      </w:pPr>
      <w:rPr>
        <w:rFonts w:ascii="Wingdings 3" w:hAnsi="Wingdings 3" w:hint="default"/>
      </w:rPr>
    </w:lvl>
    <w:lvl w:ilvl="1" w:tplc="A120E33A" w:tentative="1">
      <w:start w:val="1"/>
      <w:numFmt w:val="bullet"/>
      <w:lvlText w:val=""/>
      <w:lvlJc w:val="left"/>
      <w:pPr>
        <w:tabs>
          <w:tab w:val="num" w:pos="1440"/>
        </w:tabs>
        <w:ind w:left="1440" w:hanging="360"/>
      </w:pPr>
      <w:rPr>
        <w:rFonts w:ascii="Wingdings 3" w:hAnsi="Wingdings 3" w:hint="default"/>
      </w:rPr>
    </w:lvl>
    <w:lvl w:ilvl="2" w:tplc="D1DA58E6" w:tentative="1">
      <w:start w:val="1"/>
      <w:numFmt w:val="bullet"/>
      <w:lvlText w:val=""/>
      <w:lvlJc w:val="left"/>
      <w:pPr>
        <w:tabs>
          <w:tab w:val="num" w:pos="2160"/>
        </w:tabs>
        <w:ind w:left="2160" w:hanging="360"/>
      </w:pPr>
      <w:rPr>
        <w:rFonts w:ascii="Wingdings 3" w:hAnsi="Wingdings 3" w:hint="default"/>
      </w:rPr>
    </w:lvl>
    <w:lvl w:ilvl="3" w:tplc="09FC894A" w:tentative="1">
      <w:start w:val="1"/>
      <w:numFmt w:val="bullet"/>
      <w:lvlText w:val=""/>
      <w:lvlJc w:val="left"/>
      <w:pPr>
        <w:tabs>
          <w:tab w:val="num" w:pos="2880"/>
        </w:tabs>
        <w:ind w:left="2880" w:hanging="360"/>
      </w:pPr>
      <w:rPr>
        <w:rFonts w:ascii="Wingdings 3" w:hAnsi="Wingdings 3" w:hint="default"/>
      </w:rPr>
    </w:lvl>
    <w:lvl w:ilvl="4" w:tplc="516AE78C" w:tentative="1">
      <w:start w:val="1"/>
      <w:numFmt w:val="bullet"/>
      <w:lvlText w:val=""/>
      <w:lvlJc w:val="left"/>
      <w:pPr>
        <w:tabs>
          <w:tab w:val="num" w:pos="3600"/>
        </w:tabs>
        <w:ind w:left="3600" w:hanging="360"/>
      </w:pPr>
      <w:rPr>
        <w:rFonts w:ascii="Wingdings 3" w:hAnsi="Wingdings 3" w:hint="default"/>
      </w:rPr>
    </w:lvl>
    <w:lvl w:ilvl="5" w:tplc="63343F90" w:tentative="1">
      <w:start w:val="1"/>
      <w:numFmt w:val="bullet"/>
      <w:lvlText w:val=""/>
      <w:lvlJc w:val="left"/>
      <w:pPr>
        <w:tabs>
          <w:tab w:val="num" w:pos="4320"/>
        </w:tabs>
        <w:ind w:left="4320" w:hanging="360"/>
      </w:pPr>
      <w:rPr>
        <w:rFonts w:ascii="Wingdings 3" w:hAnsi="Wingdings 3" w:hint="default"/>
      </w:rPr>
    </w:lvl>
    <w:lvl w:ilvl="6" w:tplc="C2ACB34E" w:tentative="1">
      <w:start w:val="1"/>
      <w:numFmt w:val="bullet"/>
      <w:lvlText w:val=""/>
      <w:lvlJc w:val="left"/>
      <w:pPr>
        <w:tabs>
          <w:tab w:val="num" w:pos="5040"/>
        </w:tabs>
        <w:ind w:left="5040" w:hanging="360"/>
      </w:pPr>
      <w:rPr>
        <w:rFonts w:ascii="Wingdings 3" w:hAnsi="Wingdings 3" w:hint="default"/>
      </w:rPr>
    </w:lvl>
    <w:lvl w:ilvl="7" w:tplc="3572CA72" w:tentative="1">
      <w:start w:val="1"/>
      <w:numFmt w:val="bullet"/>
      <w:lvlText w:val=""/>
      <w:lvlJc w:val="left"/>
      <w:pPr>
        <w:tabs>
          <w:tab w:val="num" w:pos="5760"/>
        </w:tabs>
        <w:ind w:left="5760" w:hanging="360"/>
      </w:pPr>
      <w:rPr>
        <w:rFonts w:ascii="Wingdings 3" w:hAnsi="Wingdings 3" w:hint="default"/>
      </w:rPr>
    </w:lvl>
    <w:lvl w:ilvl="8" w:tplc="27F09CDE" w:tentative="1">
      <w:start w:val="1"/>
      <w:numFmt w:val="bullet"/>
      <w:lvlText w:val=""/>
      <w:lvlJc w:val="left"/>
      <w:pPr>
        <w:tabs>
          <w:tab w:val="num" w:pos="6480"/>
        </w:tabs>
        <w:ind w:left="6480" w:hanging="360"/>
      </w:pPr>
      <w:rPr>
        <w:rFonts w:ascii="Wingdings 3" w:hAnsi="Wingdings 3" w:hint="default"/>
      </w:rPr>
    </w:lvl>
  </w:abstractNum>
  <w:abstractNum w:abstractNumId="53" w15:restartNumberingAfterBreak="0">
    <w:nsid w:val="6322564C"/>
    <w:multiLevelType w:val="hybridMultilevel"/>
    <w:tmpl w:val="B6F8D1F0"/>
    <w:lvl w:ilvl="0" w:tplc="5F548874">
      <w:start w:val="1"/>
      <w:numFmt w:val="bullet"/>
      <w:lvlText w:val=""/>
      <w:lvlJc w:val="left"/>
      <w:pPr>
        <w:tabs>
          <w:tab w:val="num" w:pos="720"/>
        </w:tabs>
        <w:ind w:left="720" w:hanging="360"/>
      </w:pPr>
      <w:rPr>
        <w:rFonts w:ascii="Wingdings 3" w:hAnsi="Wingdings 3" w:hint="default"/>
      </w:rPr>
    </w:lvl>
    <w:lvl w:ilvl="1" w:tplc="70863BB0" w:tentative="1">
      <w:start w:val="1"/>
      <w:numFmt w:val="bullet"/>
      <w:lvlText w:val=""/>
      <w:lvlJc w:val="left"/>
      <w:pPr>
        <w:tabs>
          <w:tab w:val="num" w:pos="1440"/>
        </w:tabs>
        <w:ind w:left="1440" w:hanging="360"/>
      </w:pPr>
      <w:rPr>
        <w:rFonts w:ascii="Wingdings 3" w:hAnsi="Wingdings 3" w:hint="default"/>
      </w:rPr>
    </w:lvl>
    <w:lvl w:ilvl="2" w:tplc="36C0EA6E" w:tentative="1">
      <w:start w:val="1"/>
      <w:numFmt w:val="bullet"/>
      <w:lvlText w:val=""/>
      <w:lvlJc w:val="left"/>
      <w:pPr>
        <w:tabs>
          <w:tab w:val="num" w:pos="2160"/>
        </w:tabs>
        <w:ind w:left="2160" w:hanging="360"/>
      </w:pPr>
      <w:rPr>
        <w:rFonts w:ascii="Wingdings 3" w:hAnsi="Wingdings 3" w:hint="default"/>
      </w:rPr>
    </w:lvl>
    <w:lvl w:ilvl="3" w:tplc="2A5A3AB2" w:tentative="1">
      <w:start w:val="1"/>
      <w:numFmt w:val="bullet"/>
      <w:lvlText w:val=""/>
      <w:lvlJc w:val="left"/>
      <w:pPr>
        <w:tabs>
          <w:tab w:val="num" w:pos="2880"/>
        </w:tabs>
        <w:ind w:left="2880" w:hanging="360"/>
      </w:pPr>
      <w:rPr>
        <w:rFonts w:ascii="Wingdings 3" w:hAnsi="Wingdings 3" w:hint="default"/>
      </w:rPr>
    </w:lvl>
    <w:lvl w:ilvl="4" w:tplc="2DF8D3BA" w:tentative="1">
      <w:start w:val="1"/>
      <w:numFmt w:val="bullet"/>
      <w:lvlText w:val=""/>
      <w:lvlJc w:val="left"/>
      <w:pPr>
        <w:tabs>
          <w:tab w:val="num" w:pos="3600"/>
        </w:tabs>
        <w:ind w:left="3600" w:hanging="360"/>
      </w:pPr>
      <w:rPr>
        <w:rFonts w:ascii="Wingdings 3" w:hAnsi="Wingdings 3" w:hint="default"/>
      </w:rPr>
    </w:lvl>
    <w:lvl w:ilvl="5" w:tplc="285251A0" w:tentative="1">
      <w:start w:val="1"/>
      <w:numFmt w:val="bullet"/>
      <w:lvlText w:val=""/>
      <w:lvlJc w:val="left"/>
      <w:pPr>
        <w:tabs>
          <w:tab w:val="num" w:pos="4320"/>
        </w:tabs>
        <w:ind w:left="4320" w:hanging="360"/>
      </w:pPr>
      <w:rPr>
        <w:rFonts w:ascii="Wingdings 3" w:hAnsi="Wingdings 3" w:hint="default"/>
      </w:rPr>
    </w:lvl>
    <w:lvl w:ilvl="6" w:tplc="B748CE54" w:tentative="1">
      <w:start w:val="1"/>
      <w:numFmt w:val="bullet"/>
      <w:lvlText w:val=""/>
      <w:lvlJc w:val="left"/>
      <w:pPr>
        <w:tabs>
          <w:tab w:val="num" w:pos="5040"/>
        </w:tabs>
        <w:ind w:left="5040" w:hanging="360"/>
      </w:pPr>
      <w:rPr>
        <w:rFonts w:ascii="Wingdings 3" w:hAnsi="Wingdings 3" w:hint="default"/>
      </w:rPr>
    </w:lvl>
    <w:lvl w:ilvl="7" w:tplc="FCBA2DE0" w:tentative="1">
      <w:start w:val="1"/>
      <w:numFmt w:val="bullet"/>
      <w:lvlText w:val=""/>
      <w:lvlJc w:val="left"/>
      <w:pPr>
        <w:tabs>
          <w:tab w:val="num" w:pos="5760"/>
        </w:tabs>
        <w:ind w:left="5760" w:hanging="360"/>
      </w:pPr>
      <w:rPr>
        <w:rFonts w:ascii="Wingdings 3" w:hAnsi="Wingdings 3" w:hint="default"/>
      </w:rPr>
    </w:lvl>
    <w:lvl w:ilvl="8" w:tplc="301E757E" w:tentative="1">
      <w:start w:val="1"/>
      <w:numFmt w:val="bullet"/>
      <w:lvlText w:val=""/>
      <w:lvlJc w:val="left"/>
      <w:pPr>
        <w:tabs>
          <w:tab w:val="num" w:pos="6480"/>
        </w:tabs>
        <w:ind w:left="6480" w:hanging="360"/>
      </w:pPr>
      <w:rPr>
        <w:rFonts w:ascii="Wingdings 3" w:hAnsi="Wingdings 3" w:hint="default"/>
      </w:rPr>
    </w:lvl>
  </w:abstractNum>
  <w:abstractNum w:abstractNumId="54" w15:restartNumberingAfterBreak="0">
    <w:nsid w:val="646D6A0A"/>
    <w:multiLevelType w:val="hybridMultilevel"/>
    <w:tmpl w:val="B0A2AC72"/>
    <w:lvl w:ilvl="0" w:tplc="322658E0">
      <w:start w:val="1"/>
      <w:numFmt w:val="bullet"/>
      <w:lvlText w:val=""/>
      <w:lvlJc w:val="left"/>
      <w:pPr>
        <w:tabs>
          <w:tab w:val="num" w:pos="720"/>
        </w:tabs>
        <w:ind w:left="720" w:hanging="360"/>
      </w:pPr>
      <w:rPr>
        <w:rFonts w:ascii="Wingdings 3" w:hAnsi="Wingdings 3" w:hint="default"/>
      </w:rPr>
    </w:lvl>
    <w:lvl w:ilvl="1" w:tplc="05003F4A">
      <w:numFmt w:val="bullet"/>
      <w:lvlText w:val=""/>
      <w:lvlJc w:val="left"/>
      <w:pPr>
        <w:tabs>
          <w:tab w:val="num" w:pos="1440"/>
        </w:tabs>
        <w:ind w:left="1440" w:hanging="360"/>
      </w:pPr>
      <w:rPr>
        <w:rFonts w:ascii="Wingdings 3" w:hAnsi="Wingdings 3" w:hint="default"/>
      </w:rPr>
    </w:lvl>
    <w:lvl w:ilvl="2" w:tplc="53C64846" w:tentative="1">
      <w:start w:val="1"/>
      <w:numFmt w:val="bullet"/>
      <w:lvlText w:val=""/>
      <w:lvlJc w:val="left"/>
      <w:pPr>
        <w:tabs>
          <w:tab w:val="num" w:pos="2160"/>
        </w:tabs>
        <w:ind w:left="2160" w:hanging="360"/>
      </w:pPr>
      <w:rPr>
        <w:rFonts w:ascii="Wingdings 3" w:hAnsi="Wingdings 3" w:hint="default"/>
      </w:rPr>
    </w:lvl>
    <w:lvl w:ilvl="3" w:tplc="27E60F58" w:tentative="1">
      <w:start w:val="1"/>
      <w:numFmt w:val="bullet"/>
      <w:lvlText w:val=""/>
      <w:lvlJc w:val="left"/>
      <w:pPr>
        <w:tabs>
          <w:tab w:val="num" w:pos="2880"/>
        </w:tabs>
        <w:ind w:left="2880" w:hanging="360"/>
      </w:pPr>
      <w:rPr>
        <w:rFonts w:ascii="Wingdings 3" w:hAnsi="Wingdings 3" w:hint="default"/>
      </w:rPr>
    </w:lvl>
    <w:lvl w:ilvl="4" w:tplc="E4D45F6C" w:tentative="1">
      <w:start w:val="1"/>
      <w:numFmt w:val="bullet"/>
      <w:lvlText w:val=""/>
      <w:lvlJc w:val="left"/>
      <w:pPr>
        <w:tabs>
          <w:tab w:val="num" w:pos="3600"/>
        </w:tabs>
        <w:ind w:left="3600" w:hanging="360"/>
      </w:pPr>
      <w:rPr>
        <w:rFonts w:ascii="Wingdings 3" w:hAnsi="Wingdings 3" w:hint="default"/>
      </w:rPr>
    </w:lvl>
    <w:lvl w:ilvl="5" w:tplc="2AFA15A0" w:tentative="1">
      <w:start w:val="1"/>
      <w:numFmt w:val="bullet"/>
      <w:lvlText w:val=""/>
      <w:lvlJc w:val="left"/>
      <w:pPr>
        <w:tabs>
          <w:tab w:val="num" w:pos="4320"/>
        </w:tabs>
        <w:ind w:left="4320" w:hanging="360"/>
      </w:pPr>
      <w:rPr>
        <w:rFonts w:ascii="Wingdings 3" w:hAnsi="Wingdings 3" w:hint="default"/>
      </w:rPr>
    </w:lvl>
    <w:lvl w:ilvl="6" w:tplc="0AEE8AEC" w:tentative="1">
      <w:start w:val="1"/>
      <w:numFmt w:val="bullet"/>
      <w:lvlText w:val=""/>
      <w:lvlJc w:val="left"/>
      <w:pPr>
        <w:tabs>
          <w:tab w:val="num" w:pos="5040"/>
        </w:tabs>
        <w:ind w:left="5040" w:hanging="360"/>
      </w:pPr>
      <w:rPr>
        <w:rFonts w:ascii="Wingdings 3" w:hAnsi="Wingdings 3" w:hint="default"/>
      </w:rPr>
    </w:lvl>
    <w:lvl w:ilvl="7" w:tplc="ED52195C" w:tentative="1">
      <w:start w:val="1"/>
      <w:numFmt w:val="bullet"/>
      <w:lvlText w:val=""/>
      <w:lvlJc w:val="left"/>
      <w:pPr>
        <w:tabs>
          <w:tab w:val="num" w:pos="5760"/>
        </w:tabs>
        <w:ind w:left="5760" w:hanging="360"/>
      </w:pPr>
      <w:rPr>
        <w:rFonts w:ascii="Wingdings 3" w:hAnsi="Wingdings 3" w:hint="default"/>
      </w:rPr>
    </w:lvl>
    <w:lvl w:ilvl="8" w:tplc="5DB8BE00" w:tentative="1">
      <w:start w:val="1"/>
      <w:numFmt w:val="bullet"/>
      <w:lvlText w:val=""/>
      <w:lvlJc w:val="left"/>
      <w:pPr>
        <w:tabs>
          <w:tab w:val="num" w:pos="6480"/>
        </w:tabs>
        <w:ind w:left="6480" w:hanging="360"/>
      </w:pPr>
      <w:rPr>
        <w:rFonts w:ascii="Wingdings 3" w:hAnsi="Wingdings 3" w:hint="default"/>
      </w:rPr>
    </w:lvl>
  </w:abstractNum>
  <w:abstractNum w:abstractNumId="55" w15:restartNumberingAfterBreak="0">
    <w:nsid w:val="64EF6508"/>
    <w:multiLevelType w:val="hybridMultilevel"/>
    <w:tmpl w:val="6392709C"/>
    <w:lvl w:ilvl="0" w:tplc="6CE03816">
      <w:start w:val="1"/>
      <w:numFmt w:val="bullet"/>
      <w:lvlText w:val=""/>
      <w:lvlJc w:val="left"/>
      <w:pPr>
        <w:tabs>
          <w:tab w:val="num" w:pos="720"/>
        </w:tabs>
        <w:ind w:left="720" w:hanging="360"/>
      </w:pPr>
      <w:rPr>
        <w:rFonts w:ascii="Wingdings 3" w:hAnsi="Wingdings 3" w:hint="default"/>
      </w:rPr>
    </w:lvl>
    <w:lvl w:ilvl="1" w:tplc="ED4888C6">
      <w:numFmt w:val="bullet"/>
      <w:lvlText w:val=""/>
      <w:lvlJc w:val="left"/>
      <w:pPr>
        <w:tabs>
          <w:tab w:val="num" w:pos="1440"/>
        </w:tabs>
        <w:ind w:left="1440" w:hanging="360"/>
      </w:pPr>
      <w:rPr>
        <w:rFonts w:ascii="Wingdings 3" w:hAnsi="Wingdings 3" w:hint="default"/>
      </w:rPr>
    </w:lvl>
    <w:lvl w:ilvl="2" w:tplc="AE8003BE" w:tentative="1">
      <w:start w:val="1"/>
      <w:numFmt w:val="bullet"/>
      <w:lvlText w:val=""/>
      <w:lvlJc w:val="left"/>
      <w:pPr>
        <w:tabs>
          <w:tab w:val="num" w:pos="2160"/>
        </w:tabs>
        <w:ind w:left="2160" w:hanging="360"/>
      </w:pPr>
      <w:rPr>
        <w:rFonts w:ascii="Wingdings 3" w:hAnsi="Wingdings 3" w:hint="default"/>
      </w:rPr>
    </w:lvl>
    <w:lvl w:ilvl="3" w:tplc="0ED8B69C" w:tentative="1">
      <w:start w:val="1"/>
      <w:numFmt w:val="bullet"/>
      <w:lvlText w:val=""/>
      <w:lvlJc w:val="left"/>
      <w:pPr>
        <w:tabs>
          <w:tab w:val="num" w:pos="2880"/>
        </w:tabs>
        <w:ind w:left="2880" w:hanging="360"/>
      </w:pPr>
      <w:rPr>
        <w:rFonts w:ascii="Wingdings 3" w:hAnsi="Wingdings 3" w:hint="default"/>
      </w:rPr>
    </w:lvl>
    <w:lvl w:ilvl="4" w:tplc="29F62CD8" w:tentative="1">
      <w:start w:val="1"/>
      <w:numFmt w:val="bullet"/>
      <w:lvlText w:val=""/>
      <w:lvlJc w:val="left"/>
      <w:pPr>
        <w:tabs>
          <w:tab w:val="num" w:pos="3600"/>
        </w:tabs>
        <w:ind w:left="3600" w:hanging="360"/>
      </w:pPr>
      <w:rPr>
        <w:rFonts w:ascii="Wingdings 3" w:hAnsi="Wingdings 3" w:hint="default"/>
      </w:rPr>
    </w:lvl>
    <w:lvl w:ilvl="5" w:tplc="A5506358" w:tentative="1">
      <w:start w:val="1"/>
      <w:numFmt w:val="bullet"/>
      <w:lvlText w:val=""/>
      <w:lvlJc w:val="left"/>
      <w:pPr>
        <w:tabs>
          <w:tab w:val="num" w:pos="4320"/>
        </w:tabs>
        <w:ind w:left="4320" w:hanging="360"/>
      </w:pPr>
      <w:rPr>
        <w:rFonts w:ascii="Wingdings 3" w:hAnsi="Wingdings 3" w:hint="default"/>
      </w:rPr>
    </w:lvl>
    <w:lvl w:ilvl="6" w:tplc="AD8A17A4" w:tentative="1">
      <w:start w:val="1"/>
      <w:numFmt w:val="bullet"/>
      <w:lvlText w:val=""/>
      <w:lvlJc w:val="left"/>
      <w:pPr>
        <w:tabs>
          <w:tab w:val="num" w:pos="5040"/>
        </w:tabs>
        <w:ind w:left="5040" w:hanging="360"/>
      </w:pPr>
      <w:rPr>
        <w:rFonts w:ascii="Wingdings 3" w:hAnsi="Wingdings 3" w:hint="default"/>
      </w:rPr>
    </w:lvl>
    <w:lvl w:ilvl="7" w:tplc="6DBC483C" w:tentative="1">
      <w:start w:val="1"/>
      <w:numFmt w:val="bullet"/>
      <w:lvlText w:val=""/>
      <w:lvlJc w:val="left"/>
      <w:pPr>
        <w:tabs>
          <w:tab w:val="num" w:pos="5760"/>
        </w:tabs>
        <w:ind w:left="5760" w:hanging="360"/>
      </w:pPr>
      <w:rPr>
        <w:rFonts w:ascii="Wingdings 3" w:hAnsi="Wingdings 3" w:hint="default"/>
      </w:rPr>
    </w:lvl>
    <w:lvl w:ilvl="8" w:tplc="A6DCB686" w:tentative="1">
      <w:start w:val="1"/>
      <w:numFmt w:val="bullet"/>
      <w:lvlText w:val=""/>
      <w:lvlJc w:val="left"/>
      <w:pPr>
        <w:tabs>
          <w:tab w:val="num" w:pos="6480"/>
        </w:tabs>
        <w:ind w:left="6480" w:hanging="360"/>
      </w:pPr>
      <w:rPr>
        <w:rFonts w:ascii="Wingdings 3" w:hAnsi="Wingdings 3" w:hint="default"/>
      </w:rPr>
    </w:lvl>
  </w:abstractNum>
  <w:abstractNum w:abstractNumId="56" w15:restartNumberingAfterBreak="0">
    <w:nsid w:val="67BB2FBF"/>
    <w:multiLevelType w:val="hybridMultilevel"/>
    <w:tmpl w:val="8ADCC4C4"/>
    <w:lvl w:ilvl="0" w:tplc="D58C1BAC">
      <w:start w:val="1"/>
      <w:numFmt w:val="bullet"/>
      <w:lvlText w:val=""/>
      <w:lvlJc w:val="left"/>
      <w:pPr>
        <w:ind w:left="1080" w:hanging="360"/>
      </w:pPr>
      <w:rPr>
        <w:rFonts w:ascii="Wingdings 3" w:hAnsi="Wingdings 3"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7" w15:restartNumberingAfterBreak="0">
    <w:nsid w:val="68932624"/>
    <w:multiLevelType w:val="hybridMultilevel"/>
    <w:tmpl w:val="ACD6FAB8"/>
    <w:lvl w:ilvl="0" w:tplc="04090019">
      <w:start w:val="1"/>
      <w:numFmt w:val="lowerLetter"/>
      <w:lvlText w:val="%1."/>
      <w:lvlJc w:val="left"/>
      <w:pPr>
        <w:ind w:left="720" w:hanging="360"/>
      </w:pPr>
      <w:rPr>
        <w:rFonts w:hint="default"/>
      </w:r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6C7101F0"/>
    <w:multiLevelType w:val="hybridMultilevel"/>
    <w:tmpl w:val="F4F022BA"/>
    <w:lvl w:ilvl="0" w:tplc="AC9A33EA">
      <w:start w:val="1"/>
      <w:numFmt w:val="bullet"/>
      <w:lvlText w:val=""/>
      <w:lvlJc w:val="left"/>
      <w:pPr>
        <w:tabs>
          <w:tab w:val="num" w:pos="720"/>
        </w:tabs>
        <w:ind w:left="720" w:hanging="360"/>
      </w:pPr>
      <w:rPr>
        <w:rFonts w:ascii="Wingdings 3" w:hAnsi="Wingdings 3" w:hint="default"/>
      </w:rPr>
    </w:lvl>
    <w:lvl w:ilvl="1" w:tplc="FC6E8C98">
      <w:start w:val="1"/>
      <w:numFmt w:val="bullet"/>
      <w:lvlText w:val=""/>
      <w:lvlJc w:val="left"/>
      <w:pPr>
        <w:tabs>
          <w:tab w:val="num" w:pos="1440"/>
        </w:tabs>
        <w:ind w:left="1440" w:hanging="360"/>
      </w:pPr>
      <w:rPr>
        <w:rFonts w:ascii="Wingdings 3" w:hAnsi="Wingdings 3" w:hint="default"/>
      </w:rPr>
    </w:lvl>
    <w:lvl w:ilvl="2" w:tplc="0CB85504">
      <w:numFmt w:val="bullet"/>
      <w:lvlText w:val=""/>
      <w:lvlJc w:val="left"/>
      <w:pPr>
        <w:tabs>
          <w:tab w:val="num" w:pos="2160"/>
        </w:tabs>
        <w:ind w:left="2160" w:hanging="360"/>
      </w:pPr>
      <w:rPr>
        <w:rFonts w:ascii="Wingdings 3" w:hAnsi="Wingdings 3" w:hint="default"/>
      </w:rPr>
    </w:lvl>
    <w:lvl w:ilvl="3" w:tplc="0D408E48" w:tentative="1">
      <w:start w:val="1"/>
      <w:numFmt w:val="bullet"/>
      <w:lvlText w:val=""/>
      <w:lvlJc w:val="left"/>
      <w:pPr>
        <w:tabs>
          <w:tab w:val="num" w:pos="2880"/>
        </w:tabs>
        <w:ind w:left="2880" w:hanging="360"/>
      </w:pPr>
      <w:rPr>
        <w:rFonts w:ascii="Wingdings 3" w:hAnsi="Wingdings 3" w:hint="default"/>
      </w:rPr>
    </w:lvl>
    <w:lvl w:ilvl="4" w:tplc="F6248E70" w:tentative="1">
      <w:start w:val="1"/>
      <w:numFmt w:val="bullet"/>
      <w:lvlText w:val=""/>
      <w:lvlJc w:val="left"/>
      <w:pPr>
        <w:tabs>
          <w:tab w:val="num" w:pos="3600"/>
        </w:tabs>
        <w:ind w:left="3600" w:hanging="360"/>
      </w:pPr>
      <w:rPr>
        <w:rFonts w:ascii="Wingdings 3" w:hAnsi="Wingdings 3" w:hint="default"/>
      </w:rPr>
    </w:lvl>
    <w:lvl w:ilvl="5" w:tplc="C3F07A38" w:tentative="1">
      <w:start w:val="1"/>
      <w:numFmt w:val="bullet"/>
      <w:lvlText w:val=""/>
      <w:lvlJc w:val="left"/>
      <w:pPr>
        <w:tabs>
          <w:tab w:val="num" w:pos="4320"/>
        </w:tabs>
        <w:ind w:left="4320" w:hanging="360"/>
      </w:pPr>
      <w:rPr>
        <w:rFonts w:ascii="Wingdings 3" w:hAnsi="Wingdings 3" w:hint="default"/>
      </w:rPr>
    </w:lvl>
    <w:lvl w:ilvl="6" w:tplc="18CEE710" w:tentative="1">
      <w:start w:val="1"/>
      <w:numFmt w:val="bullet"/>
      <w:lvlText w:val=""/>
      <w:lvlJc w:val="left"/>
      <w:pPr>
        <w:tabs>
          <w:tab w:val="num" w:pos="5040"/>
        </w:tabs>
        <w:ind w:left="5040" w:hanging="360"/>
      </w:pPr>
      <w:rPr>
        <w:rFonts w:ascii="Wingdings 3" w:hAnsi="Wingdings 3" w:hint="default"/>
      </w:rPr>
    </w:lvl>
    <w:lvl w:ilvl="7" w:tplc="FFA29662" w:tentative="1">
      <w:start w:val="1"/>
      <w:numFmt w:val="bullet"/>
      <w:lvlText w:val=""/>
      <w:lvlJc w:val="left"/>
      <w:pPr>
        <w:tabs>
          <w:tab w:val="num" w:pos="5760"/>
        </w:tabs>
        <w:ind w:left="5760" w:hanging="360"/>
      </w:pPr>
      <w:rPr>
        <w:rFonts w:ascii="Wingdings 3" w:hAnsi="Wingdings 3" w:hint="default"/>
      </w:rPr>
    </w:lvl>
    <w:lvl w:ilvl="8" w:tplc="CCC05BE6" w:tentative="1">
      <w:start w:val="1"/>
      <w:numFmt w:val="bullet"/>
      <w:lvlText w:val=""/>
      <w:lvlJc w:val="left"/>
      <w:pPr>
        <w:tabs>
          <w:tab w:val="num" w:pos="6480"/>
        </w:tabs>
        <w:ind w:left="6480" w:hanging="360"/>
      </w:pPr>
      <w:rPr>
        <w:rFonts w:ascii="Wingdings 3" w:hAnsi="Wingdings 3" w:hint="default"/>
      </w:rPr>
    </w:lvl>
  </w:abstractNum>
  <w:abstractNum w:abstractNumId="59" w15:restartNumberingAfterBreak="0">
    <w:nsid w:val="732F1492"/>
    <w:multiLevelType w:val="hybridMultilevel"/>
    <w:tmpl w:val="C65C2B8A"/>
    <w:lvl w:ilvl="0" w:tplc="B1662BF0">
      <w:start w:val="1"/>
      <w:numFmt w:val="bullet"/>
      <w:lvlText w:val=""/>
      <w:lvlJc w:val="left"/>
      <w:pPr>
        <w:tabs>
          <w:tab w:val="num" w:pos="720"/>
        </w:tabs>
        <w:ind w:left="720" w:hanging="360"/>
      </w:pPr>
      <w:rPr>
        <w:rFonts w:ascii="Wingdings 3" w:hAnsi="Wingdings 3" w:hint="default"/>
      </w:rPr>
    </w:lvl>
    <w:lvl w:ilvl="1" w:tplc="E370FD24" w:tentative="1">
      <w:start w:val="1"/>
      <w:numFmt w:val="bullet"/>
      <w:lvlText w:val=""/>
      <w:lvlJc w:val="left"/>
      <w:pPr>
        <w:tabs>
          <w:tab w:val="num" w:pos="1440"/>
        </w:tabs>
        <w:ind w:left="1440" w:hanging="360"/>
      </w:pPr>
      <w:rPr>
        <w:rFonts w:ascii="Wingdings 3" w:hAnsi="Wingdings 3" w:hint="default"/>
      </w:rPr>
    </w:lvl>
    <w:lvl w:ilvl="2" w:tplc="194E22F0" w:tentative="1">
      <w:start w:val="1"/>
      <w:numFmt w:val="bullet"/>
      <w:lvlText w:val=""/>
      <w:lvlJc w:val="left"/>
      <w:pPr>
        <w:tabs>
          <w:tab w:val="num" w:pos="2160"/>
        </w:tabs>
        <w:ind w:left="2160" w:hanging="360"/>
      </w:pPr>
      <w:rPr>
        <w:rFonts w:ascii="Wingdings 3" w:hAnsi="Wingdings 3" w:hint="default"/>
      </w:rPr>
    </w:lvl>
    <w:lvl w:ilvl="3" w:tplc="CE529998" w:tentative="1">
      <w:start w:val="1"/>
      <w:numFmt w:val="bullet"/>
      <w:lvlText w:val=""/>
      <w:lvlJc w:val="left"/>
      <w:pPr>
        <w:tabs>
          <w:tab w:val="num" w:pos="2880"/>
        </w:tabs>
        <w:ind w:left="2880" w:hanging="360"/>
      </w:pPr>
      <w:rPr>
        <w:rFonts w:ascii="Wingdings 3" w:hAnsi="Wingdings 3" w:hint="default"/>
      </w:rPr>
    </w:lvl>
    <w:lvl w:ilvl="4" w:tplc="02BC5E44" w:tentative="1">
      <w:start w:val="1"/>
      <w:numFmt w:val="bullet"/>
      <w:lvlText w:val=""/>
      <w:lvlJc w:val="left"/>
      <w:pPr>
        <w:tabs>
          <w:tab w:val="num" w:pos="3600"/>
        </w:tabs>
        <w:ind w:left="3600" w:hanging="360"/>
      </w:pPr>
      <w:rPr>
        <w:rFonts w:ascii="Wingdings 3" w:hAnsi="Wingdings 3" w:hint="default"/>
      </w:rPr>
    </w:lvl>
    <w:lvl w:ilvl="5" w:tplc="BF6410D0" w:tentative="1">
      <w:start w:val="1"/>
      <w:numFmt w:val="bullet"/>
      <w:lvlText w:val=""/>
      <w:lvlJc w:val="left"/>
      <w:pPr>
        <w:tabs>
          <w:tab w:val="num" w:pos="4320"/>
        </w:tabs>
        <w:ind w:left="4320" w:hanging="360"/>
      </w:pPr>
      <w:rPr>
        <w:rFonts w:ascii="Wingdings 3" w:hAnsi="Wingdings 3" w:hint="default"/>
      </w:rPr>
    </w:lvl>
    <w:lvl w:ilvl="6" w:tplc="66681AB4" w:tentative="1">
      <w:start w:val="1"/>
      <w:numFmt w:val="bullet"/>
      <w:lvlText w:val=""/>
      <w:lvlJc w:val="left"/>
      <w:pPr>
        <w:tabs>
          <w:tab w:val="num" w:pos="5040"/>
        </w:tabs>
        <w:ind w:left="5040" w:hanging="360"/>
      </w:pPr>
      <w:rPr>
        <w:rFonts w:ascii="Wingdings 3" w:hAnsi="Wingdings 3" w:hint="default"/>
      </w:rPr>
    </w:lvl>
    <w:lvl w:ilvl="7" w:tplc="E1900144" w:tentative="1">
      <w:start w:val="1"/>
      <w:numFmt w:val="bullet"/>
      <w:lvlText w:val=""/>
      <w:lvlJc w:val="left"/>
      <w:pPr>
        <w:tabs>
          <w:tab w:val="num" w:pos="5760"/>
        </w:tabs>
        <w:ind w:left="5760" w:hanging="360"/>
      </w:pPr>
      <w:rPr>
        <w:rFonts w:ascii="Wingdings 3" w:hAnsi="Wingdings 3" w:hint="default"/>
      </w:rPr>
    </w:lvl>
    <w:lvl w:ilvl="8" w:tplc="F288CB62" w:tentative="1">
      <w:start w:val="1"/>
      <w:numFmt w:val="bullet"/>
      <w:lvlText w:val=""/>
      <w:lvlJc w:val="left"/>
      <w:pPr>
        <w:tabs>
          <w:tab w:val="num" w:pos="6480"/>
        </w:tabs>
        <w:ind w:left="6480" w:hanging="360"/>
      </w:pPr>
      <w:rPr>
        <w:rFonts w:ascii="Wingdings 3" w:hAnsi="Wingdings 3" w:hint="default"/>
      </w:rPr>
    </w:lvl>
  </w:abstractNum>
  <w:abstractNum w:abstractNumId="60" w15:restartNumberingAfterBreak="0">
    <w:nsid w:val="74262CC7"/>
    <w:multiLevelType w:val="hybridMultilevel"/>
    <w:tmpl w:val="1FB254C4"/>
    <w:lvl w:ilvl="0" w:tplc="3980609E">
      <w:start w:val="1"/>
      <w:numFmt w:val="bullet"/>
      <w:lvlText w:val=""/>
      <w:lvlJc w:val="left"/>
      <w:pPr>
        <w:tabs>
          <w:tab w:val="num" w:pos="720"/>
        </w:tabs>
        <w:ind w:left="720" w:hanging="360"/>
      </w:pPr>
      <w:rPr>
        <w:rFonts w:ascii="Wingdings 3" w:hAnsi="Wingdings 3" w:hint="default"/>
      </w:rPr>
    </w:lvl>
    <w:lvl w:ilvl="1" w:tplc="0B82B5BC">
      <w:start w:val="1"/>
      <w:numFmt w:val="bullet"/>
      <w:lvlText w:val=""/>
      <w:lvlJc w:val="left"/>
      <w:pPr>
        <w:tabs>
          <w:tab w:val="num" w:pos="1440"/>
        </w:tabs>
        <w:ind w:left="1440" w:hanging="360"/>
      </w:pPr>
      <w:rPr>
        <w:rFonts w:ascii="Wingdings 3" w:hAnsi="Wingdings 3" w:hint="default"/>
      </w:rPr>
    </w:lvl>
    <w:lvl w:ilvl="2" w:tplc="95E2708E" w:tentative="1">
      <w:start w:val="1"/>
      <w:numFmt w:val="bullet"/>
      <w:lvlText w:val=""/>
      <w:lvlJc w:val="left"/>
      <w:pPr>
        <w:tabs>
          <w:tab w:val="num" w:pos="2160"/>
        </w:tabs>
        <w:ind w:left="2160" w:hanging="360"/>
      </w:pPr>
      <w:rPr>
        <w:rFonts w:ascii="Wingdings 3" w:hAnsi="Wingdings 3" w:hint="default"/>
      </w:rPr>
    </w:lvl>
    <w:lvl w:ilvl="3" w:tplc="6A78EC02" w:tentative="1">
      <w:start w:val="1"/>
      <w:numFmt w:val="bullet"/>
      <w:lvlText w:val=""/>
      <w:lvlJc w:val="left"/>
      <w:pPr>
        <w:tabs>
          <w:tab w:val="num" w:pos="2880"/>
        </w:tabs>
        <w:ind w:left="2880" w:hanging="360"/>
      </w:pPr>
      <w:rPr>
        <w:rFonts w:ascii="Wingdings 3" w:hAnsi="Wingdings 3" w:hint="default"/>
      </w:rPr>
    </w:lvl>
    <w:lvl w:ilvl="4" w:tplc="93664E92" w:tentative="1">
      <w:start w:val="1"/>
      <w:numFmt w:val="bullet"/>
      <w:lvlText w:val=""/>
      <w:lvlJc w:val="left"/>
      <w:pPr>
        <w:tabs>
          <w:tab w:val="num" w:pos="3600"/>
        </w:tabs>
        <w:ind w:left="3600" w:hanging="360"/>
      </w:pPr>
      <w:rPr>
        <w:rFonts w:ascii="Wingdings 3" w:hAnsi="Wingdings 3" w:hint="default"/>
      </w:rPr>
    </w:lvl>
    <w:lvl w:ilvl="5" w:tplc="C2ACC42A" w:tentative="1">
      <w:start w:val="1"/>
      <w:numFmt w:val="bullet"/>
      <w:lvlText w:val=""/>
      <w:lvlJc w:val="left"/>
      <w:pPr>
        <w:tabs>
          <w:tab w:val="num" w:pos="4320"/>
        </w:tabs>
        <w:ind w:left="4320" w:hanging="360"/>
      </w:pPr>
      <w:rPr>
        <w:rFonts w:ascii="Wingdings 3" w:hAnsi="Wingdings 3" w:hint="default"/>
      </w:rPr>
    </w:lvl>
    <w:lvl w:ilvl="6" w:tplc="2BF4A3FE" w:tentative="1">
      <w:start w:val="1"/>
      <w:numFmt w:val="bullet"/>
      <w:lvlText w:val=""/>
      <w:lvlJc w:val="left"/>
      <w:pPr>
        <w:tabs>
          <w:tab w:val="num" w:pos="5040"/>
        </w:tabs>
        <w:ind w:left="5040" w:hanging="360"/>
      </w:pPr>
      <w:rPr>
        <w:rFonts w:ascii="Wingdings 3" w:hAnsi="Wingdings 3" w:hint="default"/>
      </w:rPr>
    </w:lvl>
    <w:lvl w:ilvl="7" w:tplc="DB9EE67E" w:tentative="1">
      <w:start w:val="1"/>
      <w:numFmt w:val="bullet"/>
      <w:lvlText w:val=""/>
      <w:lvlJc w:val="left"/>
      <w:pPr>
        <w:tabs>
          <w:tab w:val="num" w:pos="5760"/>
        </w:tabs>
        <w:ind w:left="5760" w:hanging="360"/>
      </w:pPr>
      <w:rPr>
        <w:rFonts w:ascii="Wingdings 3" w:hAnsi="Wingdings 3" w:hint="default"/>
      </w:rPr>
    </w:lvl>
    <w:lvl w:ilvl="8" w:tplc="28103D62" w:tentative="1">
      <w:start w:val="1"/>
      <w:numFmt w:val="bullet"/>
      <w:lvlText w:val=""/>
      <w:lvlJc w:val="left"/>
      <w:pPr>
        <w:tabs>
          <w:tab w:val="num" w:pos="6480"/>
        </w:tabs>
        <w:ind w:left="6480" w:hanging="360"/>
      </w:pPr>
      <w:rPr>
        <w:rFonts w:ascii="Wingdings 3" w:hAnsi="Wingdings 3" w:hint="default"/>
      </w:rPr>
    </w:lvl>
  </w:abstractNum>
  <w:abstractNum w:abstractNumId="61" w15:restartNumberingAfterBreak="0">
    <w:nsid w:val="7F110FA2"/>
    <w:multiLevelType w:val="hybridMultilevel"/>
    <w:tmpl w:val="DD7C716A"/>
    <w:lvl w:ilvl="0" w:tplc="636C8F5E">
      <w:start w:val="1"/>
      <w:numFmt w:val="bullet"/>
      <w:lvlText w:val=""/>
      <w:lvlJc w:val="left"/>
      <w:pPr>
        <w:tabs>
          <w:tab w:val="num" w:pos="720"/>
        </w:tabs>
        <w:ind w:left="720" w:hanging="360"/>
      </w:pPr>
      <w:rPr>
        <w:rFonts w:ascii="Wingdings 3" w:hAnsi="Wingdings 3" w:hint="default"/>
      </w:rPr>
    </w:lvl>
    <w:lvl w:ilvl="1" w:tplc="8384E1D2">
      <w:numFmt w:val="bullet"/>
      <w:lvlText w:val=""/>
      <w:lvlJc w:val="left"/>
      <w:pPr>
        <w:tabs>
          <w:tab w:val="num" w:pos="1440"/>
        </w:tabs>
        <w:ind w:left="1440" w:hanging="360"/>
      </w:pPr>
      <w:rPr>
        <w:rFonts w:ascii="Wingdings 3" w:hAnsi="Wingdings 3" w:hint="default"/>
      </w:rPr>
    </w:lvl>
    <w:lvl w:ilvl="2" w:tplc="D5EEB1A6" w:tentative="1">
      <w:start w:val="1"/>
      <w:numFmt w:val="bullet"/>
      <w:lvlText w:val=""/>
      <w:lvlJc w:val="left"/>
      <w:pPr>
        <w:tabs>
          <w:tab w:val="num" w:pos="2160"/>
        </w:tabs>
        <w:ind w:left="2160" w:hanging="360"/>
      </w:pPr>
      <w:rPr>
        <w:rFonts w:ascii="Wingdings 3" w:hAnsi="Wingdings 3" w:hint="default"/>
      </w:rPr>
    </w:lvl>
    <w:lvl w:ilvl="3" w:tplc="E552175E" w:tentative="1">
      <w:start w:val="1"/>
      <w:numFmt w:val="bullet"/>
      <w:lvlText w:val=""/>
      <w:lvlJc w:val="left"/>
      <w:pPr>
        <w:tabs>
          <w:tab w:val="num" w:pos="2880"/>
        </w:tabs>
        <w:ind w:left="2880" w:hanging="360"/>
      </w:pPr>
      <w:rPr>
        <w:rFonts w:ascii="Wingdings 3" w:hAnsi="Wingdings 3" w:hint="default"/>
      </w:rPr>
    </w:lvl>
    <w:lvl w:ilvl="4" w:tplc="DF5C5692" w:tentative="1">
      <w:start w:val="1"/>
      <w:numFmt w:val="bullet"/>
      <w:lvlText w:val=""/>
      <w:lvlJc w:val="left"/>
      <w:pPr>
        <w:tabs>
          <w:tab w:val="num" w:pos="3600"/>
        </w:tabs>
        <w:ind w:left="3600" w:hanging="360"/>
      </w:pPr>
      <w:rPr>
        <w:rFonts w:ascii="Wingdings 3" w:hAnsi="Wingdings 3" w:hint="default"/>
      </w:rPr>
    </w:lvl>
    <w:lvl w:ilvl="5" w:tplc="AB58FB54" w:tentative="1">
      <w:start w:val="1"/>
      <w:numFmt w:val="bullet"/>
      <w:lvlText w:val=""/>
      <w:lvlJc w:val="left"/>
      <w:pPr>
        <w:tabs>
          <w:tab w:val="num" w:pos="4320"/>
        </w:tabs>
        <w:ind w:left="4320" w:hanging="360"/>
      </w:pPr>
      <w:rPr>
        <w:rFonts w:ascii="Wingdings 3" w:hAnsi="Wingdings 3" w:hint="default"/>
      </w:rPr>
    </w:lvl>
    <w:lvl w:ilvl="6" w:tplc="60E6B940" w:tentative="1">
      <w:start w:val="1"/>
      <w:numFmt w:val="bullet"/>
      <w:lvlText w:val=""/>
      <w:lvlJc w:val="left"/>
      <w:pPr>
        <w:tabs>
          <w:tab w:val="num" w:pos="5040"/>
        </w:tabs>
        <w:ind w:left="5040" w:hanging="360"/>
      </w:pPr>
      <w:rPr>
        <w:rFonts w:ascii="Wingdings 3" w:hAnsi="Wingdings 3" w:hint="default"/>
      </w:rPr>
    </w:lvl>
    <w:lvl w:ilvl="7" w:tplc="7B7E1A06" w:tentative="1">
      <w:start w:val="1"/>
      <w:numFmt w:val="bullet"/>
      <w:lvlText w:val=""/>
      <w:lvlJc w:val="left"/>
      <w:pPr>
        <w:tabs>
          <w:tab w:val="num" w:pos="5760"/>
        </w:tabs>
        <w:ind w:left="5760" w:hanging="360"/>
      </w:pPr>
      <w:rPr>
        <w:rFonts w:ascii="Wingdings 3" w:hAnsi="Wingdings 3" w:hint="default"/>
      </w:rPr>
    </w:lvl>
    <w:lvl w:ilvl="8" w:tplc="A7E6B9F4" w:tentative="1">
      <w:start w:val="1"/>
      <w:numFmt w:val="bullet"/>
      <w:lvlText w:val=""/>
      <w:lvlJc w:val="left"/>
      <w:pPr>
        <w:tabs>
          <w:tab w:val="num" w:pos="6480"/>
        </w:tabs>
        <w:ind w:left="6480" w:hanging="360"/>
      </w:pPr>
      <w:rPr>
        <w:rFonts w:ascii="Wingdings 3" w:hAnsi="Wingdings 3" w:hint="default"/>
      </w:rPr>
    </w:lvl>
  </w:abstractNum>
  <w:num w:numId="1">
    <w:abstractNumId w:val="29"/>
  </w:num>
  <w:num w:numId="2">
    <w:abstractNumId w:val="32"/>
  </w:num>
  <w:num w:numId="3">
    <w:abstractNumId w:val="57"/>
  </w:num>
  <w:num w:numId="4">
    <w:abstractNumId w:val="18"/>
  </w:num>
  <w:num w:numId="5">
    <w:abstractNumId w:val="33"/>
  </w:num>
  <w:num w:numId="6">
    <w:abstractNumId w:val="49"/>
  </w:num>
  <w:num w:numId="7">
    <w:abstractNumId w:val="2"/>
  </w:num>
  <w:num w:numId="8">
    <w:abstractNumId w:val="37"/>
  </w:num>
  <w:num w:numId="9">
    <w:abstractNumId w:val="41"/>
  </w:num>
  <w:num w:numId="10">
    <w:abstractNumId w:val="26"/>
  </w:num>
  <w:num w:numId="11">
    <w:abstractNumId w:val="10"/>
  </w:num>
  <w:num w:numId="12">
    <w:abstractNumId w:val="28"/>
  </w:num>
  <w:num w:numId="13">
    <w:abstractNumId w:val="22"/>
  </w:num>
  <w:num w:numId="14">
    <w:abstractNumId w:val="21"/>
  </w:num>
  <w:num w:numId="15">
    <w:abstractNumId w:val="8"/>
  </w:num>
  <w:num w:numId="16">
    <w:abstractNumId w:val="16"/>
  </w:num>
  <w:num w:numId="17">
    <w:abstractNumId w:val="38"/>
  </w:num>
  <w:num w:numId="18">
    <w:abstractNumId w:val="40"/>
  </w:num>
  <w:num w:numId="19">
    <w:abstractNumId w:val="44"/>
  </w:num>
  <w:num w:numId="20">
    <w:abstractNumId w:val="14"/>
  </w:num>
  <w:num w:numId="21">
    <w:abstractNumId w:val="0"/>
  </w:num>
  <w:num w:numId="22">
    <w:abstractNumId w:val="53"/>
  </w:num>
  <w:num w:numId="23">
    <w:abstractNumId w:val="42"/>
  </w:num>
  <w:num w:numId="24">
    <w:abstractNumId w:val="51"/>
  </w:num>
  <w:num w:numId="25">
    <w:abstractNumId w:val="39"/>
  </w:num>
  <w:num w:numId="26">
    <w:abstractNumId w:val="54"/>
  </w:num>
  <w:num w:numId="27">
    <w:abstractNumId w:val="60"/>
  </w:num>
  <w:num w:numId="28">
    <w:abstractNumId w:val="58"/>
  </w:num>
  <w:num w:numId="29">
    <w:abstractNumId w:val="48"/>
  </w:num>
  <w:num w:numId="30">
    <w:abstractNumId w:val="50"/>
  </w:num>
  <w:num w:numId="31">
    <w:abstractNumId w:val="5"/>
  </w:num>
  <w:num w:numId="32">
    <w:abstractNumId w:val="59"/>
  </w:num>
  <w:num w:numId="33">
    <w:abstractNumId w:val="24"/>
  </w:num>
  <w:num w:numId="34">
    <w:abstractNumId w:val="6"/>
  </w:num>
  <w:num w:numId="35">
    <w:abstractNumId w:val="17"/>
  </w:num>
  <w:num w:numId="36">
    <w:abstractNumId w:val="19"/>
  </w:num>
  <w:num w:numId="37">
    <w:abstractNumId w:val="47"/>
  </w:num>
  <w:num w:numId="38">
    <w:abstractNumId w:val="23"/>
  </w:num>
  <w:num w:numId="39">
    <w:abstractNumId w:val="3"/>
  </w:num>
  <w:num w:numId="40">
    <w:abstractNumId w:val="43"/>
  </w:num>
  <w:num w:numId="41">
    <w:abstractNumId w:val="45"/>
  </w:num>
  <w:num w:numId="42">
    <w:abstractNumId w:val="35"/>
  </w:num>
  <w:num w:numId="43">
    <w:abstractNumId w:val="4"/>
  </w:num>
  <w:num w:numId="44">
    <w:abstractNumId w:val="52"/>
  </w:num>
  <w:num w:numId="45">
    <w:abstractNumId w:val="12"/>
  </w:num>
  <w:num w:numId="46">
    <w:abstractNumId w:val="15"/>
  </w:num>
  <w:num w:numId="47">
    <w:abstractNumId w:val="31"/>
  </w:num>
  <w:num w:numId="48">
    <w:abstractNumId w:val="61"/>
  </w:num>
  <w:num w:numId="49">
    <w:abstractNumId w:val="27"/>
  </w:num>
  <w:num w:numId="50">
    <w:abstractNumId w:val="46"/>
  </w:num>
  <w:num w:numId="51">
    <w:abstractNumId w:val="36"/>
  </w:num>
  <w:num w:numId="52">
    <w:abstractNumId w:val="25"/>
  </w:num>
  <w:num w:numId="53">
    <w:abstractNumId w:val="34"/>
  </w:num>
  <w:num w:numId="54">
    <w:abstractNumId w:val="55"/>
  </w:num>
  <w:num w:numId="55">
    <w:abstractNumId w:val="30"/>
  </w:num>
  <w:num w:numId="56">
    <w:abstractNumId w:val="20"/>
  </w:num>
  <w:num w:numId="57">
    <w:abstractNumId w:val="7"/>
  </w:num>
  <w:num w:numId="58">
    <w:abstractNumId w:val="11"/>
  </w:num>
  <w:num w:numId="59">
    <w:abstractNumId w:val="13"/>
  </w:num>
  <w:num w:numId="60">
    <w:abstractNumId w:val="1"/>
  </w:num>
  <w:num w:numId="61">
    <w:abstractNumId w:val="56"/>
  </w:num>
  <w:num w:numId="62">
    <w:abstractNumId w:val="9"/>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28BD"/>
    <w:rsid w:val="00004535"/>
    <w:rsid w:val="00013EED"/>
    <w:rsid w:val="00014F9B"/>
    <w:rsid w:val="000164FE"/>
    <w:rsid w:val="000166C2"/>
    <w:rsid w:val="000172ED"/>
    <w:rsid w:val="00023C8F"/>
    <w:rsid w:val="00024909"/>
    <w:rsid w:val="00026584"/>
    <w:rsid w:val="0003177C"/>
    <w:rsid w:val="000336A3"/>
    <w:rsid w:val="00035533"/>
    <w:rsid w:val="000365E4"/>
    <w:rsid w:val="00040F3C"/>
    <w:rsid w:val="00043254"/>
    <w:rsid w:val="00044662"/>
    <w:rsid w:val="00050AAF"/>
    <w:rsid w:val="000528A8"/>
    <w:rsid w:val="00052E89"/>
    <w:rsid w:val="00053C6E"/>
    <w:rsid w:val="000542DE"/>
    <w:rsid w:val="00055A04"/>
    <w:rsid w:val="00056D56"/>
    <w:rsid w:val="00061943"/>
    <w:rsid w:val="00061DF8"/>
    <w:rsid w:val="00065E8C"/>
    <w:rsid w:val="000663BF"/>
    <w:rsid w:val="00071B4C"/>
    <w:rsid w:val="00074F4B"/>
    <w:rsid w:val="000772C0"/>
    <w:rsid w:val="000821C0"/>
    <w:rsid w:val="00082E60"/>
    <w:rsid w:val="00082FFD"/>
    <w:rsid w:val="00086CDD"/>
    <w:rsid w:val="0008710B"/>
    <w:rsid w:val="00087CA1"/>
    <w:rsid w:val="00090351"/>
    <w:rsid w:val="0009158E"/>
    <w:rsid w:val="000938F9"/>
    <w:rsid w:val="00094075"/>
    <w:rsid w:val="00095446"/>
    <w:rsid w:val="00097B94"/>
    <w:rsid w:val="000A12B2"/>
    <w:rsid w:val="000A1E3B"/>
    <w:rsid w:val="000A6016"/>
    <w:rsid w:val="000B501B"/>
    <w:rsid w:val="000B5470"/>
    <w:rsid w:val="000B7399"/>
    <w:rsid w:val="000C0A24"/>
    <w:rsid w:val="000C37D8"/>
    <w:rsid w:val="000C3F36"/>
    <w:rsid w:val="000C4D59"/>
    <w:rsid w:val="000C54C3"/>
    <w:rsid w:val="000C7809"/>
    <w:rsid w:val="000D1968"/>
    <w:rsid w:val="000D5A60"/>
    <w:rsid w:val="000E1093"/>
    <w:rsid w:val="000E3A51"/>
    <w:rsid w:val="000F0151"/>
    <w:rsid w:val="000F2263"/>
    <w:rsid w:val="000F4DCB"/>
    <w:rsid w:val="000F5172"/>
    <w:rsid w:val="000F70B3"/>
    <w:rsid w:val="001024FB"/>
    <w:rsid w:val="00103172"/>
    <w:rsid w:val="00107079"/>
    <w:rsid w:val="00112C14"/>
    <w:rsid w:val="00113AA1"/>
    <w:rsid w:val="00115A91"/>
    <w:rsid w:val="001178F6"/>
    <w:rsid w:val="001249E2"/>
    <w:rsid w:val="001347D1"/>
    <w:rsid w:val="001365F9"/>
    <w:rsid w:val="00140896"/>
    <w:rsid w:val="00140BCC"/>
    <w:rsid w:val="00142E69"/>
    <w:rsid w:val="00144166"/>
    <w:rsid w:val="00144F81"/>
    <w:rsid w:val="001461B3"/>
    <w:rsid w:val="00147776"/>
    <w:rsid w:val="00147F85"/>
    <w:rsid w:val="00154322"/>
    <w:rsid w:val="00155199"/>
    <w:rsid w:val="00156127"/>
    <w:rsid w:val="0016065E"/>
    <w:rsid w:val="00160A50"/>
    <w:rsid w:val="00160DC8"/>
    <w:rsid w:val="00163544"/>
    <w:rsid w:val="001644C2"/>
    <w:rsid w:val="00170535"/>
    <w:rsid w:val="00170BB8"/>
    <w:rsid w:val="0017171A"/>
    <w:rsid w:val="001719F5"/>
    <w:rsid w:val="0017349A"/>
    <w:rsid w:val="00173DB3"/>
    <w:rsid w:val="0017474E"/>
    <w:rsid w:val="00174A8D"/>
    <w:rsid w:val="001762AD"/>
    <w:rsid w:val="00185AEC"/>
    <w:rsid w:val="00185D47"/>
    <w:rsid w:val="001A0D42"/>
    <w:rsid w:val="001A1D8E"/>
    <w:rsid w:val="001A500D"/>
    <w:rsid w:val="001B4A93"/>
    <w:rsid w:val="001B525B"/>
    <w:rsid w:val="001C20F3"/>
    <w:rsid w:val="001C3441"/>
    <w:rsid w:val="001C72A2"/>
    <w:rsid w:val="001C7AF4"/>
    <w:rsid w:val="001D1F5F"/>
    <w:rsid w:val="001D20D1"/>
    <w:rsid w:val="001D21E5"/>
    <w:rsid w:val="001D2CF3"/>
    <w:rsid w:val="001D334E"/>
    <w:rsid w:val="001D4E51"/>
    <w:rsid w:val="001D517A"/>
    <w:rsid w:val="001D6374"/>
    <w:rsid w:val="001D71E2"/>
    <w:rsid w:val="001E1B6F"/>
    <w:rsid w:val="001E2F35"/>
    <w:rsid w:val="001E7042"/>
    <w:rsid w:val="001F1C9A"/>
    <w:rsid w:val="001F3EBA"/>
    <w:rsid w:val="001F7C08"/>
    <w:rsid w:val="0020047A"/>
    <w:rsid w:val="00202B50"/>
    <w:rsid w:val="0021432E"/>
    <w:rsid w:val="00220499"/>
    <w:rsid w:val="00220625"/>
    <w:rsid w:val="002309A6"/>
    <w:rsid w:val="00233155"/>
    <w:rsid w:val="00243D4A"/>
    <w:rsid w:val="0024678C"/>
    <w:rsid w:val="00246A28"/>
    <w:rsid w:val="002529CF"/>
    <w:rsid w:val="00256124"/>
    <w:rsid w:val="00257C3C"/>
    <w:rsid w:val="00260DAC"/>
    <w:rsid w:val="0026116B"/>
    <w:rsid w:val="002611C1"/>
    <w:rsid w:val="00261756"/>
    <w:rsid w:val="00264F09"/>
    <w:rsid w:val="00267CE1"/>
    <w:rsid w:val="0027082D"/>
    <w:rsid w:val="002728D6"/>
    <w:rsid w:val="00272DA4"/>
    <w:rsid w:val="002759BE"/>
    <w:rsid w:val="00276120"/>
    <w:rsid w:val="00276E3A"/>
    <w:rsid w:val="0028516A"/>
    <w:rsid w:val="00285BB4"/>
    <w:rsid w:val="00287D65"/>
    <w:rsid w:val="002911DA"/>
    <w:rsid w:val="00291C02"/>
    <w:rsid w:val="00291D46"/>
    <w:rsid w:val="00292AF0"/>
    <w:rsid w:val="0029305C"/>
    <w:rsid w:val="00294742"/>
    <w:rsid w:val="00295738"/>
    <w:rsid w:val="002969F4"/>
    <w:rsid w:val="00297E90"/>
    <w:rsid w:val="002A22E0"/>
    <w:rsid w:val="002A39E8"/>
    <w:rsid w:val="002A462F"/>
    <w:rsid w:val="002A4EF2"/>
    <w:rsid w:val="002A5848"/>
    <w:rsid w:val="002A73E3"/>
    <w:rsid w:val="002B2B89"/>
    <w:rsid w:val="002B33B6"/>
    <w:rsid w:val="002B3836"/>
    <w:rsid w:val="002B528E"/>
    <w:rsid w:val="002B5324"/>
    <w:rsid w:val="002B5B7E"/>
    <w:rsid w:val="002C3222"/>
    <w:rsid w:val="002C38A2"/>
    <w:rsid w:val="002D1EC3"/>
    <w:rsid w:val="002D5422"/>
    <w:rsid w:val="002D659D"/>
    <w:rsid w:val="002D6828"/>
    <w:rsid w:val="002E78D1"/>
    <w:rsid w:val="002F1F8B"/>
    <w:rsid w:val="002F6992"/>
    <w:rsid w:val="002F6C4E"/>
    <w:rsid w:val="003015D3"/>
    <w:rsid w:val="00302478"/>
    <w:rsid w:val="00302505"/>
    <w:rsid w:val="00305348"/>
    <w:rsid w:val="00305FD5"/>
    <w:rsid w:val="00306EDA"/>
    <w:rsid w:val="003071D9"/>
    <w:rsid w:val="00310A8B"/>
    <w:rsid w:val="00311C4C"/>
    <w:rsid w:val="00312D5B"/>
    <w:rsid w:val="003144B9"/>
    <w:rsid w:val="00315700"/>
    <w:rsid w:val="00316278"/>
    <w:rsid w:val="00316BBB"/>
    <w:rsid w:val="00323209"/>
    <w:rsid w:val="00327651"/>
    <w:rsid w:val="0033120B"/>
    <w:rsid w:val="0033270B"/>
    <w:rsid w:val="00334FBB"/>
    <w:rsid w:val="00341338"/>
    <w:rsid w:val="003413A1"/>
    <w:rsid w:val="00345FF6"/>
    <w:rsid w:val="00353F41"/>
    <w:rsid w:val="003543D3"/>
    <w:rsid w:val="00355932"/>
    <w:rsid w:val="0036654B"/>
    <w:rsid w:val="00366C00"/>
    <w:rsid w:val="00366CA4"/>
    <w:rsid w:val="00367168"/>
    <w:rsid w:val="00372D37"/>
    <w:rsid w:val="00372E4D"/>
    <w:rsid w:val="00372E9F"/>
    <w:rsid w:val="003733DC"/>
    <w:rsid w:val="0037447E"/>
    <w:rsid w:val="00374547"/>
    <w:rsid w:val="00380BD5"/>
    <w:rsid w:val="0038209C"/>
    <w:rsid w:val="00382CB9"/>
    <w:rsid w:val="00392530"/>
    <w:rsid w:val="0039438C"/>
    <w:rsid w:val="00394936"/>
    <w:rsid w:val="00397B8A"/>
    <w:rsid w:val="003A2A4A"/>
    <w:rsid w:val="003A5D91"/>
    <w:rsid w:val="003B3211"/>
    <w:rsid w:val="003C02BA"/>
    <w:rsid w:val="003C164C"/>
    <w:rsid w:val="003C2ABC"/>
    <w:rsid w:val="003C3931"/>
    <w:rsid w:val="003D1C00"/>
    <w:rsid w:val="003D68BE"/>
    <w:rsid w:val="003E17EA"/>
    <w:rsid w:val="003E22E2"/>
    <w:rsid w:val="003E2511"/>
    <w:rsid w:val="003E2B54"/>
    <w:rsid w:val="003E585C"/>
    <w:rsid w:val="003E6298"/>
    <w:rsid w:val="003E7B0A"/>
    <w:rsid w:val="003F1B9C"/>
    <w:rsid w:val="003F2C2D"/>
    <w:rsid w:val="003F70DD"/>
    <w:rsid w:val="003F7AE8"/>
    <w:rsid w:val="00400E48"/>
    <w:rsid w:val="00401390"/>
    <w:rsid w:val="00401A15"/>
    <w:rsid w:val="00403DC5"/>
    <w:rsid w:val="0040587C"/>
    <w:rsid w:val="00407B32"/>
    <w:rsid w:val="004102D5"/>
    <w:rsid w:val="00410EFC"/>
    <w:rsid w:val="00411F29"/>
    <w:rsid w:val="004129B5"/>
    <w:rsid w:val="0041617B"/>
    <w:rsid w:val="00422ED4"/>
    <w:rsid w:val="0042329A"/>
    <w:rsid w:val="004235CF"/>
    <w:rsid w:val="00424424"/>
    <w:rsid w:val="004261AC"/>
    <w:rsid w:val="00427E54"/>
    <w:rsid w:val="00430778"/>
    <w:rsid w:val="00445E6B"/>
    <w:rsid w:val="004469E5"/>
    <w:rsid w:val="00447B20"/>
    <w:rsid w:val="004546F3"/>
    <w:rsid w:val="00454D9E"/>
    <w:rsid w:val="00456208"/>
    <w:rsid w:val="00456971"/>
    <w:rsid w:val="00456F58"/>
    <w:rsid w:val="004663AB"/>
    <w:rsid w:val="00470540"/>
    <w:rsid w:val="00471607"/>
    <w:rsid w:val="0047231D"/>
    <w:rsid w:val="00477E2B"/>
    <w:rsid w:val="00482783"/>
    <w:rsid w:val="0048321F"/>
    <w:rsid w:val="0048454E"/>
    <w:rsid w:val="00485E82"/>
    <w:rsid w:val="0048702F"/>
    <w:rsid w:val="00491955"/>
    <w:rsid w:val="00491B72"/>
    <w:rsid w:val="004920BB"/>
    <w:rsid w:val="004921CE"/>
    <w:rsid w:val="00492D34"/>
    <w:rsid w:val="00493B8C"/>
    <w:rsid w:val="00494C7E"/>
    <w:rsid w:val="004968A3"/>
    <w:rsid w:val="00496FE8"/>
    <w:rsid w:val="004A062D"/>
    <w:rsid w:val="004A33BC"/>
    <w:rsid w:val="004A3AAD"/>
    <w:rsid w:val="004A3DEB"/>
    <w:rsid w:val="004A5E28"/>
    <w:rsid w:val="004A6322"/>
    <w:rsid w:val="004A6392"/>
    <w:rsid w:val="004B48EE"/>
    <w:rsid w:val="004B4EEC"/>
    <w:rsid w:val="004B580F"/>
    <w:rsid w:val="004C54FF"/>
    <w:rsid w:val="004D0E0B"/>
    <w:rsid w:val="004D2809"/>
    <w:rsid w:val="004D2B68"/>
    <w:rsid w:val="004D2C07"/>
    <w:rsid w:val="004D452B"/>
    <w:rsid w:val="004D4A9C"/>
    <w:rsid w:val="004E023C"/>
    <w:rsid w:val="004E4367"/>
    <w:rsid w:val="004E45BF"/>
    <w:rsid w:val="004E7CAB"/>
    <w:rsid w:val="004F1194"/>
    <w:rsid w:val="004F1A68"/>
    <w:rsid w:val="004F414E"/>
    <w:rsid w:val="005026C1"/>
    <w:rsid w:val="00505D11"/>
    <w:rsid w:val="005070A7"/>
    <w:rsid w:val="00512DD4"/>
    <w:rsid w:val="00514CDB"/>
    <w:rsid w:val="00515801"/>
    <w:rsid w:val="00517985"/>
    <w:rsid w:val="00521136"/>
    <w:rsid w:val="00521164"/>
    <w:rsid w:val="00521CF1"/>
    <w:rsid w:val="00525E48"/>
    <w:rsid w:val="005345B6"/>
    <w:rsid w:val="00536379"/>
    <w:rsid w:val="00537AA2"/>
    <w:rsid w:val="00541676"/>
    <w:rsid w:val="00542D09"/>
    <w:rsid w:val="0054459B"/>
    <w:rsid w:val="00552118"/>
    <w:rsid w:val="00553BC4"/>
    <w:rsid w:val="00555767"/>
    <w:rsid w:val="005573DE"/>
    <w:rsid w:val="00557DD3"/>
    <w:rsid w:val="005604BF"/>
    <w:rsid w:val="00560D0F"/>
    <w:rsid w:val="005610C5"/>
    <w:rsid w:val="0056484F"/>
    <w:rsid w:val="00564A94"/>
    <w:rsid w:val="005651E2"/>
    <w:rsid w:val="005678C2"/>
    <w:rsid w:val="005709FE"/>
    <w:rsid w:val="00571260"/>
    <w:rsid w:val="00571320"/>
    <w:rsid w:val="005756CB"/>
    <w:rsid w:val="005767E3"/>
    <w:rsid w:val="00576B17"/>
    <w:rsid w:val="00577E89"/>
    <w:rsid w:val="00581B7A"/>
    <w:rsid w:val="005845BD"/>
    <w:rsid w:val="00586710"/>
    <w:rsid w:val="00586985"/>
    <w:rsid w:val="005879B5"/>
    <w:rsid w:val="00590694"/>
    <w:rsid w:val="005954DE"/>
    <w:rsid w:val="00596E62"/>
    <w:rsid w:val="00597D78"/>
    <w:rsid w:val="005A2C4B"/>
    <w:rsid w:val="005A3A38"/>
    <w:rsid w:val="005A72ED"/>
    <w:rsid w:val="005A7531"/>
    <w:rsid w:val="005B15A6"/>
    <w:rsid w:val="005B1AA2"/>
    <w:rsid w:val="005B32FC"/>
    <w:rsid w:val="005B3C75"/>
    <w:rsid w:val="005B5DC0"/>
    <w:rsid w:val="005B75B3"/>
    <w:rsid w:val="005B7FBD"/>
    <w:rsid w:val="005C168C"/>
    <w:rsid w:val="005C39CC"/>
    <w:rsid w:val="005C49B6"/>
    <w:rsid w:val="005C7B26"/>
    <w:rsid w:val="005D18B4"/>
    <w:rsid w:val="005D1DC5"/>
    <w:rsid w:val="005D24A3"/>
    <w:rsid w:val="005D68CE"/>
    <w:rsid w:val="005E00A1"/>
    <w:rsid w:val="005E27C4"/>
    <w:rsid w:val="005E33C1"/>
    <w:rsid w:val="005E3EA1"/>
    <w:rsid w:val="005E6DDD"/>
    <w:rsid w:val="005F29EF"/>
    <w:rsid w:val="005F2B25"/>
    <w:rsid w:val="005F5E85"/>
    <w:rsid w:val="00603E1B"/>
    <w:rsid w:val="00612B7C"/>
    <w:rsid w:val="006146A0"/>
    <w:rsid w:val="00622BC2"/>
    <w:rsid w:val="0062422C"/>
    <w:rsid w:val="00627FF5"/>
    <w:rsid w:val="00630D58"/>
    <w:rsid w:val="006320AF"/>
    <w:rsid w:val="00633FD1"/>
    <w:rsid w:val="0063400E"/>
    <w:rsid w:val="00641A87"/>
    <w:rsid w:val="00642AF1"/>
    <w:rsid w:val="00646771"/>
    <w:rsid w:val="00650B86"/>
    <w:rsid w:val="00653509"/>
    <w:rsid w:val="00653DB1"/>
    <w:rsid w:val="00655D02"/>
    <w:rsid w:val="00655EB5"/>
    <w:rsid w:val="00656101"/>
    <w:rsid w:val="006573E3"/>
    <w:rsid w:val="00662DA0"/>
    <w:rsid w:val="00666C0A"/>
    <w:rsid w:val="006676AF"/>
    <w:rsid w:val="006714EC"/>
    <w:rsid w:val="00671890"/>
    <w:rsid w:val="00673264"/>
    <w:rsid w:val="0067359F"/>
    <w:rsid w:val="00677AFD"/>
    <w:rsid w:val="00681F1C"/>
    <w:rsid w:val="0068261F"/>
    <w:rsid w:val="00683277"/>
    <w:rsid w:val="006906E3"/>
    <w:rsid w:val="00690D2F"/>
    <w:rsid w:val="006922DF"/>
    <w:rsid w:val="006963AE"/>
    <w:rsid w:val="006A10F2"/>
    <w:rsid w:val="006A299F"/>
    <w:rsid w:val="006A45EF"/>
    <w:rsid w:val="006A75E6"/>
    <w:rsid w:val="006B2678"/>
    <w:rsid w:val="006B475C"/>
    <w:rsid w:val="006B5A57"/>
    <w:rsid w:val="006B653E"/>
    <w:rsid w:val="006B6F67"/>
    <w:rsid w:val="006B7236"/>
    <w:rsid w:val="006B7AB0"/>
    <w:rsid w:val="006B7D0B"/>
    <w:rsid w:val="006C1E27"/>
    <w:rsid w:val="006C2514"/>
    <w:rsid w:val="006C43A2"/>
    <w:rsid w:val="006C7146"/>
    <w:rsid w:val="006D15D8"/>
    <w:rsid w:val="006D2B39"/>
    <w:rsid w:val="006D4E87"/>
    <w:rsid w:val="006D5A65"/>
    <w:rsid w:val="006D7E31"/>
    <w:rsid w:val="006E15F3"/>
    <w:rsid w:val="006E2F4A"/>
    <w:rsid w:val="006E316F"/>
    <w:rsid w:val="006E57BF"/>
    <w:rsid w:val="006E62D2"/>
    <w:rsid w:val="006E75E1"/>
    <w:rsid w:val="006F0EEE"/>
    <w:rsid w:val="006F387A"/>
    <w:rsid w:val="006F4494"/>
    <w:rsid w:val="006F4C52"/>
    <w:rsid w:val="006F6754"/>
    <w:rsid w:val="00703AD2"/>
    <w:rsid w:val="007053C4"/>
    <w:rsid w:val="00706670"/>
    <w:rsid w:val="00707682"/>
    <w:rsid w:val="00707C16"/>
    <w:rsid w:val="00710552"/>
    <w:rsid w:val="00713ADE"/>
    <w:rsid w:val="00714434"/>
    <w:rsid w:val="0071665A"/>
    <w:rsid w:val="00717684"/>
    <w:rsid w:val="00722A08"/>
    <w:rsid w:val="00723F8F"/>
    <w:rsid w:val="00724542"/>
    <w:rsid w:val="0072552E"/>
    <w:rsid w:val="0073163F"/>
    <w:rsid w:val="00732E99"/>
    <w:rsid w:val="0073382C"/>
    <w:rsid w:val="00734774"/>
    <w:rsid w:val="00737E3A"/>
    <w:rsid w:val="00740F54"/>
    <w:rsid w:val="007428CB"/>
    <w:rsid w:val="00744DF3"/>
    <w:rsid w:val="00745500"/>
    <w:rsid w:val="007456BC"/>
    <w:rsid w:val="00754F13"/>
    <w:rsid w:val="0076115F"/>
    <w:rsid w:val="00763A85"/>
    <w:rsid w:val="00770037"/>
    <w:rsid w:val="007703E0"/>
    <w:rsid w:val="007704B7"/>
    <w:rsid w:val="007722BA"/>
    <w:rsid w:val="007735BE"/>
    <w:rsid w:val="007736D9"/>
    <w:rsid w:val="00773BA7"/>
    <w:rsid w:val="00775F17"/>
    <w:rsid w:val="007768AC"/>
    <w:rsid w:val="00781878"/>
    <w:rsid w:val="00787A6B"/>
    <w:rsid w:val="00790549"/>
    <w:rsid w:val="00791FB7"/>
    <w:rsid w:val="00792416"/>
    <w:rsid w:val="007961B1"/>
    <w:rsid w:val="0079632D"/>
    <w:rsid w:val="007977E8"/>
    <w:rsid w:val="00797A6F"/>
    <w:rsid w:val="007A2EBE"/>
    <w:rsid w:val="007A34D2"/>
    <w:rsid w:val="007A466C"/>
    <w:rsid w:val="007A4D28"/>
    <w:rsid w:val="007A7F88"/>
    <w:rsid w:val="007B180F"/>
    <w:rsid w:val="007B7DBD"/>
    <w:rsid w:val="007C006E"/>
    <w:rsid w:val="007C0AAB"/>
    <w:rsid w:val="007C1055"/>
    <w:rsid w:val="007C1A15"/>
    <w:rsid w:val="007C3101"/>
    <w:rsid w:val="007C3F8C"/>
    <w:rsid w:val="007C6417"/>
    <w:rsid w:val="007D0BAB"/>
    <w:rsid w:val="007D2691"/>
    <w:rsid w:val="007D4482"/>
    <w:rsid w:val="007E33B8"/>
    <w:rsid w:val="007E7488"/>
    <w:rsid w:val="007F05E1"/>
    <w:rsid w:val="007F28A9"/>
    <w:rsid w:val="007F3BD5"/>
    <w:rsid w:val="007F5B3D"/>
    <w:rsid w:val="007F7304"/>
    <w:rsid w:val="008001DF"/>
    <w:rsid w:val="0080037D"/>
    <w:rsid w:val="00801AA9"/>
    <w:rsid w:val="00802ADE"/>
    <w:rsid w:val="00807C2B"/>
    <w:rsid w:val="00810FE3"/>
    <w:rsid w:val="008125A7"/>
    <w:rsid w:val="00814F29"/>
    <w:rsid w:val="0081565A"/>
    <w:rsid w:val="00822390"/>
    <w:rsid w:val="00823136"/>
    <w:rsid w:val="008253FD"/>
    <w:rsid w:val="008255C2"/>
    <w:rsid w:val="00827315"/>
    <w:rsid w:val="00832DE9"/>
    <w:rsid w:val="00836F12"/>
    <w:rsid w:val="008371F4"/>
    <w:rsid w:val="00837F02"/>
    <w:rsid w:val="00842F99"/>
    <w:rsid w:val="008438D8"/>
    <w:rsid w:val="00844B93"/>
    <w:rsid w:val="00845EC8"/>
    <w:rsid w:val="00852009"/>
    <w:rsid w:val="0085599B"/>
    <w:rsid w:val="008623E5"/>
    <w:rsid w:val="00865017"/>
    <w:rsid w:val="00865366"/>
    <w:rsid w:val="00866BF3"/>
    <w:rsid w:val="0087599E"/>
    <w:rsid w:val="00875E35"/>
    <w:rsid w:val="00875F75"/>
    <w:rsid w:val="008761D5"/>
    <w:rsid w:val="00877298"/>
    <w:rsid w:val="0088079C"/>
    <w:rsid w:val="00880C79"/>
    <w:rsid w:val="00881A68"/>
    <w:rsid w:val="008875F2"/>
    <w:rsid w:val="00887EE1"/>
    <w:rsid w:val="00891475"/>
    <w:rsid w:val="0089444A"/>
    <w:rsid w:val="00894678"/>
    <w:rsid w:val="008965DE"/>
    <w:rsid w:val="008A7A75"/>
    <w:rsid w:val="008B2786"/>
    <w:rsid w:val="008B29C0"/>
    <w:rsid w:val="008B344D"/>
    <w:rsid w:val="008B3E51"/>
    <w:rsid w:val="008B5210"/>
    <w:rsid w:val="008B7C27"/>
    <w:rsid w:val="008C1922"/>
    <w:rsid w:val="008C230D"/>
    <w:rsid w:val="008C2CBE"/>
    <w:rsid w:val="008C43C2"/>
    <w:rsid w:val="008C653F"/>
    <w:rsid w:val="008C7281"/>
    <w:rsid w:val="008D0333"/>
    <w:rsid w:val="008D1112"/>
    <w:rsid w:val="008D118F"/>
    <w:rsid w:val="008D24D5"/>
    <w:rsid w:val="008D42CB"/>
    <w:rsid w:val="008D61FA"/>
    <w:rsid w:val="008D638E"/>
    <w:rsid w:val="008E0844"/>
    <w:rsid w:val="008E1396"/>
    <w:rsid w:val="008E177D"/>
    <w:rsid w:val="008E30F6"/>
    <w:rsid w:val="008F05BB"/>
    <w:rsid w:val="008F0AE3"/>
    <w:rsid w:val="008F3220"/>
    <w:rsid w:val="008F39DD"/>
    <w:rsid w:val="009013DF"/>
    <w:rsid w:val="0090283C"/>
    <w:rsid w:val="009028BD"/>
    <w:rsid w:val="00902A5D"/>
    <w:rsid w:val="00902BB5"/>
    <w:rsid w:val="0090303A"/>
    <w:rsid w:val="009032DD"/>
    <w:rsid w:val="009038F7"/>
    <w:rsid w:val="00904CE9"/>
    <w:rsid w:val="00911729"/>
    <w:rsid w:val="009159FC"/>
    <w:rsid w:val="00915CC8"/>
    <w:rsid w:val="00920326"/>
    <w:rsid w:val="0092258B"/>
    <w:rsid w:val="009232BE"/>
    <w:rsid w:val="0092621C"/>
    <w:rsid w:val="00926D73"/>
    <w:rsid w:val="009304D0"/>
    <w:rsid w:val="009427E9"/>
    <w:rsid w:val="009460C1"/>
    <w:rsid w:val="00946BFB"/>
    <w:rsid w:val="0094714F"/>
    <w:rsid w:val="00951DE5"/>
    <w:rsid w:val="009521CB"/>
    <w:rsid w:val="00952F36"/>
    <w:rsid w:val="009547A7"/>
    <w:rsid w:val="00954CAD"/>
    <w:rsid w:val="009572A9"/>
    <w:rsid w:val="00960B19"/>
    <w:rsid w:val="009612A0"/>
    <w:rsid w:val="00962691"/>
    <w:rsid w:val="0096409E"/>
    <w:rsid w:val="009645A2"/>
    <w:rsid w:val="00967A6B"/>
    <w:rsid w:val="009718C8"/>
    <w:rsid w:val="00971927"/>
    <w:rsid w:val="00974319"/>
    <w:rsid w:val="00975734"/>
    <w:rsid w:val="009759CE"/>
    <w:rsid w:val="00975B2A"/>
    <w:rsid w:val="00975CDD"/>
    <w:rsid w:val="00977CB6"/>
    <w:rsid w:val="00980207"/>
    <w:rsid w:val="009815D5"/>
    <w:rsid w:val="00983A34"/>
    <w:rsid w:val="00984A90"/>
    <w:rsid w:val="00990D2D"/>
    <w:rsid w:val="00994B42"/>
    <w:rsid w:val="00997AE5"/>
    <w:rsid w:val="009A1C5D"/>
    <w:rsid w:val="009A2CF5"/>
    <w:rsid w:val="009A336E"/>
    <w:rsid w:val="009A36A0"/>
    <w:rsid w:val="009A42C2"/>
    <w:rsid w:val="009A7874"/>
    <w:rsid w:val="009B1116"/>
    <w:rsid w:val="009B2D37"/>
    <w:rsid w:val="009B30EA"/>
    <w:rsid w:val="009B7ADB"/>
    <w:rsid w:val="009C03C0"/>
    <w:rsid w:val="009C3CE2"/>
    <w:rsid w:val="009C6AB5"/>
    <w:rsid w:val="009D337B"/>
    <w:rsid w:val="009D351B"/>
    <w:rsid w:val="009D3E86"/>
    <w:rsid w:val="009E4A9C"/>
    <w:rsid w:val="009E7C41"/>
    <w:rsid w:val="009E7E68"/>
    <w:rsid w:val="009F24A8"/>
    <w:rsid w:val="009F2A6B"/>
    <w:rsid w:val="009F3B85"/>
    <w:rsid w:val="009F4773"/>
    <w:rsid w:val="009F4E24"/>
    <w:rsid w:val="009F6D4D"/>
    <w:rsid w:val="00A00B60"/>
    <w:rsid w:val="00A03BA6"/>
    <w:rsid w:val="00A04E5D"/>
    <w:rsid w:val="00A144C0"/>
    <w:rsid w:val="00A14843"/>
    <w:rsid w:val="00A20477"/>
    <w:rsid w:val="00A2103E"/>
    <w:rsid w:val="00A24D0E"/>
    <w:rsid w:val="00A26ED2"/>
    <w:rsid w:val="00A30835"/>
    <w:rsid w:val="00A31D9E"/>
    <w:rsid w:val="00A357D4"/>
    <w:rsid w:val="00A369C5"/>
    <w:rsid w:val="00A378AA"/>
    <w:rsid w:val="00A379B7"/>
    <w:rsid w:val="00A40717"/>
    <w:rsid w:val="00A4165C"/>
    <w:rsid w:val="00A41D26"/>
    <w:rsid w:val="00A452E5"/>
    <w:rsid w:val="00A455A1"/>
    <w:rsid w:val="00A45BB5"/>
    <w:rsid w:val="00A46987"/>
    <w:rsid w:val="00A50E93"/>
    <w:rsid w:val="00A56FBE"/>
    <w:rsid w:val="00A575E8"/>
    <w:rsid w:val="00A57661"/>
    <w:rsid w:val="00A62426"/>
    <w:rsid w:val="00A62CA8"/>
    <w:rsid w:val="00A64713"/>
    <w:rsid w:val="00A64DD1"/>
    <w:rsid w:val="00A67774"/>
    <w:rsid w:val="00A707FB"/>
    <w:rsid w:val="00A776BE"/>
    <w:rsid w:val="00A77FFE"/>
    <w:rsid w:val="00A812FC"/>
    <w:rsid w:val="00A8284E"/>
    <w:rsid w:val="00A85B8C"/>
    <w:rsid w:val="00A9009A"/>
    <w:rsid w:val="00A95261"/>
    <w:rsid w:val="00A9549B"/>
    <w:rsid w:val="00A95654"/>
    <w:rsid w:val="00A979B8"/>
    <w:rsid w:val="00AA5DE8"/>
    <w:rsid w:val="00AA5F2F"/>
    <w:rsid w:val="00AA7670"/>
    <w:rsid w:val="00AB3418"/>
    <w:rsid w:val="00AB55E7"/>
    <w:rsid w:val="00AB5C53"/>
    <w:rsid w:val="00AC248A"/>
    <w:rsid w:val="00AC3559"/>
    <w:rsid w:val="00AC44F1"/>
    <w:rsid w:val="00AC48C9"/>
    <w:rsid w:val="00AC4FC3"/>
    <w:rsid w:val="00AC5CF8"/>
    <w:rsid w:val="00AD0A21"/>
    <w:rsid w:val="00AD1B61"/>
    <w:rsid w:val="00AD2B04"/>
    <w:rsid w:val="00AD6131"/>
    <w:rsid w:val="00AD658E"/>
    <w:rsid w:val="00AD7884"/>
    <w:rsid w:val="00AE01FD"/>
    <w:rsid w:val="00AE0F1B"/>
    <w:rsid w:val="00AE26B3"/>
    <w:rsid w:val="00AE3238"/>
    <w:rsid w:val="00AE3A7E"/>
    <w:rsid w:val="00AE4DA7"/>
    <w:rsid w:val="00AE7202"/>
    <w:rsid w:val="00AE7A8C"/>
    <w:rsid w:val="00AE7C72"/>
    <w:rsid w:val="00AF1068"/>
    <w:rsid w:val="00AF144A"/>
    <w:rsid w:val="00AF220B"/>
    <w:rsid w:val="00AF2746"/>
    <w:rsid w:val="00AF3181"/>
    <w:rsid w:val="00AF78E9"/>
    <w:rsid w:val="00AF7AB0"/>
    <w:rsid w:val="00B00AB1"/>
    <w:rsid w:val="00B0174A"/>
    <w:rsid w:val="00B02C2A"/>
    <w:rsid w:val="00B03041"/>
    <w:rsid w:val="00B0434D"/>
    <w:rsid w:val="00B109FC"/>
    <w:rsid w:val="00B157AA"/>
    <w:rsid w:val="00B1622A"/>
    <w:rsid w:val="00B16D31"/>
    <w:rsid w:val="00B1735E"/>
    <w:rsid w:val="00B205F8"/>
    <w:rsid w:val="00B21142"/>
    <w:rsid w:val="00B25C5D"/>
    <w:rsid w:val="00B26F9F"/>
    <w:rsid w:val="00B31EBD"/>
    <w:rsid w:val="00B32AD6"/>
    <w:rsid w:val="00B4682F"/>
    <w:rsid w:val="00B504DB"/>
    <w:rsid w:val="00B532D4"/>
    <w:rsid w:val="00B54F2B"/>
    <w:rsid w:val="00B625C9"/>
    <w:rsid w:val="00B67CC7"/>
    <w:rsid w:val="00B67D03"/>
    <w:rsid w:val="00B7193C"/>
    <w:rsid w:val="00B81E56"/>
    <w:rsid w:val="00B83641"/>
    <w:rsid w:val="00B83651"/>
    <w:rsid w:val="00B8365D"/>
    <w:rsid w:val="00B84773"/>
    <w:rsid w:val="00B84D92"/>
    <w:rsid w:val="00B85D1E"/>
    <w:rsid w:val="00B8679A"/>
    <w:rsid w:val="00B868EC"/>
    <w:rsid w:val="00B92A12"/>
    <w:rsid w:val="00B92FB0"/>
    <w:rsid w:val="00B95164"/>
    <w:rsid w:val="00B96A30"/>
    <w:rsid w:val="00BA1840"/>
    <w:rsid w:val="00BA1A66"/>
    <w:rsid w:val="00BA22FA"/>
    <w:rsid w:val="00BA2D98"/>
    <w:rsid w:val="00BA39AA"/>
    <w:rsid w:val="00BB253E"/>
    <w:rsid w:val="00BB3984"/>
    <w:rsid w:val="00BC4808"/>
    <w:rsid w:val="00BC5AC9"/>
    <w:rsid w:val="00BC78B4"/>
    <w:rsid w:val="00BD0495"/>
    <w:rsid w:val="00BD0527"/>
    <w:rsid w:val="00BD1425"/>
    <w:rsid w:val="00BD2F72"/>
    <w:rsid w:val="00BD3ACD"/>
    <w:rsid w:val="00BD4F63"/>
    <w:rsid w:val="00BD5514"/>
    <w:rsid w:val="00BD5945"/>
    <w:rsid w:val="00BD6014"/>
    <w:rsid w:val="00BD6E98"/>
    <w:rsid w:val="00BE0DAE"/>
    <w:rsid w:val="00BE74EB"/>
    <w:rsid w:val="00BF1E35"/>
    <w:rsid w:val="00BF4EFC"/>
    <w:rsid w:val="00BF5465"/>
    <w:rsid w:val="00BF5AA4"/>
    <w:rsid w:val="00BF5ADF"/>
    <w:rsid w:val="00BF5C1B"/>
    <w:rsid w:val="00BF6A02"/>
    <w:rsid w:val="00C040D0"/>
    <w:rsid w:val="00C05092"/>
    <w:rsid w:val="00C05168"/>
    <w:rsid w:val="00C06A4D"/>
    <w:rsid w:val="00C20146"/>
    <w:rsid w:val="00C207E9"/>
    <w:rsid w:val="00C21148"/>
    <w:rsid w:val="00C216A5"/>
    <w:rsid w:val="00C24EA8"/>
    <w:rsid w:val="00C25E6B"/>
    <w:rsid w:val="00C27BF0"/>
    <w:rsid w:val="00C3264C"/>
    <w:rsid w:val="00C3284D"/>
    <w:rsid w:val="00C3384A"/>
    <w:rsid w:val="00C34D58"/>
    <w:rsid w:val="00C40195"/>
    <w:rsid w:val="00C4289B"/>
    <w:rsid w:val="00C45013"/>
    <w:rsid w:val="00C47BD0"/>
    <w:rsid w:val="00C522A1"/>
    <w:rsid w:val="00C54EBA"/>
    <w:rsid w:val="00C55E15"/>
    <w:rsid w:val="00C56345"/>
    <w:rsid w:val="00C5641D"/>
    <w:rsid w:val="00C57F7F"/>
    <w:rsid w:val="00C63A14"/>
    <w:rsid w:val="00C647EE"/>
    <w:rsid w:val="00C64D06"/>
    <w:rsid w:val="00C66233"/>
    <w:rsid w:val="00C6718B"/>
    <w:rsid w:val="00C73ED6"/>
    <w:rsid w:val="00C76112"/>
    <w:rsid w:val="00C762D8"/>
    <w:rsid w:val="00C76DAC"/>
    <w:rsid w:val="00C815E2"/>
    <w:rsid w:val="00C82170"/>
    <w:rsid w:val="00C83801"/>
    <w:rsid w:val="00C84D28"/>
    <w:rsid w:val="00C90687"/>
    <w:rsid w:val="00C90A8C"/>
    <w:rsid w:val="00C9109F"/>
    <w:rsid w:val="00CA307C"/>
    <w:rsid w:val="00CA3691"/>
    <w:rsid w:val="00CA42EE"/>
    <w:rsid w:val="00CA5C6C"/>
    <w:rsid w:val="00CB052E"/>
    <w:rsid w:val="00CB51C8"/>
    <w:rsid w:val="00CB5453"/>
    <w:rsid w:val="00CB5D61"/>
    <w:rsid w:val="00CB649F"/>
    <w:rsid w:val="00CB6ECE"/>
    <w:rsid w:val="00CB7A62"/>
    <w:rsid w:val="00CC38CA"/>
    <w:rsid w:val="00CC674A"/>
    <w:rsid w:val="00CC6AEE"/>
    <w:rsid w:val="00CD0E06"/>
    <w:rsid w:val="00CD2F7F"/>
    <w:rsid w:val="00CD393F"/>
    <w:rsid w:val="00CD4EC1"/>
    <w:rsid w:val="00CD764E"/>
    <w:rsid w:val="00CF03EB"/>
    <w:rsid w:val="00CF1DFF"/>
    <w:rsid w:val="00CF36AC"/>
    <w:rsid w:val="00D00F1A"/>
    <w:rsid w:val="00D01B2D"/>
    <w:rsid w:val="00D06A80"/>
    <w:rsid w:val="00D06D08"/>
    <w:rsid w:val="00D06E11"/>
    <w:rsid w:val="00D071BC"/>
    <w:rsid w:val="00D0779B"/>
    <w:rsid w:val="00D1012C"/>
    <w:rsid w:val="00D10EEF"/>
    <w:rsid w:val="00D14ADF"/>
    <w:rsid w:val="00D177D6"/>
    <w:rsid w:val="00D200E4"/>
    <w:rsid w:val="00D208A3"/>
    <w:rsid w:val="00D2154E"/>
    <w:rsid w:val="00D22335"/>
    <w:rsid w:val="00D232D7"/>
    <w:rsid w:val="00D313DB"/>
    <w:rsid w:val="00D32BE0"/>
    <w:rsid w:val="00D33904"/>
    <w:rsid w:val="00D40A46"/>
    <w:rsid w:val="00D42FA6"/>
    <w:rsid w:val="00D43775"/>
    <w:rsid w:val="00D446CC"/>
    <w:rsid w:val="00D455D2"/>
    <w:rsid w:val="00D50AA2"/>
    <w:rsid w:val="00D51B73"/>
    <w:rsid w:val="00D53E65"/>
    <w:rsid w:val="00D600DC"/>
    <w:rsid w:val="00D62238"/>
    <w:rsid w:val="00D6251C"/>
    <w:rsid w:val="00D727B2"/>
    <w:rsid w:val="00D73020"/>
    <w:rsid w:val="00D74C73"/>
    <w:rsid w:val="00D80BB0"/>
    <w:rsid w:val="00D85DA4"/>
    <w:rsid w:val="00D9357B"/>
    <w:rsid w:val="00D95BA1"/>
    <w:rsid w:val="00D95E29"/>
    <w:rsid w:val="00DA294B"/>
    <w:rsid w:val="00DA334D"/>
    <w:rsid w:val="00DA3590"/>
    <w:rsid w:val="00DA3CD0"/>
    <w:rsid w:val="00DA49E0"/>
    <w:rsid w:val="00DB2801"/>
    <w:rsid w:val="00DB73DE"/>
    <w:rsid w:val="00DC1966"/>
    <w:rsid w:val="00DD1065"/>
    <w:rsid w:val="00DD2843"/>
    <w:rsid w:val="00DD303F"/>
    <w:rsid w:val="00DD4A32"/>
    <w:rsid w:val="00DE04D3"/>
    <w:rsid w:val="00DE1E76"/>
    <w:rsid w:val="00DE2FA9"/>
    <w:rsid w:val="00DE33ED"/>
    <w:rsid w:val="00DE75A3"/>
    <w:rsid w:val="00DE7A19"/>
    <w:rsid w:val="00DF2A88"/>
    <w:rsid w:val="00DF3532"/>
    <w:rsid w:val="00DF3A22"/>
    <w:rsid w:val="00E026F5"/>
    <w:rsid w:val="00E02D50"/>
    <w:rsid w:val="00E03264"/>
    <w:rsid w:val="00E100C4"/>
    <w:rsid w:val="00E121E6"/>
    <w:rsid w:val="00E138A9"/>
    <w:rsid w:val="00E14E6F"/>
    <w:rsid w:val="00E17767"/>
    <w:rsid w:val="00E215F1"/>
    <w:rsid w:val="00E21A5F"/>
    <w:rsid w:val="00E21DF4"/>
    <w:rsid w:val="00E236BC"/>
    <w:rsid w:val="00E237B2"/>
    <w:rsid w:val="00E2572F"/>
    <w:rsid w:val="00E36B21"/>
    <w:rsid w:val="00E40B4D"/>
    <w:rsid w:val="00E412A8"/>
    <w:rsid w:val="00E43124"/>
    <w:rsid w:val="00E431ED"/>
    <w:rsid w:val="00E45DBA"/>
    <w:rsid w:val="00E508DB"/>
    <w:rsid w:val="00E50B83"/>
    <w:rsid w:val="00E50D04"/>
    <w:rsid w:val="00E50FB9"/>
    <w:rsid w:val="00E52193"/>
    <w:rsid w:val="00E52542"/>
    <w:rsid w:val="00E60928"/>
    <w:rsid w:val="00E7127B"/>
    <w:rsid w:val="00E766FE"/>
    <w:rsid w:val="00E76A09"/>
    <w:rsid w:val="00E802E3"/>
    <w:rsid w:val="00E81BE8"/>
    <w:rsid w:val="00E82B48"/>
    <w:rsid w:val="00E832E7"/>
    <w:rsid w:val="00E85D1E"/>
    <w:rsid w:val="00E867DB"/>
    <w:rsid w:val="00E87D15"/>
    <w:rsid w:val="00E9293F"/>
    <w:rsid w:val="00E92D0E"/>
    <w:rsid w:val="00E96F7F"/>
    <w:rsid w:val="00EA234C"/>
    <w:rsid w:val="00EA3626"/>
    <w:rsid w:val="00EA41C5"/>
    <w:rsid w:val="00EA537D"/>
    <w:rsid w:val="00EA7BE2"/>
    <w:rsid w:val="00EB2E86"/>
    <w:rsid w:val="00EB33AD"/>
    <w:rsid w:val="00EB46AB"/>
    <w:rsid w:val="00EB6227"/>
    <w:rsid w:val="00EC641D"/>
    <w:rsid w:val="00EC6AF6"/>
    <w:rsid w:val="00ED31D4"/>
    <w:rsid w:val="00ED3CA3"/>
    <w:rsid w:val="00EE0FEB"/>
    <w:rsid w:val="00EE439F"/>
    <w:rsid w:val="00EE631E"/>
    <w:rsid w:val="00EF1006"/>
    <w:rsid w:val="00EF4C09"/>
    <w:rsid w:val="00EF5DD3"/>
    <w:rsid w:val="00F006B5"/>
    <w:rsid w:val="00F00E81"/>
    <w:rsid w:val="00F10A2B"/>
    <w:rsid w:val="00F1187E"/>
    <w:rsid w:val="00F12166"/>
    <w:rsid w:val="00F145AA"/>
    <w:rsid w:val="00F155FA"/>
    <w:rsid w:val="00F15C54"/>
    <w:rsid w:val="00F16F4B"/>
    <w:rsid w:val="00F17BBB"/>
    <w:rsid w:val="00F20633"/>
    <w:rsid w:val="00F21642"/>
    <w:rsid w:val="00F22CBE"/>
    <w:rsid w:val="00F24D79"/>
    <w:rsid w:val="00F261DC"/>
    <w:rsid w:val="00F26DD2"/>
    <w:rsid w:val="00F31ACB"/>
    <w:rsid w:val="00F31F51"/>
    <w:rsid w:val="00F33415"/>
    <w:rsid w:val="00F34CE4"/>
    <w:rsid w:val="00F36B57"/>
    <w:rsid w:val="00F3714E"/>
    <w:rsid w:val="00F42B07"/>
    <w:rsid w:val="00F4349C"/>
    <w:rsid w:val="00F44259"/>
    <w:rsid w:val="00F466BE"/>
    <w:rsid w:val="00F46F12"/>
    <w:rsid w:val="00F52778"/>
    <w:rsid w:val="00F555D3"/>
    <w:rsid w:val="00F55D8E"/>
    <w:rsid w:val="00F55E17"/>
    <w:rsid w:val="00F63BCA"/>
    <w:rsid w:val="00F64583"/>
    <w:rsid w:val="00F672D3"/>
    <w:rsid w:val="00F7462F"/>
    <w:rsid w:val="00F74D41"/>
    <w:rsid w:val="00F8073B"/>
    <w:rsid w:val="00F8132E"/>
    <w:rsid w:val="00F8254B"/>
    <w:rsid w:val="00F86986"/>
    <w:rsid w:val="00F877F3"/>
    <w:rsid w:val="00F947FE"/>
    <w:rsid w:val="00F95489"/>
    <w:rsid w:val="00F97423"/>
    <w:rsid w:val="00FA0054"/>
    <w:rsid w:val="00FA2AA1"/>
    <w:rsid w:val="00FA367B"/>
    <w:rsid w:val="00FA389A"/>
    <w:rsid w:val="00FB419D"/>
    <w:rsid w:val="00FB6277"/>
    <w:rsid w:val="00FC2DF6"/>
    <w:rsid w:val="00FC3462"/>
    <w:rsid w:val="00FC7B86"/>
    <w:rsid w:val="00FD02E2"/>
    <w:rsid w:val="00FD1BBC"/>
    <w:rsid w:val="00FD3ECF"/>
    <w:rsid w:val="00FD59E4"/>
    <w:rsid w:val="00FE365F"/>
    <w:rsid w:val="00FE67E8"/>
    <w:rsid w:val="00FE74B9"/>
    <w:rsid w:val="00FF11F3"/>
    <w:rsid w:val="00FF25B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528DBF9"/>
  <w15:docId w15:val="{AF68D0AE-954D-45EF-9838-CE95463698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744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C90A8C"/>
    <w:rPr>
      <w:rFonts w:ascii="Tahoma" w:hAnsi="Tahoma" w:cs="Tahoma"/>
      <w:sz w:val="16"/>
      <w:szCs w:val="16"/>
    </w:rPr>
  </w:style>
  <w:style w:type="character" w:styleId="CommentReference">
    <w:name w:val="annotation reference"/>
    <w:uiPriority w:val="99"/>
    <w:rsid w:val="00FD59E4"/>
    <w:rPr>
      <w:sz w:val="16"/>
      <w:szCs w:val="16"/>
    </w:rPr>
  </w:style>
  <w:style w:type="paragraph" w:styleId="CommentText">
    <w:name w:val="annotation text"/>
    <w:basedOn w:val="Normal"/>
    <w:link w:val="CommentTextChar"/>
    <w:uiPriority w:val="99"/>
    <w:rsid w:val="00FD59E4"/>
    <w:rPr>
      <w:sz w:val="20"/>
      <w:szCs w:val="20"/>
    </w:rPr>
  </w:style>
  <w:style w:type="paragraph" w:styleId="CommentSubject">
    <w:name w:val="annotation subject"/>
    <w:basedOn w:val="CommentText"/>
    <w:next w:val="CommentText"/>
    <w:semiHidden/>
    <w:rsid w:val="00FD59E4"/>
    <w:rPr>
      <w:b/>
      <w:bCs/>
    </w:rPr>
  </w:style>
  <w:style w:type="paragraph" w:customStyle="1" w:styleId="Default">
    <w:name w:val="Default"/>
    <w:rsid w:val="00823136"/>
    <w:pPr>
      <w:widowControl w:val="0"/>
      <w:autoSpaceDE w:val="0"/>
      <w:autoSpaceDN w:val="0"/>
      <w:adjustRightInd w:val="0"/>
    </w:pPr>
    <w:rPr>
      <w:color w:val="000000"/>
      <w:sz w:val="24"/>
      <w:szCs w:val="24"/>
    </w:rPr>
  </w:style>
  <w:style w:type="paragraph" w:styleId="Footer">
    <w:name w:val="footer"/>
    <w:basedOn w:val="Normal"/>
    <w:link w:val="FooterChar"/>
    <w:uiPriority w:val="99"/>
    <w:rsid w:val="00A26ED2"/>
    <w:pPr>
      <w:tabs>
        <w:tab w:val="center" w:pos="4320"/>
        <w:tab w:val="right" w:pos="8640"/>
      </w:tabs>
    </w:pPr>
  </w:style>
  <w:style w:type="character" w:styleId="PageNumber">
    <w:name w:val="page number"/>
    <w:basedOn w:val="DefaultParagraphFont"/>
    <w:rsid w:val="00A26ED2"/>
  </w:style>
  <w:style w:type="paragraph" w:styleId="Header">
    <w:name w:val="header"/>
    <w:basedOn w:val="Normal"/>
    <w:rsid w:val="003F2C2D"/>
    <w:pPr>
      <w:tabs>
        <w:tab w:val="center" w:pos="4320"/>
        <w:tab w:val="right" w:pos="8640"/>
      </w:tabs>
    </w:pPr>
  </w:style>
  <w:style w:type="paragraph" w:styleId="ListParagraph">
    <w:name w:val="List Paragraph"/>
    <w:basedOn w:val="Normal"/>
    <w:link w:val="ListParagraphChar"/>
    <w:uiPriority w:val="34"/>
    <w:qFormat/>
    <w:rsid w:val="00E237B2"/>
    <w:pPr>
      <w:ind w:left="720"/>
      <w:contextualSpacing/>
    </w:pPr>
  </w:style>
  <w:style w:type="character" w:customStyle="1" w:styleId="FooterChar">
    <w:name w:val="Footer Char"/>
    <w:basedOn w:val="DefaultParagraphFont"/>
    <w:link w:val="Footer"/>
    <w:uiPriority w:val="99"/>
    <w:rsid w:val="00AF78E9"/>
    <w:rPr>
      <w:sz w:val="24"/>
      <w:szCs w:val="24"/>
    </w:rPr>
  </w:style>
  <w:style w:type="character" w:customStyle="1" w:styleId="ListParagraphChar">
    <w:name w:val="List Paragraph Char"/>
    <w:basedOn w:val="DefaultParagraphFont"/>
    <w:link w:val="ListParagraph"/>
    <w:uiPriority w:val="34"/>
    <w:rsid w:val="00BA39AA"/>
    <w:rPr>
      <w:sz w:val="24"/>
      <w:szCs w:val="24"/>
    </w:rPr>
  </w:style>
  <w:style w:type="character" w:customStyle="1" w:styleId="CommentTextChar">
    <w:name w:val="Comment Text Char"/>
    <w:basedOn w:val="DefaultParagraphFont"/>
    <w:link w:val="CommentText"/>
    <w:uiPriority w:val="99"/>
    <w:rsid w:val="00D9357B"/>
  </w:style>
  <w:style w:type="paragraph" w:styleId="Revision">
    <w:name w:val="Revision"/>
    <w:hidden/>
    <w:uiPriority w:val="99"/>
    <w:semiHidden/>
    <w:rsid w:val="006D2B39"/>
    <w:rPr>
      <w:sz w:val="24"/>
      <w:szCs w:val="24"/>
    </w:rPr>
  </w:style>
  <w:style w:type="character" w:styleId="SubtleEmphasis">
    <w:name w:val="Subtle Emphasis"/>
    <w:basedOn w:val="DefaultParagraphFont"/>
    <w:uiPriority w:val="19"/>
    <w:qFormat/>
    <w:rsid w:val="00FA367B"/>
    <w:rPr>
      <w:i/>
      <w:iCs/>
      <w:color w:val="404040" w:themeColor="text1" w:themeTint="BF"/>
    </w:rPr>
  </w:style>
  <w:style w:type="character" w:styleId="Hyperlink">
    <w:name w:val="Hyperlink"/>
    <w:basedOn w:val="DefaultParagraphFont"/>
    <w:unhideWhenUsed/>
    <w:rsid w:val="00FB6277"/>
    <w:rPr>
      <w:color w:val="0563C1" w:themeColor="hyperlink"/>
      <w:u w:val="single"/>
    </w:rPr>
  </w:style>
  <w:style w:type="character" w:styleId="UnresolvedMention">
    <w:name w:val="Unresolved Mention"/>
    <w:basedOn w:val="DefaultParagraphFont"/>
    <w:uiPriority w:val="99"/>
    <w:semiHidden/>
    <w:unhideWhenUsed/>
    <w:rsid w:val="00FB627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25909">
      <w:bodyDiv w:val="1"/>
      <w:marLeft w:val="0"/>
      <w:marRight w:val="0"/>
      <w:marTop w:val="0"/>
      <w:marBottom w:val="0"/>
      <w:divBdr>
        <w:top w:val="none" w:sz="0" w:space="0" w:color="auto"/>
        <w:left w:val="none" w:sz="0" w:space="0" w:color="auto"/>
        <w:bottom w:val="none" w:sz="0" w:space="0" w:color="auto"/>
        <w:right w:val="none" w:sz="0" w:space="0" w:color="auto"/>
      </w:divBdr>
      <w:divsChild>
        <w:div w:id="1673026499">
          <w:marLeft w:val="547"/>
          <w:marRight w:val="0"/>
          <w:marTop w:val="200"/>
          <w:marBottom w:val="0"/>
          <w:divBdr>
            <w:top w:val="none" w:sz="0" w:space="0" w:color="auto"/>
            <w:left w:val="none" w:sz="0" w:space="0" w:color="auto"/>
            <w:bottom w:val="none" w:sz="0" w:space="0" w:color="auto"/>
            <w:right w:val="none" w:sz="0" w:space="0" w:color="auto"/>
          </w:divBdr>
        </w:div>
        <w:div w:id="1190338716">
          <w:marLeft w:val="547"/>
          <w:marRight w:val="0"/>
          <w:marTop w:val="200"/>
          <w:marBottom w:val="0"/>
          <w:divBdr>
            <w:top w:val="none" w:sz="0" w:space="0" w:color="auto"/>
            <w:left w:val="none" w:sz="0" w:space="0" w:color="auto"/>
            <w:bottom w:val="none" w:sz="0" w:space="0" w:color="auto"/>
            <w:right w:val="none" w:sz="0" w:space="0" w:color="auto"/>
          </w:divBdr>
        </w:div>
      </w:divsChild>
    </w:div>
    <w:div w:id="56512931">
      <w:bodyDiv w:val="1"/>
      <w:marLeft w:val="0"/>
      <w:marRight w:val="0"/>
      <w:marTop w:val="0"/>
      <w:marBottom w:val="0"/>
      <w:divBdr>
        <w:top w:val="none" w:sz="0" w:space="0" w:color="auto"/>
        <w:left w:val="none" w:sz="0" w:space="0" w:color="auto"/>
        <w:bottom w:val="none" w:sz="0" w:space="0" w:color="auto"/>
        <w:right w:val="none" w:sz="0" w:space="0" w:color="auto"/>
      </w:divBdr>
    </w:div>
    <w:div w:id="73556285">
      <w:bodyDiv w:val="1"/>
      <w:marLeft w:val="0"/>
      <w:marRight w:val="0"/>
      <w:marTop w:val="0"/>
      <w:marBottom w:val="0"/>
      <w:divBdr>
        <w:top w:val="none" w:sz="0" w:space="0" w:color="auto"/>
        <w:left w:val="none" w:sz="0" w:space="0" w:color="auto"/>
        <w:bottom w:val="none" w:sz="0" w:space="0" w:color="auto"/>
        <w:right w:val="none" w:sz="0" w:space="0" w:color="auto"/>
      </w:divBdr>
      <w:divsChild>
        <w:div w:id="164168823">
          <w:marLeft w:val="547"/>
          <w:marRight w:val="0"/>
          <w:marTop w:val="200"/>
          <w:marBottom w:val="0"/>
          <w:divBdr>
            <w:top w:val="none" w:sz="0" w:space="0" w:color="auto"/>
            <w:left w:val="none" w:sz="0" w:space="0" w:color="auto"/>
            <w:bottom w:val="none" w:sz="0" w:space="0" w:color="auto"/>
            <w:right w:val="none" w:sz="0" w:space="0" w:color="auto"/>
          </w:divBdr>
        </w:div>
        <w:div w:id="186647239">
          <w:marLeft w:val="547"/>
          <w:marRight w:val="0"/>
          <w:marTop w:val="200"/>
          <w:marBottom w:val="0"/>
          <w:divBdr>
            <w:top w:val="none" w:sz="0" w:space="0" w:color="auto"/>
            <w:left w:val="none" w:sz="0" w:space="0" w:color="auto"/>
            <w:bottom w:val="none" w:sz="0" w:space="0" w:color="auto"/>
            <w:right w:val="none" w:sz="0" w:space="0" w:color="auto"/>
          </w:divBdr>
        </w:div>
        <w:div w:id="1898013161">
          <w:marLeft w:val="547"/>
          <w:marRight w:val="0"/>
          <w:marTop w:val="200"/>
          <w:marBottom w:val="0"/>
          <w:divBdr>
            <w:top w:val="none" w:sz="0" w:space="0" w:color="auto"/>
            <w:left w:val="none" w:sz="0" w:space="0" w:color="auto"/>
            <w:bottom w:val="none" w:sz="0" w:space="0" w:color="auto"/>
            <w:right w:val="none" w:sz="0" w:space="0" w:color="auto"/>
          </w:divBdr>
        </w:div>
        <w:div w:id="1927418731">
          <w:marLeft w:val="547"/>
          <w:marRight w:val="0"/>
          <w:marTop w:val="200"/>
          <w:marBottom w:val="0"/>
          <w:divBdr>
            <w:top w:val="none" w:sz="0" w:space="0" w:color="auto"/>
            <w:left w:val="none" w:sz="0" w:space="0" w:color="auto"/>
            <w:bottom w:val="none" w:sz="0" w:space="0" w:color="auto"/>
            <w:right w:val="none" w:sz="0" w:space="0" w:color="auto"/>
          </w:divBdr>
        </w:div>
        <w:div w:id="1442410871">
          <w:marLeft w:val="547"/>
          <w:marRight w:val="0"/>
          <w:marTop w:val="200"/>
          <w:marBottom w:val="0"/>
          <w:divBdr>
            <w:top w:val="none" w:sz="0" w:space="0" w:color="auto"/>
            <w:left w:val="none" w:sz="0" w:space="0" w:color="auto"/>
            <w:bottom w:val="none" w:sz="0" w:space="0" w:color="auto"/>
            <w:right w:val="none" w:sz="0" w:space="0" w:color="auto"/>
          </w:divBdr>
        </w:div>
      </w:divsChild>
    </w:div>
    <w:div w:id="155189915">
      <w:bodyDiv w:val="1"/>
      <w:marLeft w:val="0"/>
      <w:marRight w:val="0"/>
      <w:marTop w:val="0"/>
      <w:marBottom w:val="0"/>
      <w:divBdr>
        <w:top w:val="none" w:sz="0" w:space="0" w:color="auto"/>
        <w:left w:val="none" w:sz="0" w:space="0" w:color="auto"/>
        <w:bottom w:val="none" w:sz="0" w:space="0" w:color="auto"/>
        <w:right w:val="none" w:sz="0" w:space="0" w:color="auto"/>
      </w:divBdr>
    </w:div>
    <w:div w:id="200090929">
      <w:bodyDiv w:val="1"/>
      <w:marLeft w:val="0"/>
      <w:marRight w:val="0"/>
      <w:marTop w:val="0"/>
      <w:marBottom w:val="0"/>
      <w:divBdr>
        <w:top w:val="none" w:sz="0" w:space="0" w:color="auto"/>
        <w:left w:val="none" w:sz="0" w:space="0" w:color="auto"/>
        <w:bottom w:val="none" w:sz="0" w:space="0" w:color="auto"/>
        <w:right w:val="none" w:sz="0" w:space="0" w:color="auto"/>
      </w:divBdr>
      <w:divsChild>
        <w:div w:id="894198264">
          <w:marLeft w:val="547"/>
          <w:marRight w:val="0"/>
          <w:marTop w:val="200"/>
          <w:marBottom w:val="0"/>
          <w:divBdr>
            <w:top w:val="none" w:sz="0" w:space="0" w:color="auto"/>
            <w:left w:val="none" w:sz="0" w:space="0" w:color="auto"/>
            <w:bottom w:val="none" w:sz="0" w:space="0" w:color="auto"/>
            <w:right w:val="none" w:sz="0" w:space="0" w:color="auto"/>
          </w:divBdr>
        </w:div>
        <w:div w:id="151337708">
          <w:marLeft w:val="547"/>
          <w:marRight w:val="0"/>
          <w:marTop w:val="200"/>
          <w:marBottom w:val="0"/>
          <w:divBdr>
            <w:top w:val="none" w:sz="0" w:space="0" w:color="auto"/>
            <w:left w:val="none" w:sz="0" w:space="0" w:color="auto"/>
            <w:bottom w:val="none" w:sz="0" w:space="0" w:color="auto"/>
            <w:right w:val="none" w:sz="0" w:space="0" w:color="auto"/>
          </w:divBdr>
        </w:div>
        <w:div w:id="859202599">
          <w:marLeft w:val="547"/>
          <w:marRight w:val="0"/>
          <w:marTop w:val="200"/>
          <w:marBottom w:val="0"/>
          <w:divBdr>
            <w:top w:val="none" w:sz="0" w:space="0" w:color="auto"/>
            <w:left w:val="none" w:sz="0" w:space="0" w:color="auto"/>
            <w:bottom w:val="none" w:sz="0" w:space="0" w:color="auto"/>
            <w:right w:val="none" w:sz="0" w:space="0" w:color="auto"/>
          </w:divBdr>
        </w:div>
        <w:div w:id="1129322902">
          <w:marLeft w:val="547"/>
          <w:marRight w:val="0"/>
          <w:marTop w:val="200"/>
          <w:marBottom w:val="0"/>
          <w:divBdr>
            <w:top w:val="none" w:sz="0" w:space="0" w:color="auto"/>
            <w:left w:val="none" w:sz="0" w:space="0" w:color="auto"/>
            <w:bottom w:val="none" w:sz="0" w:space="0" w:color="auto"/>
            <w:right w:val="none" w:sz="0" w:space="0" w:color="auto"/>
          </w:divBdr>
        </w:div>
        <w:div w:id="262541028">
          <w:marLeft w:val="547"/>
          <w:marRight w:val="0"/>
          <w:marTop w:val="200"/>
          <w:marBottom w:val="0"/>
          <w:divBdr>
            <w:top w:val="none" w:sz="0" w:space="0" w:color="auto"/>
            <w:left w:val="none" w:sz="0" w:space="0" w:color="auto"/>
            <w:bottom w:val="none" w:sz="0" w:space="0" w:color="auto"/>
            <w:right w:val="none" w:sz="0" w:space="0" w:color="auto"/>
          </w:divBdr>
        </w:div>
        <w:div w:id="566302994">
          <w:marLeft w:val="547"/>
          <w:marRight w:val="0"/>
          <w:marTop w:val="200"/>
          <w:marBottom w:val="0"/>
          <w:divBdr>
            <w:top w:val="none" w:sz="0" w:space="0" w:color="auto"/>
            <w:left w:val="none" w:sz="0" w:space="0" w:color="auto"/>
            <w:bottom w:val="none" w:sz="0" w:space="0" w:color="auto"/>
            <w:right w:val="none" w:sz="0" w:space="0" w:color="auto"/>
          </w:divBdr>
        </w:div>
        <w:div w:id="1718432186">
          <w:marLeft w:val="547"/>
          <w:marRight w:val="0"/>
          <w:marTop w:val="200"/>
          <w:marBottom w:val="0"/>
          <w:divBdr>
            <w:top w:val="none" w:sz="0" w:space="0" w:color="auto"/>
            <w:left w:val="none" w:sz="0" w:space="0" w:color="auto"/>
            <w:bottom w:val="none" w:sz="0" w:space="0" w:color="auto"/>
            <w:right w:val="none" w:sz="0" w:space="0" w:color="auto"/>
          </w:divBdr>
        </w:div>
        <w:div w:id="1647320603">
          <w:marLeft w:val="547"/>
          <w:marRight w:val="0"/>
          <w:marTop w:val="200"/>
          <w:marBottom w:val="0"/>
          <w:divBdr>
            <w:top w:val="none" w:sz="0" w:space="0" w:color="auto"/>
            <w:left w:val="none" w:sz="0" w:space="0" w:color="auto"/>
            <w:bottom w:val="none" w:sz="0" w:space="0" w:color="auto"/>
            <w:right w:val="none" w:sz="0" w:space="0" w:color="auto"/>
          </w:divBdr>
        </w:div>
      </w:divsChild>
    </w:div>
    <w:div w:id="242221286">
      <w:bodyDiv w:val="1"/>
      <w:marLeft w:val="0"/>
      <w:marRight w:val="0"/>
      <w:marTop w:val="0"/>
      <w:marBottom w:val="0"/>
      <w:divBdr>
        <w:top w:val="none" w:sz="0" w:space="0" w:color="auto"/>
        <w:left w:val="none" w:sz="0" w:space="0" w:color="auto"/>
        <w:bottom w:val="none" w:sz="0" w:space="0" w:color="auto"/>
        <w:right w:val="none" w:sz="0" w:space="0" w:color="auto"/>
      </w:divBdr>
      <w:divsChild>
        <w:div w:id="2119637334">
          <w:marLeft w:val="547"/>
          <w:marRight w:val="0"/>
          <w:marTop w:val="200"/>
          <w:marBottom w:val="0"/>
          <w:divBdr>
            <w:top w:val="none" w:sz="0" w:space="0" w:color="auto"/>
            <w:left w:val="none" w:sz="0" w:space="0" w:color="auto"/>
            <w:bottom w:val="none" w:sz="0" w:space="0" w:color="auto"/>
            <w:right w:val="none" w:sz="0" w:space="0" w:color="auto"/>
          </w:divBdr>
        </w:div>
        <w:div w:id="1023937334">
          <w:marLeft w:val="547"/>
          <w:marRight w:val="0"/>
          <w:marTop w:val="200"/>
          <w:marBottom w:val="0"/>
          <w:divBdr>
            <w:top w:val="none" w:sz="0" w:space="0" w:color="auto"/>
            <w:left w:val="none" w:sz="0" w:space="0" w:color="auto"/>
            <w:bottom w:val="none" w:sz="0" w:space="0" w:color="auto"/>
            <w:right w:val="none" w:sz="0" w:space="0" w:color="auto"/>
          </w:divBdr>
        </w:div>
        <w:div w:id="238954001">
          <w:marLeft w:val="547"/>
          <w:marRight w:val="0"/>
          <w:marTop w:val="200"/>
          <w:marBottom w:val="0"/>
          <w:divBdr>
            <w:top w:val="none" w:sz="0" w:space="0" w:color="auto"/>
            <w:left w:val="none" w:sz="0" w:space="0" w:color="auto"/>
            <w:bottom w:val="none" w:sz="0" w:space="0" w:color="auto"/>
            <w:right w:val="none" w:sz="0" w:space="0" w:color="auto"/>
          </w:divBdr>
        </w:div>
        <w:div w:id="476991359">
          <w:marLeft w:val="547"/>
          <w:marRight w:val="0"/>
          <w:marTop w:val="200"/>
          <w:marBottom w:val="0"/>
          <w:divBdr>
            <w:top w:val="none" w:sz="0" w:space="0" w:color="auto"/>
            <w:left w:val="none" w:sz="0" w:space="0" w:color="auto"/>
            <w:bottom w:val="none" w:sz="0" w:space="0" w:color="auto"/>
            <w:right w:val="none" w:sz="0" w:space="0" w:color="auto"/>
          </w:divBdr>
        </w:div>
        <w:div w:id="1639913751">
          <w:marLeft w:val="547"/>
          <w:marRight w:val="0"/>
          <w:marTop w:val="200"/>
          <w:marBottom w:val="0"/>
          <w:divBdr>
            <w:top w:val="none" w:sz="0" w:space="0" w:color="auto"/>
            <w:left w:val="none" w:sz="0" w:space="0" w:color="auto"/>
            <w:bottom w:val="none" w:sz="0" w:space="0" w:color="auto"/>
            <w:right w:val="none" w:sz="0" w:space="0" w:color="auto"/>
          </w:divBdr>
        </w:div>
      </w:divsChild>
    </w:div>
    <w:div w:id="262694340">
      <w:bodyDiv w:val="1"/>
      <w:marLeft w:val="0"/>
      <w:marRight w:val="0"/>
      <w:marTop w:val="0"/>
      <w:marBottom w:val="0"/>
      <w:divBdr>
        <w:top w:val="none" w:sz="0" w:space="0" w:color="auto"/>
        <w:left w:val="none" w:sz="0" w:space="0" w:color="auto"/>
        <w:bottom w:val="none" w:sz="0" w:space="0" w:color="auto"/>
        <w:right w:val="none" w:sz="0" w:space="0" w:color="auto"/>
      </w:divBdr>
      <w:divsChild>
        <w:div w:id="270010996">
          <w:marLeft w:val="547"/>
          <w:marRight w:val="0"/>
          <w:marTop w:val="200"/>
          <w:marBottom w:val="0"/>
          <w:divBdr>
            <w:top w:val="none" w:sz="0" w:space="0" w:color="auto"/>
            <w:left w:val="none" w:sz="0" w:space="0" w:color="auto"/>
            <w:bottom w:val="none" w:sz="0" w:space="0" w:color="auto"/>
            <w:right w:val="none" w:sz="0" w:space="0" w:color="auto"/>
          </w:divBdr>
        </w:div>
        <w:div w:id="1070077710">
          <w:marLeft w:val="547"/>
          <w:marRight w:val="0"/>
          <w:marTop w:val="200"/>
          <w:marBottom w:val="0"/>
          <w:divBdr>
            <w:top w:val="none" w:sz="0" w:space="0" w:color="auto"/>
            <w:left w:val="none" w:sz="0" w:space="0" w:color="auto"/>
            <w:bottom w:val="none" w:sz="0" w:space="0" w:color="auto"/>
            <w:right w:val="none" w:sz="0" w:space="0" w:color="auto"/>
          </w:divBdr>
        </w:div>
        <w:div w:id="1473399605">
          <w:marLeft w:val="1166"/>
          <w:marRight w:val="0"/>
          <w:marTop w:val="200"/>
          <w:marBottom w:val="0"/>
          <w:divBdr>
            <w:top w:val="none" w:sz="0" w:space="0" w:color="auto"/>
            <w:left w:val="none" w:sz="0" w:space="0" w:color="auto"/>
            <w:bottom w:val="none" w:sz="0" w:space="0" w:color="auto"/>
            <w:right w:val="none" w:sz="0" w:space="0" w:color="auto"/>
          </w:divBdr>
        </w:div>
        <w:div w:id="1030447542">
          <w:marLeft w:val="1166"/>
          <w:marRight w:val="0"/>
          <w:marTop w:val="200"/>
          <w:marBottom w:val="0"/>
          <w:divBdr>
            <w:top w:val="none" w:sz="0" w:space="0" w:color="auto"/>
            <w:left w:val="none" w:sz="0" w:space="0" w:color="auto"/>
            <w:bottom w:val="none" w:sz="0" w:space="0" w:color="auto"/>
            <w:right w:val="none" w:sz="0" w:space="0" w:color="auto"/>
          </w:divBdr>
        </w:div>
        <w:div w:id="272632383">
          <w:marLeft w:val="1166"/>
          <w:marRight w:val="0"/>
          <w:marTop w:val="200"/>
          <w:marBottom w:val="0"/>
          <w:divBdr>
            <w:top w:val="none" w:sz="0" w:space="0" w:color="auto"/>
            <w:left w:val="none" w:sz="0" w:space="0" w:color="auto"/>
            <w:bottom w:val="none" w:sz="0" w:space="0" w:color="auto"/>
            <w:right w:val="none" w:sz="0" w:space="0" w:color="auto"/>
          </w:divBdr>
        </w:div>
        <w:div w:id="1260791496">
          <w:marLeft w:val="1166"/>
          <w:marRight w:val="0"/>
          <w:marTop w:val="200"/>
          <w:marBottom w:val="0"/>
          <w:divBdr>
            <w:top w:val="none" w:sz="0" w:space="0" w:color="auto"/>
            <w:left w:val="none" w:sz="0" w:space="0" w:color="auto"/>
            <w:bottom w:val="none" w:sz="0" w:space="0" w:color="auto"/>
            <w:right w:val="none" w:sz="0" w:space="0" w:color="auto"/>
          </w:divBdr>
        </w:div>
        <w:div w:id="573321529">
          <w:marLeft w:val="1166"/>
          <w:marRight w:val="0"/>
          <w:marTop w:val="200"/>
          <w:marBottom w:val="0"/>
          <w:divBdr>
            <w:top w:val="none" w:sz="0" w:space="0" w:color="auto"/>
            <w:left w:val="none" w:sz="0" w:space="0" w:color="auto"/>
            <w:bottom w:val="none" w:sz="0" w:space="0" w:color="auto"/>
            <w:right w:val="none" w:sz="0" w:space="0" w:color="auto"/>
          </w:divBdr>
        </w:div>
        <w:div w:id="1881435521">
          <w:marLeft w:val="1166"/>
          <w:marRight w:val="0"/>
          <w:marTop w:val="200"/>
          <w:marBottom w:val="0"/>
          <w:divBdr>
            <w:top w:val="none" w:sz="0" w:space="0" w:color="auto"/>
            <w:left w:val="none" w:sz="0" w:space="0" w:color="auto"/>
            <w:bottom w:val="none" w:sz="0" w:space="0" w:color="auto"/>
            <w:right w:val="none" w:sz="0" w:space="0" w:color="auto"/>
          </w:divBdr>
        </w:div>
        <w:div w:id="1935740782">
          <w:marLeft w:val="1166"/>
          <w:marRight w:val="0"/>
          <w:marTop w:val="200"/>
          <w:marBottom w:val="0"/>
          <w:divBdr>
            <w:top w:val="none" w:sz="0" w:space="0" w:color="auto"/>
            <w:left w:val="none" w:sz="0" w:space="0" w:color="auto"/>
            <w:bottom w:val="none" w:sz="0" w:space="0" w:color="auto"/>
            <w:right w:val="none" w:sz="0" w:space="0" w:color="auto"/>
          </w:divBdr>
        </w:div>
        <w:div w:id="167403507">
          <w:marLeft w:val="1166"/>
          <w:marRight w:val="0"/>
          <w:marTop w:val="200"/>
          <w:marBottom w:val="0"/>
          <w:divBdr>
            <w:top w:val="none" w:sz="0" w:space="0" w:color="auto"/>
            <w:left w:val="none" w:sz="0" w:space="0" w:color="auto"/>
            <w:bottom w:val="none" w:sz="0" w:space="0" w:color="auto"/>
            <w:right w:val="none" w:sz="0" w:space="0" w:color="auto"/>
          </w:divBdr>
        </w:div>
        <w:div w:id="247665458">
          <w:marLeft w:val="1166"/>
          <w:marRight w:val="0"/>
          <w:marTop w:val="200"/>
          <w:marBottom w:val="0"/>
          <w:divBdr>
            <w:top w:val="none" w:sz="0" w:space="0" w:color="auto"/>
            <w:left w:val="none" w:sz="0" w:space="0" w:color="auto"/>
            <w:bottom w:val="none" w:sz="0" w:space="0" w:color="auto"/>
            <w:right w:val="none" w:sz="0" w:space="0" w:color="auto"/>
          </w:divBdr>
        </w:div>
        <w:div w:id="1185053837">
          <w:marLeft w:val="547"/>
          <w:marRight w:val="0"/>
          <w:marTop w:val="200"/>
          <w:marBottom w:val="0"/>
          <w:divBdr>
            <w:top w:val="none" w:sz="0" w:space="0" w:color="auto"/>
            <w:left w:val="none" w:sz="0" w:space="0" w:color="auto"/>
            <w:bottom w:val="none" w:sz="0" w:space="0" w:color="auto"/>
            <w:right w:val="none" w:sz="0" w:space="0" w:color="auto"/>
          </w:divBdr>
        </w:div>
        <w:div w:id="1470592919">
          <w:marLeft w:val="1166"/>
          <w:marRight w:val="0"/>
          <w:marTop w:val="200"/>
          <w:marBottom w:val="0"/>
          <w:divBdr>
            <w:top w:val="none" w:sz="0" w:space="0" w:color="auto"/>
            <w:left w:val="none" w:sz="0" w:space="0" w:color="auto"/>
            <w:bottom w:val="none" w:sz="0" w:space="0" w:color="auto"/>
            <w:right w:val="none" w:sz="0" w:space="0" w:color="auto"/>
          </w:divBdr>
        </w:div>
        <w:div w:id="218825638">
          <w:marLeft w:val="1166"/>
          <w:marRight w:val="0"/>
          <w:marTop w:val="200"/>
          <w:marBottom w:val="0"/>
          <w:divBdr>
            <w:top w:val="none" w:sz="0" w:space="0" w:color="auto"/>
            <w:left w:val="none" w:sz="0" w:space="0" w:color="auto"/>
            <w:bottom w:val="none" w:sz="0" w:space="0" w:color="auto"/>
            <w:right w:val="none" w:sz="0" w:space="0" w:color="auto"/>
          </w:divBdr>
        </w:div>
      </w:divsChild>
    </w:div>
    <w:div w:id="298413970">
      <w:bodyDiv w:val="1"/>
      <w:marLeft w:val="0"/>
      <w:marRight w:val="0"/>
      <w:marTop w:val="0"/>
      <w:marBottom w:val="0"/>
      <w:divBdr>
        <w:top w:val="none" w:sz="0" w:space="0" w:color="auto"/>
        <w:left w:val="none" w:sz="0" w:space="0" w:color="auto"/>
        <w:bottom w:val="none" w:sz="0" w:space="0" w:color="auto"/>
        <w:right w:val="none" w:sz="0" w:space="0" w:color="auto"/>
      </w:divBdr>
      <w:divsChild>
        <w:div w:id="640501296">
          <w:marLeft w:val="547"/>
          <w:marRight w:val="0"/>
          <w:marTop w:val="200"/>
          <w:marBottom w:val="0"/>
          <w:divBdr>
            <w:top w:val="none" w:sz="0" w:space="0" w:color="auto"/>
            <w:left w:val="none" w:sz="0" w:space="0" w:color="auto"/>
            <w:bottom w:val="none" w:sz="0" w:space="0" w:color="auto"/>
            <w:right w:val="none" w:sz="0" w:space="0" w:color="auto"/>
          </w:divBdr>
        </w:div>
        <w:div w:id="1444305554">
          <w:marLeft w:val="547"/>
          <w:marRight w:val="0"/>
          <w:marTop w:val="200"/>
          <w:marBottom w:val="0"/>
          <w:divBdr>
            <w:top w:val="none" w:sz="0" w:space="0" w:color="auto"/>
            <w:left w:val="none" w:sz="0" w:space="0" w:color="auto"/>
            <w:bottom w:val="none" w:sz="0" w:space="0" w:color="auto"/>
            <w:right w:val="none" w:sz="0" w:space="0" w:color="auto"/>
          </w:divBdr>
        </w:div>
        <w:div w:id="1750074260">
          <w:marLeft w:val="547"/>
          <w:marRight w:val="0"/>
          <w:marTop w:val="200"/>
          <w:marBottom w:val="0"/>
          <w:divBdr>
            <w:top w:val="none" w:sz="0" w:space="0" w:color="auto"/>
            <w:left w:val="none" w:sz="0" w:space="0" w:color="auto"/>
            <w:bottom w:val="none" w:sz="0" w:space="0" w:color="auto"/>
            <w:right w:val="none" w:sz="0" w:space="0" w:color="auto"/>
          </w:divBdr>
        </w:div>
        <w:div w:id="1593389959">
          <w:marLeft w:val="547"/>
          <w:marRight w:val="0"/>
          <w:marTop w:val="200"/>
          <w:marBottom w:val="0"/>
          <w:divBdr>
            <w:top w:val="none" w:sz="0" w:space="0" w:color="auto"/>
            <w:left w:val="none" w:sz="0" w:space="0" w:color="auto"/>
            <w:bottom w:val="none" w:sz="0" w:space="0" w:color="auto"/>
            <w:right w:val="none" w:sz="0" w:space="0" w:color="auto"/>
          </w:divBdr>
        </w:div>
        <w:div w:id="1083718466">
          <w:marLeft w:val="547"/>
          <w:marRight w:val="0"/>
          <w:marTop w:val="200"/>
          <w:marBottom w:val="0"/>
          <w:divBdr>
            <w:top w:val="none" w:sz="0" w:space="0" w:color="auto"/>
            <w:left w:val="none" w:sz="0" w:space="0" w:color="auto"/>
            <w:bottom w:val="none" w:sz="0" w:space="0" w:color="auto"/>
            <w:right w:val="none" w:sz="0" w:space="0" w:color="auto"/>
          </w:divBdr>
        </w:div>
        <w:div w:id="1018387838">
          <w:marLeft w:val="547"/>
          <w:marRight w:val="0"/>
          <w:marTop w:val="200"/>
          <w:marBottom w:val="0"/>
          <w:divBdr>
            <w:top w:val="none" w:sz="0" w:space="0" w:color="auto"/>
            <w:left w:val="none" w:sz="0" w:space="0" w:color="auto"/>
            <w:bottom w:val="none" w:sz="0" w:space="0" w:color="auto"/>
            <w:right w:val="none" w:sz="0" w:space="0" w:color="auto"/>
          </w:divBdr>
        </w:div>
        <w:div w:id="511728795">
          <w:marLeft w:val="547"/>
          <w:marRight w:val="0"/>
          <w:marTop w:val="200"/>
          <w:marBottom w:val="0"/>
          <w:divBdr>
            <w:top w:val="none" w:sz="0" w:space="0" w:color="auto"/>
            <w:left w:val="none" w:sz="0" w:space="0" w:color="auto"/>
            <w:bottom w:val="none" w:sz="0" w:space="0" w:color="auto"/>
            <w:right w:val="none" w:sz="0" w:space="0" w:color="auto"/>
          </w:divBdr>
        </w:div>
        <w:div w:id="1975677809">
          <w:marLeft w:val="547"/>
          <w:marRight w:val="0"/>
          <w:marTop w:val="200"/>
          <w:marBottom w:val="0"/>
          <w:divBdr>
            <w:top w:val="none" w:sz="0" w:space="0" w:color="auto"/>
            <w:left w:val="none" w:sz="0" w:space="0" w:color="auto"/>
            <w:bottom w:val="none" w:sz="0" w:space="0" w:color="auto"/>
            <w:right w:val="none" w:sz="0" w:space="0" w:color="auto"/>
          </w:divBdr>
        </w:div>
        <w:div w:id="1328440995">
          <w:marLeft w:val="547"/>
          <w:marRight w:val="0"/>
          <w:marTop w:val="200"/>
          <w:marBottom w:val="0"/>
          <w:divBdr>
            <w:top w:val="none" w:sz="0" w:space="0" w:color="auto"/>
            <w:left w:val="none" w:sz="0" w:space="0" w:color="auto"/>
            <w:bottom w:val="none" w:sz="0" w:space="0" w:color="auto"/>
            <w:right w:val="none" w:sz="0" w:space="0" w:color="auto"/>
          </w:divBdr>
        </w:div>
      </w:divsChild>
    </w:div>
    <w:div w:id="387994414">
      <w:bodyDiv w:val="1"/>
      <w:marLeft w:val="0"/>
      <w:marRight w:val="0"/>
      <w:marTop w:val="0"/>
      <w:marBottom w:val="0"/>
      <w:divBdr>
        <w:top w:val="none" w:sz="0" w:space="0" w:color="auto"/>
        <w:left w:val="none" w:sz="0" w:space="0" w:color="auto"/>
        <w:bottom w:val="none" w:sz="0" w:space="0" w:color="auto"/>
        <w:right w:val="none" w:sz="0" w:space="0" w:color="auto"/>
      </w:divBdr>
      <w:divsChild>
        <w:div w:id="286552299">
          <w:marLeft w:val="547"/>
          <w:marRight w:val="0"/>
          <w:marTop w:val="200"/>
          <w:marBottom w:val="0"/>
          <w:divBdr>
            <w:top w:val="none" w:sz="0" w:space="0" w:color="auto"/>
            <w:left w:val="none" w:sz="0" w:space="0" w:color="auto"/>
            <w:bottom w:val="none" w:sz="0" w:space="0" w:color="auto"/>
            <w:right w:val="none" w:sz="0" w:space="0" w:color="auto"/>
          </w:divBdr>
        </w:div>
      </w:divsChild>
    </w:div>
    <w:div w:id="493376941">
      <w:bodyDiv w:val="1"/>
      <w:marLeft w:val="0"/>
      <w:marRight w:val="0"/>
      <w:marTop w:val="0"/>
      <w:marBottom w:val="0"/>
      <w:divBdr>
        <w:top w:val="none" w:sz="0" w:space="0" w:color="auto"/>
        <w:left w:val="none" w:sz="0" w:space="0" w:color="auto"/>
        <w:bottom w:val="none" w:sz="0" w:space="0" w:color="auto"/>
        <w:right w:val="none" w:sz="0" w:space="0" w:color="auto"/>
      </w:divBdr>
      <w:divsChild>
        <w:div w:id="1649826697">
          <w:marLeft w:val="547"/>
          <w:marRight w:val="0"/>
          <w:marTop w:val="200"/>
          <w:marBottom w:val="0"/>
          <w:divBdr>
            <w:top w:val="none" w:sz="0" w:space="0" w:color="auto"/>
            <w:left w:val="none" w:sz="0" w:space="0" w:color="auto"/>
            <w:bottom w:val="none" w:sz="0" w:space="0" w:color="auto"/>
            <w:right w:val="none" w:sz="0" w:space="0" w:color="auto"/>
          </w:divBdr>
        </w:div>
        <w:div w:id="1611427039">
          <w:marLeft w:val="547"/>
          <w:marRight w:val="0"/>
          <w:marTop w:val="200"/>
          <w:marBottom w:val="0"/>
          <w:divBdr>
            <w:top w:val="none" w:sz="0" w:space="0" w:color="auto"/>
            <w:left w:val="none" w:sz="0" w:space="0" w:color="auto"/>
            <w:bottom w:val="none" w:sz="0" w:space="0" w:color="auto"/>
            <w:right w:val="none" w:sz="0" w:space="0" w:color="auto"/>
          </w:divBdr>
        </w:div>
        <w:div w:id="1577979716">
          <w:marLeft w:val="547"/>
          <w:marRight w:val="0"/>
          <w:marTop w:val="200"/>
          <w:marBottom w:val="0"/>
          <w:divBdr>
            <w:top w:val="none" w:sz="0" w:space="0" w:color="auto"/>
            <w:left w:val="none" w:sz="0" w:space="0" w:color="auto"/>
            <w:bottom w:val="none" w:sz="0" w:space="0" w:color="auto"/>
            <w:right w:val="none" w:sz="0" w:space="0" w:color="auto"/>
          </w:divBdr>
        </w:div>
      </w:divsChild>
    </w:div>
    <w:div w:id="568924948">
      <w:bodyDiv w:val="1"/>
      <w:marLeft w:val="0"/>
      <w:marRight w:val="0"/>
      <w:marTop w:val="0"/>
      <w:marBottom w:val="0"/>
      <w:divBdr>
        <w:top w:val="none" w:sz="0" w:space="0" w:color="auto"/>
        <w:left w:val="none" w:sz="0" w:space="0" w:color="auto"/>
        <w:bottom w:val="none" w:sz="0" w:space="0" w:color="auto"/>
        <w:right w:val="none" w:sz="0" w:space="0" w:color="auto"/>
      </w:divBdr>
      <w:divsChild>
        <w:div w:id="678894741">
          <w:marLeft w:val="547"/>
          <w:marRight w:val="0"/>
          <w:marTop w:val="200"/>
          <w:marBottom w:val="0"/>
          <w:divBdr>
            <w:top w:val="none" w:sz="0" w:space="0" w:color="auto"/>
            <w:left w:val="none" w:sz="0" w:space="0" w:color="auto"/>
            <w:bottom w:val="none" w:sz="0" w:space="0" w:color="auto"/>
            <w:right w:val="none" w:sz="0" w:space="0" w:color="auto"/>
          </w:divBdr>
        </w:div>
      </w:divsChild>
    </w:div>
    <w:div w:id="581835714">
      <w:bodyDiv w:val="1"/>
      <w:marLeft w:val="0"/>
      <w:marRight w:val="0"/>
      <w:marTop w:val="0"/>
      <w:marBottom w:val="0"/>
      <w:divBdr>
        <w:top w:val="none" w:sz="0" w:space="0" w:color="auto"/>
        <w:left w:val="none" w:sz="0" w:space="0" w:color="auto"/>
        <w:bottom w:val="none" w:sz="0" w:space="0" w:color="auto"/>
        <w:right w:val="none" w:sz="0" w:space="0" w:color="auto"/>
      </w:divBdr>
    </w:div>
    <w:div w:id="611666818">
      <w:bodyDiv w:val="1"/>
      <w:marLeft w:val="0"/>
      <w:marRight w:val="0"/>
      <w:marTop w:val="0"/>
      <w:marBottom w:val="0"/>
      <w:divBdr>
        <w:top w:val="none" w:sz="0" w:space="0" w:color="auto"/>
        <w:left w:val="none" w:sz="0" w:space="0" w:color="auto"/>
        <w:bottom w:val="none" w:sz="0" w:space="0" w:color="auto"/>
        <w:right w:val="none" w:sz="0" w:space="0" w:color="auto"/>
      </w:divBdr>
      <w:divsChild>
        <w:div w:id="436098368">
          <w:marLeft w:val="547"/>
          <w:marRight w:val="0"/>
          <w:marTop w:val="200"/>
          <w:marBottom w:val="0"/>
          <w:divBdr>
            <w:top w:val="none" w:sz="0" w:space="0" w:color="auto"/>
            <w:left w:val="none" w:sz="0" w:space="0" w:color="auto"/>
            <w:bottom w:val="none" w:sz="0" w:space="0" w:color="auto"/>
            <w:right w:val="none" w:sz="0" w:space="0" w:color="auto"/>
          </w:divBdr>
        </w:div>
        <w:div w:id="505217437">
          <w:marLeft w:val="547"/>
          <w:marRight w:val="0"/>
          <w:marTop w:val="200"/>
          <w:marBottom w:val="0"/>
          <w:divBdr>
            <w:top w:val="none" w:sz="0" w:space="0" w:color="auto"/>
            <w:left w:val="none" w:sz="0" w:space="0" w:color="auto"/>
            <w:bottom w:val="none" w:sz="0" w:space="0" w:color="auto"/>
            <w:right w:val="none" w:sz="0" w:space="0" w:color="auto"/>
          </w:divBdr>
        </w:div>
        <w:div w:id="1729766323">
          <w:marLeft w:val="547"/>
          <w:marRight w:val="0"/>
          <w:marTop w:val="200"/>
          <w:marBottom w:val="0"/>
          <w:divBdr>
            <w:top w:val="none" w:sz="0" w:space="0" w:color="auto"/>
            <w:left w:val="none" w:sz="0" w:space="0" w:color="auto"/>
            <w:bottom w:val="none" w:sz="0" w:space="0" w:color="auto"/>
            <w:right w:val="none" w:sz="0" w:space="0" w:color="auto"/>
          </w:divBdr>
        </w:div>
      </w:divsChild>
    </w:div>
    <w:div w:id="672685693">
      <w:bodyDiv w:val="1"/>
      <w:marLeft w:val="0"/>
      <w:marRight w:val="0"/>
      <w:marTop w:val="0"/>
      <w:marBottom w:val="0"/>
      <w:divBdr>
        <w:top w:val="none" w:sz="0" w:space="0" w:color="auto"/>
        <w:left w:val="none" w:sz="0" w:space="0" w:color="auto"/>
        <w:bottom w:val="none" w:sz="0" w:space="0" w:color="auto"/>
        <w:right w:val="none" w:sz="0" w:space="0" w:color="auto"/>
      </w:divBdr>
      <w:divsChild>
        <w:div w:id="1218276833">
          <w:marLeft w:val="1166"/>
          <w:marRight w:val="0"/>
          <w:marTop w:val="0"/>
          <w:marBottom w:val="0"/>
          <w:divBdr>
            <w:top w:val="none" w:sz="0" w:space="0" w:color="auto"/>
            <w:left w:val="none" w:sz="0" w:space="0" w:color="auto"/>
            <w:bottom w:val="none" w:sz="0" w:space="0" w:color="auto"/>
            <w:right w:val="none" w:sz="0" w:space="0" w:color="auto"/>
          </w:divBdr>
        </w:div>
        <w:div w:id="910432904">
          <w:marLeft w:val="1166"/>
          <w:marRight w:val="0"/>
          <w:marTop w:val="0"/>
          <w:marBottom w:val="0"/>
          <w:divBdr>
            <w:top w:val="none" w:sz="0" w:space="0" w:color="auto"/>
            <w:left w:val="none" w:sz="0" w:space="0" w:color="auto"/>
            <w:bottom w:val="none" w:sz="0" w:space="0" w:color="auto"/>
            <w:right w:val="none" w:sz="0" w:space="0" w:color="auto"/>
          </w:divBdr>
        </w:div>
        <w:div w:id="939335751">
          <w:marLeft w:val="1166"/>
          <w:marRight w:val="0"/>
          <w:marTop w:val="0"/>
          <w:marBottom w:val="0"/>
          <w:divBdr>
            <w:top w:val="none" w:sz="0" w:space="0" w:color="auto"/>
            <w:left w:val="none" w:sz="0" w:space="0" w:color="auto"/>
            <w:bottom w:val="none" w:sz="0" w:space="0" w:color="auto"/>
            <w:right w:val="none" w:sz="0" w:space="0" w:color="auto"/>
          </w:divBdr>
        </w:div>
        <w:div w:id="1195115229">
          <w:marLeft w:val="1166"/>
          <w:marRight w:val="0"/>
          <w:marTop w:val="0"/>
          <w:marBottom w:val="0"/>
          <w:divBdr>
            <w:top w:val="none" w:sz="0" w:space="0" w:color="auto"/>
            <w:left w:val="none" w:sz="0" w:space="0" w:color="auto"/>
            <w:bottom w:val="none" w:sz="0" w:space="0" w:color="auto"/>
            <w:right w:val="none" w:sz="0" w:space="0" w:color="auto"/>
          </w:divBdr>
        </w:div>
        <w:div w:id="1628274423">
          <w:marLeft w:val="1166"/>
          <w:marRight w:val="0"/>
          <w:marTop w:val="0"/>
          <w:marBottom w:val="0"/>
          <w:divBdr>
            <w:top w:val="none" w:sz="0" w:space="0" w:color="auto"/>
            <w:left w:val="none" w:sz="0" w:space="0" w:color="auto"/>
            <w:bottom w:val="none" w:sz="0" w:space="0" w:color="auto"/>
            <w:right w:val="none" w:sz="0" w:space="0" w:color="auto"/>
          </w:divBdr>
        </w:div>
        <w:div w:id="1718313073">
          <w:marLeft w:val="1166"/>
          <w:marRight w:val="0"/>
          <w:marTop w:val="0"/>
          <w:marBottom w:val="0"/>
          <w:divBdr>
            <w:top w:val="none" w:sz="0" w:space="0" w:color="auto"/>
            <w:left w:val="none" w:sz="0" w:space="0" w:color="auto"/>
            <w:bottom w:val="none" w:sz="0" w:space="0" w:color="auto"/>
            <w:right w:val="none" w:sz="0" w:space="0" w:color="auto"/>
          </w:divBdr>
        </w:div>
        <w:div w:id="628976255">
          <w:marLeft w:val="1166"/>
          <w:marRight w:val="0"/>
          <w:marTop w:val="0"/>
          <w:marBottom w:val="0"/>
          <w:divBdr>
            <w:top w:val="none" w:sz="0" w:space="0" w:color="auto"/>
            <w:left w:val="none" w:sz="0" w:space="0" w:color="auto"/>
            <w:bottom w:val="none" w:sz="0" w:space="0" w:color="auto"/>
            <w:right w:val="none" w:sz="0" w:space="0" w:color="auto"/>
          </w:divBdr>
        </w:div>
      </w:divsChild>
    </w:div>
    <w:div w:id="713383944">
      <w:bodyDiv w:val="1"/>
      <w:marLeft w:val="0"/>
      <w:marRight w:val="0"/>
      <w:marTop w:val="0"/>
      <w:marBottom w:val="0"/>
      <w:divBdr>
        <w:top w:val="none" w:sz="0" w:space="0" w:color="auto"/>
        <w:left w:val="none" w:sz="0" w:space="0" w:color="auto"/>
        <w:bottom w:val="none" w:sz="0" w:space="0" w:color="auto"/>
        <w:right w:val="none" w:sz="0" w:space="0" w:color="auto"/>
      </w:divBdr>
      <w:divsChild>
        <w:div w:id="614018622">
          <w:marLeft w:val="547"/>
          <w:marRight w:val="0"/>
          <w:marTop w:val="200"/>
          <w:marBottom w:val="0"/>
          <w:divBdr>
            <w:top w:val="none" w:sz="0" w:space="0" w:color="auto"/>
            <w:left w:val="none" w:sz="0" w:space="0" w:color="auto"/>
            <w:bottom w:val="none" w:sz="0" w:space="0" w:color="auto"/>
            <w:right w:val="none" w:sz="0" w:space="0" w:color="auto"/>
          </w:divBdr>
        </w:div>
        <w:div w:id="944969985">
          <w:marLeft w:val="547"/>
          <w:marRight w:val="0"/>
          <w:marTop w:val="200"/>
          <w:marBottom w:val="0"/>
          <w:divBdr>
            <w:top w:val="none" w:sz="0" w:space="0" w:color="auto"/>
            <w:left w:val="none" w:sz="0" w:space="0" w:color="auto"/>
            <w:bottom w:val="none" w:sz="0" w:space="0" w:color="auto"/>
            <w:right w:val="none" w:sz="0" w:space="0" w:color="auto"/>
          </w:divBdr>
        </w:div>
        <w:div w:id="1812748956">
          <w:marLeft w:val="547"/>
          <w:marRight w:val="0"/>
          <w:marTop w:val="200"/>
          <w:marBottom w:val="0"/>
          <w:divBdr>
            <w:top w:val="none" w:sz="0" w:space="0" w:color="auto"/>
            <w:left w:val="none" w:sz="0" w:space="0" w:color="auto"/>
            <w:bottom w:val="none" w:sz="0" w:space="0" w:color="auto"/>
            <w:right w:val="none" w:sz="0" w:space="0" w:color="auto"/>
          </w:divBdr>
        </w:div>
        <w:div w:id="2047874028">
          <w:marLeft w:val="1166"/>
          <w:marRight w:val="0"/>
          <w:marTop w:val="200"/>
          <w:marBottom w:val="0"/>
          <w:divBdr>
            <w:top w:val="none" w:sz="0" w:space="0" w:color="auto"/>
            <w:left w:val="none" w:sz="0" w:space="0" w:color="auto"/>
            <w:bottom w:val="none" w:sz="0" w:space="0" w:color="auto"/>
            <w:right w:val="none" w:sz="0" w:space="0" w:color="auto"/>
          </w:divBdr>
        </w:div>
        <w:div w:id="1465349751">
          <w:marLeft w:val="1166"/>
          <w:marRight w:val="0"/>
          <w:marTop w:val="200"/>
          <w:marBottom w:val="0"/>
          <w:divBdr>
            <w:top w:val="none" w:sz="0" w:space="0" w:color="auto"/>
            <w:left w:val="none" w:sz="0" w:space="0" w:color="auto"/>
            <w:bottom w:val="none" w:sz="0" w:space="0" w:color="auto"/>
            <w:right w:val="none" w:sz="0" w:space="0" w:color="auto"/>
          </w:divBdr>
        </w:div>
        <w:div w:id="1613437885">
          <w:marLeft w:val="1166"/>
          <w:marRight w:val="0"/>
          <w:marTop w:val="200"/>
          <w:marBottom w:val="0"/>
          <w:divBdr>
            <w:top w:val="none" w:sz="0" w:space="0" w:color="auto"/>
            <w:left w:val="none" w:sz="0" w:space="0" w:color="auto"/>
            <w:bottom w:val="none" w:sz="0" w:space="0" w:color="auto"/>
            <w:right w:val="none" w:sz="0" w:space="0" w:color="auto"/>
          </w:divBdr>
        </w:div>
      </w:divsChild>
    </w:div>
    <w:div w:id="729883990">
      <w:bodyDiv w:val="1"/>
      <w:marLeft w:val="0"/>
      <w:marRight w:val="0"/>
      <w:marTop w:val="0"/>
      <w:marBottom w:val="0"/>
      <w:divBdr>
        <w:top w:val="none" w:sz="0" w:space="0" w:color="auto"/>
        <w:left w:val="none" w:sz="0" w:space="0" w:color="auto"/>
        <w:bottom w:val="none" w:sz="0" w:space="0" w:color="auto"/>
        <w:right w:val="none" w:sz="0" w:space="0" w:color="auto"/>
      </w:divBdr>
    </w:div>
    <w:div w:id="736249732">
      <w:bodyDiv w:val="1"/>
      <w:marLeft w:val="0"/>
      <w:marRight w:val="0"/>
      <w:marTop w:val="0"/>
      <w:marBottom w:val="0"/>
      <w:divBdr>
        <w:top w:val="none" w:sz="0" w:space="0" w:color="auto"/>
        <w:left w:val="none" w:sz="0" w:space="0" w:color="auto"/>
        <w:bottom w:val="none" w:sz="0" w:space="0" w:color="auto"/>
        <w:right w:val="none" w:sz="0" w:space="0" w:color="auto"/>
      </w:divBdr>
    </w:div>
    <w:div w:id="739715551">
      <w:bodyDiv w:val="1"/>
      <w:marLeft w:val="0"/>
      <w:marRight w:val="0"/>
      <w:marTop w:val="0"/>
      <w:marBottom w:val="0"/>
      <w:divBdr>
        <w:top w:val="none" w:sz="0" w:space="0" w:color="auto"/>
        <w:left w:val="none" w:sz="0" w:space="0" w:color="auto"/>
        <w:bottom w:val="none" w:sz="0" w:space="0" w:color="auto"/>
        <w:right w:val="none" w:sz="0" w:space="0" w:color="auto"/>
      </w:divBdr>
    </w:div>
    <w:div w:id="748890071">
      <w:bodyDiv w:val="1"/>
      <w:marLeft w:val="0"/>
      <w:marRight w:val="0"/>
      <w:marTop w:val="0"/>
      <w:marBottom w:val="0"/>
      <w:divBdr>
        <w:top w:val="none" w:sz="0" w:space="0" w:color="auto"/>
        <w:left w:val="none" w:sz="0" w:space="0" w:color="auto"/>
        <w:bottom w:val="none" w:sz="0" w:space="0" w:color="auto"/>
        <w:right w:val="none" w:sz="0" w:space="0" w:color="auto"/>
      </w:divBdr>
      <w:divsChild>
        <w:div w:id="1760983005">
          <w:marLeft w:val="547"/>
          <w:marRight w:val="0"/>
          <w:marTop w:val="200"/>
          <w:marBottom w:val="0"/>
          <w:divBdr>
            <w:top w:val="none" w:sz="0" w:space="0" w:color="auto"/>
            <w:left w:val="none" w:sz="0" w:space="0" w:color="auto"/>
            <w:bottom w:val="none" w:sz="0" w:space="0" w:color="auto"/>
            <w:right w:val="none" w:sz="0" w:space="0" w:color="auto"/>
          </w:divBdr>
        </w:div>
        <w:div w:id="434717731">
          <w:marLeft w:val="547"/>
          <w:marRight w:val="0"/>
          <w:marTop w:val="200"/>
          <w:marBottom w:val="0"/>
          <w:divBdr>
            <w:top w:val="none" w:sz="0" w:space="0" w:color="auto"/>
            <w:left w:val="none" w:sz="0" w:space="0" w:color="auto"/>
            <w:bottom w:val="none" w:sz="0" w:space="0" w:color="auto"/>
            <w:right w:val="none" w:sz="0" w:space="0" w:color="auto"/>
          </w:divBdr>
        </w:div>
        <w:div w:id="977343528">
          <w:marLeft w:val="547"/>
          <w:marRight w:val="0"/>
          <w:marTop w:val="200"/>
          <w:marBottom w:val="0"/>
          <w:divBdr>
            <w:top w:val="none" w:sz="0" w:space="0" w:color="auto"/>
            <w:left w:val="none" w:sz="0" w:space="0" w:color="auto"/>
            <w:bottom w:val="none" w:sz="0" w:space="0" w:color="auto"/>
            <w:right w:val="none" w:sz="0" w:space="0" w:color="auto"/>
          </w:divBdr>
        </w:div>
        <w:div w:id="1301030826">
          <w:marLeft w:val="1166"/>
          <w:marRight w:val="0"/>
          <w:marTop w:val="200"/>
          <w:marBottom w:val="0"/>
          <w:divBdr>
            <w:top w:val="none" w:sz="0" w:space="0" w:color="auto"/>
            <w:left w:val="none" w:sz="0" w:space="0" w:color="auto"/>
            <w:bottom w:val="none" w:sz="0" w:space="0" w:color="auto"/>
            <w:right w:val="none" w:sz="0" w:space="0" w:color="auto"/>
          </w:divBdr>
        </w:div>
        <w:div w:id="1214928954">
          <w:marLeft w:val="1166"/>
          <w:marRight w:val="0"/>
          <w:marTop w:val="200"/>
          <w:marBottom w:val="0"/>
          <w:divBdr>
            <w:top w:val="none" w:sz="0" w:space="0" w:color="auto"/>
            <w:left w:val="none" w:sz="0" w:space="0" w:color="auto"/>
            <w:bottom w:val="none" w:sz="0" w:space="0" w:color="auto"/>
            <w:right w:val="none" w:sz="0" w:space="0" w:color="auto"/>
          </w:divBdr>
        </w:div>
        <w:div w:id="1929315266">
          <w:marLeft w:val="1166"/>
          <w:marRight w:val="0"/>
          <w:marTop w:val="200"/>
          <w:marBottom w:val="0"/>
          <w:divBdr>
            <w:top w:val="none" w:sz="0" w:space="0" w:color="auto"/>
            <w:left w:val="none" w:sz="0" w:space="0" w:color="auto"/>
            <w:bottom w:val="none" w:sz="0" w:space="0" w:color="auto"/>
            <w:right w:val="none" w:sz="0" w:space="0" w:color="auto"/>
          </w:divBdr>
        </w:div>
        <w:div w:id="17049977">
          <w:marLeft w:val="1166"/>
          <w:marRight w:val="0"/>
          <w:marTop w:val="200"/>
          <w:marBottom w:val="0"/>
          <w:divBdr>
            <w:top w:val="none" w:sz="0" w:space="0" w:color="auto"/>
            <w:left w:val="none" w:sz="0" w:space="0" w:color="auto"/>
            <w:bottom w:val="none" w:sz="0" w:space="0" w:color="auto"/>
            <w:right w:val="none" w:sz="0" w:space="0" w:color="auto"/>
          </w:divBdr>
        </w:div>
      </w:divsChild>
    </w:div>
    <w:div w:id="766968809">
      <w:bodyDiv w:val="1"/>
      <w:marLeft w:val="0"/>
      <w:marRight w:val="0"/>
      <w:marTop w:val="0"/>
      <w:marBottom w:val="0"/>
      <w:divBdr>
        <w:top w:val="none" w:sz="0" w:space="0" w:color="auto"/>
        <w:left w:val="none" w:sz="0" w:space="0" w:color="auto"/>
        <w:bottom w:val="none" w:sz="0" w:space="0" w:color="auto"/>
        <w:right w:val="none" w:sz="0" w:space="0" w:color="auto"/>
      </w:divBdr>
      <w:divsChild>
        <w:div w:id="482048422">
          <w:marLeft w:val="547"/>
          <w:marRight w:val="0"/>
          <w:marTop w:val="200"/>
          <w:marBottom w:val="0"/>
          <w:divBdr>
            <w:top w:val="none" w:sz="0" w:space="0" w:color="auto"/>
            <w:left w:val="none" w:sz="0" w:space="0" w:color="auto"/>
            <w:bottom w:val="none" w:sz="0" w:space="0" w:color="auto"/>
            <w:right w:val="none" w:sz="0" w:space="0" w:color="auto"/>
          </w:divBdr>
        </w:div>
        <w:div w:id="468941626">
          <w:marLeft w:val="547"/>
          <w:marRight w:val="0"/>
          <w:marTop w:val="200"/>
          <w:marBottom w:val="0"/>
          <w:divBdr>
            <w:top w:val="none" w:sz="0" w:space="0" w:color="auto"/>
            <w:left w:val="none" w:sz="0" w:space="0" w:color="auto"/>
            <w:bottom w:val="none" w:sz="0" w:space="0" w:color="auto"/>
            <w:right w:val="none" w:sz="0" w:space="0" w:color="auto"/>
          </w:divBdr>
        </w:div>
        <w:div w:id="1888253178">
          <w:marLeft w:val="547"/>
          <w:marRight w:val="0"/>
          <w:marTop w:val="200"/>
          <w:marBottom w:val="0"/>
          <w:divBdr>
            <w:top w:val="none" w:sz="0" w:space="0" w:color="auto"/>
            <w:left w:val="none" w:sz="0" w:space="0" w:color="auto"/>
            <w:bottom w:val="none" w:sz="0" w:space="0" w:color="auto"/>
            <w:right w:val="none" w:sz="0" w:space="0" w:color="auto"/>
          </w:divBdr>
        </w:div>
        <w:div w:id="1117677062">
          <w:marLeft w:val="547"/>
          <w:marRight w:val="0"/>
          <w:marTop w:val="200"/>
          <w:marBottom w:val="0"/>
          <w:divBdr>
            <w:top w:val="none" w:sz="0" w:space="0" w:color="auto"/>
            <w:left w:val="none" w:sz="0" w:space="0" w:color="auto"/>
            <w:bottom w:val="none" w:sz="0" w:space="0" w:color="auto"/>
            <w:right w:val="none" w:sz="0" w:space="0" w:color="auto"/>
          </w:divBdr>
        </w:div>
      </w:divsChild>
    </w:div>
    <w:div w:id="811874000">
      <w:bodyDiv w:val="1"/>
      <w:marLeft w:val="0"/>
      <w:marRight w:val="0"/>
      <w:marTop w:val="0"/>
      <w:marBottom w:val="0"/>
      <w:divBdr>
        <w:top w:val="none" w:sz="0" w:space="0" w:color="auto"/>
        <w:left w:val="none" w:sz="0" w:space="0" w:color="auto"/>
        <w:bottom w:val="none" w:sz="0" w:space="0" w:color="auto"/>
        <w:right w:val="none" w:sz="0" w:space="0" w:color="auto"/>
      </w:divBdr>
    </w:div>
    <w:div w:id="812066972">
      <w:bodyDiv w:val="1"/>
      <w:marLeft w:val="0"/>
      <w:marRight w:val="0"/>
      <w:marTop w:val="0"/>
      <w:marBottom w:val="0"/>
      <w:divBdr>
        <w:top w:val="none" w:sz="0" w:space="0" w:color="auto"/>
        <w:left w:val="none" w:sz="0" w:space="0" w:color="auto"/>
        <w:bottom w:val="none" w:sz="0" w:space="0" w:color="auto"/>
        <w:right w:val="none" w:sz="0" w:space="0" w:color="auto"/>
      </w:divBdr>
      <w:divsChild>
        <w:div w:id="1802382065">
          <w:marLeft w:val="547"/>
          <w:marRight w:val="0"/>
          <w:marTop w:val="200"/>
          <w:marBottom w:val="0"/>
          <w:divBdr>
            <w:top w:val="none" w:sz="0" w:space="0" w:color="auto"/>
            <w:left w:val="none" w:sz="0" w:space="0" w:color="auto"/>
            <w:bottom w:val="none" w:sz="0" w:space="0" w:color="auto"/>
            <w:right w:val="none" w:sz="0" w:space="0" w:color="auto"/>
          </w:divBdr>
        </w:div>
        <w:div w:id="814492419">
          <w:marLeft w:val="547"/>
          <w:marRight w:val="0"/>
          <w:marTop w:val="0"/>
          <w:marBottom w:val="0"/>
          <w:divBdr>
            <w:top w:val="none" w:sz="0" w:space="0" w:color="auto"/>
            <w:left w:val="none" w:sz="0" w:space="0" w:color="auto"/>
            <w:bottom w:val="none" w:sz="0" w:space="0" w:color="auto"/>
            <w:right w:val="none" w:sz="0" w:space="0" w:color="auto"/>
          </w:divBdr>
        </w:div>
        <w:div w:id="2106681817">
          <w:marLeft w:val="1166"/>
          <w:marRight w:val="0"/>
          <w:marTop w:val="0"/>
          <w:marBottom w:val="0"/>
          <w:divBdr>
            <w:top w:val="none" w:sz="0" w:space="0" w:color="auto"/>
            <w:left w:val="none" w:sz="0" w:space="0" w:color="auto"/>
            <w:bottom w:val="none" w:sz="0" w:space="0" w:color="auto"/>
            <w:right w:val="none" w:sz="0" w:space="0" w:color="auto"/>
          </w:divBdr>
        </w:div>
        <w:div w:id="1714118436">
          <w:marLeft w:val="1166"/>
          <w:marRight w:val="0"/>
          <w:marTop w:val="0"/>
          <w:marBottom w:val="0"/>
          <w:divBdr>
            <w:top w:val="none" w:sz="0" w:space="0" w:color="auto"/>
            <w:left w:val="none" w:sz="0" w:space="0" w:color="auto"/>
            <w:bottom w:val="none" w:sz="0" w:space="0" w:color="auto"/>
            <w:right w:val="none" w:sz="0" w:space="0" w:color="auto"/>
          </w:divBdr>
        </w:div>
        <w:div w:id="1348367454">
          <w:marLeft w:val="1166"/>
          <w:marRight w:val="0"/>
          <w:marTop w:val="0"/>
          <w:marBottom w:val="0"/>
          <w:divBdr>
            <w:top w:val="none" w:sz="0" w:space="0" w:color="auto"/>
            <w:left w:val="none" w:sz="0" w:space="0" w:color="auto"/>
            <w:bottom w:val="none" w:sz="0" w:space="0" w:color="auto"/>
            <w:right w:val="none" w:sz="0" w:space="0" w:color="auto"/>
          </w:divBdr>
        </w:div>
        <w:div w:id="165749848">
          <w:marLeft w:val="547"/>
          <w:marRight w:val="0"/>
          <w:marTop w:val="0"/>
          <w:marBottom w:val="0"/>
          <w:divBdr>
            <w:top w:val="none" w:sz="0" w:space="0" w:color="auto"/>
            <w:left w:val="none" w:sz="0" w:space="0" w:color="auto"/>
            <w:bottom w:val="none" w:sz="0" w:space="0" w:color="auto"/>
            <w:right w:val="none" w:sz="0" w:space="0" w:color="auto"/>
          </w:divBdr>
        </w:div>
        <w:div w:id="1301766971">
          <w:marLeft w:val="1166"/>
          <w:marRight w:val="0"/>
          <w:marTop w:val="0"/>
          <w:marBottom w:val="0"/>
          <w:divBdr>
            <w:top w:val="none" w:sz="0" w:space="0" w:color="auto"/>
            <w:left w:val="none" w:sz="0" w:space="0" w:color="auto"/>
            <w:bottom w:val="none" w:sz="0" w:space="0" w:color="auto"/>
            <w:right w:val="none" w:sz="0" w:space="0" w:color="auto"/>
          </w:divBdr>
        </w:div>
        <w:div w:id="1786003508">
          <w:marLeft w:val="1166"/>
          <w:marRight w:val="0"/>
          <w:marTop w:val="0"/>
          <w:marBottom w:val="0"/>
          <w:divBdr>
            <w:top w:val="none" w:sz="0" w:space="0" w:color="auto"/>
            <w:left w:val="none" w:sz="0" w:space="0" w:color="auto"/>
            <w:bottom w:val="none" w:sz="0" w:space="0" w:color="auto"/>
            <w:right w:val="none" w:sz="0" w:space="0" w:color="auto"/>
          </w:divBdr>
        </w:div>
        <w:div w:id="90130341">
          <w:marLeft w:val="1166"/>
          <w:marRight w:val="0"/>
          <w:marTop w:val="0"/>
          <w:marBottom w:val="0"/>
          <w:divBdr>
            <w:top w:val="none" w:sz="0" w:space="0" w:color="auto"/>
            <w:left w:val="none" w:sz="0" w:space="0" w:color="auto"/>
            <w:bottom w:val="none" w:sz="0" w:space="0" w:color="auto"/>
            <w:right w:val="none" w:sz="0" w:space="0" w:color="auto"/>
          </w:divBdr>
        </w:div>
        <w:div w:id="2075464767">
          <w:marLeft w:val="547"/>
          <w:marRight w:val="0"/>
          <w:marTop w:val="0"/>
          <w:marBottom w:val="0"/>
          <w:divBdr>
            <w:top w:val="none" w:sz="0" w:space="0" w:color="auto"/>
            <w:left w:val="none" w:sz="0" w:space="0" w:color="auto"/>
            <w:bottom w:val="none" w:sz="0" w:space="0" w:color="auto"/>
            <w:right w:val="none" w:sz="0" w:space="0" w:color="auto"/>
          </w:divBdr>
        </w:div>
        <w:div w:id="1364525665">
          <w:marLeft w:val="1166"/>
          <w:marRight w:val="0"/>
          <w:marTop w:val="0"/>
          <w:marBottom w:val="0"/>
          <w:divBdr>
            <w:top w:val="none" w:sz="0" w:space="0" w:color="auto"/>
            <w:left w:val="none" w:sz="0" w:space="0" w:color="auto"/>
            <w:bottom w:val="none" w:sz="0" w:space="0" w:color="auto"/>
            <w:right w:val="none" w:sz="0" w:space="0" w:color="auto"/>
          </w:divBdr>
        </w:div>
        <w:div w:id="1390105156">
          <w:marLeft w:val="1166"/>
          <w:marRight w:val="0"/>
          <w:marTop w:val="0"/>
          <w:marBottom w:val="0"/>
          <w:divBdr>
            <w:top w:val="none" w:sz="0" w:space="0" w:color="auto"/>
            <w:left w:val="none" w:sz="0" w:space="0" w:color="auto"/>
            <w:bottom w:val="none" w:sz="0" w:space="0" w:color="auto"/>
            <w:right w:val="none" w:sz="0" w:space="0" w:color="auto"/>
          </w:divBdr>
        </w:div>
        <w:div w:id="1768227674">
          <w:marLeft w:val="1166"/>
          <w:marRight w:val="0"/>
          <w:marTop w:val="0"/>
          <w:marBottom w:val="0"/>
          <w:divBdr>
            <w:top w:val="none" w:sz="0" w:space="0" w:color="auto"/>
            <w:left w:val="none" w:sz="0" w:space="0" w:color="auto"/>
            <w:bottom w:val="none" w:sz="0" w:space="0" w:color="auto"/>
            <w:right w:val="none" w:sz="0" w:space="0" w:color="auto"/>
          </w:divBdr>
        </w:div>
        <w:div w:id="996497832">
          <w:marLeft w:val="547"/>
          <w:marRight w:val="0"/>
          <w:marTop w:val="0"/>
          <w:marBottom w:val="0"/>
          <w:divBdr>
            <w:top w:val="none" w:sz="0" w:space="0" w:color="auto"/>
            <w:left w:val="none" w:sz="0" w:space="0" w:color="auto"/>
            <w:bottom w:val="none" w:sz="0" w:space="0" w:color="auto"/>
            <w:right w:val="none" w:sz="0" w:space="0" w:color="auto"/>
          </w:divBdr>
        </w:div>
        <w:div w:id="1700816838">
          <w:marLeft w:val="1166"/>
          <w:marRight w:val="0"/>
          <w:marTop w:val="0"/>
          <w:marBottom w:val="0"/>
          <w:divBdr>
            <w:top w:val="none" w:sz="0" w:space="0" w:color="auto"/>
            <w:left w:val="none" w:sz="0" w:space="0" w:color="auto"/>
            <w:bottom w:val="none" w:sz="0" w:space="0" w:color="auto"/>
            <w:right w:val="none" w:sz="0" w:space="0" w:color="auto"/>
          </w:divBdr>
        </w:div>
        <w:div w:id="546986347">
          <w:marLeft w:val="1166"/>
          <w:marRight w:val="0"/>
          <w:marTop w:val="0"/>
          <w:marBottom w:val="0"/>
          <w:divBdr>
            <w:top w:val="none" w:sz="0" w:space="0" w:color="auto"/>
            <w:left w:val="none" w:sz="0" w:space="0" w:color="auto"/>
            <w:bottom w:val="none" w:sz="0" w:space="0" w:color="auto"/>
            <w:right w:val="none" w:sz="0" w:space="0" w:color="auto"/>
          </w:divBdr>
        </w:div>
        <w:div w:id="730227320">
          <w:marLeft w:val="547"/>
          <w:marRight w:val="0"/>
          <w:marTop w:val="0"/>
          <w:marBottom w:val="0"/>
          <w:divBdr>
            <w:top w:val="none" w:sz="0" w:space="0" w:color="auto"/>
            <w:left w:val="none" w:sz="0" w:space="0" w:color="auto"/>
            <w:bottom w:val="none" w:sz="0" w:space="0" w:color="auto"/>
            <w:right w:val="none" w:sz="0" w:space="0" w:color="auto"/>
          </w:divBdr>
        </w:div>
        <w:div w:id="2057392290">
          <w:marLeft w:val="1166"/>
          <w:marRight w:val="0"/>
          <w:marTop w:val="0"/>
          <w:marBottom w:val="0"/>
          <w:divBdr>
            <w:top w:val="none" w:sz="0" w:space="0" w:color="auto"/>
            <w:left w:val="none" w:sz="0" w:space="0" w:color="auto"/>
            <w:bottom w:val="none" w:sz="0" w:space="0" w:color="auto"/>
            <w:right w:val="none" w:sz="0" w:space="0" w:color="auto"/>
          </w:divBdr>
        </w:div>
        <w:div w:id="331109768">
          <w:marLeft w:val="1166"/>
          <w:marRight w:val="0"/>
          <w:marTop w:val="0"/>
          <w:marBottom w:val="0"/>
          <w:divBdr>
            <w:top w:val="none" w:sz="0" w:space="0" w:color="auto"/>
            <w:left w:val="none" w:sz="0" w:space="0" w:color="auto"/>
            <w:bottom w:val="none" w:sz="0" w:space="0" w:color="auto"/>
            <w:right w:val="none" w:sz="0" w:space="0" w:color="auto"/>
          </w:divBdr>
        </w:div>
        <w:div w:id="946040620">
          <w:marLeft w:val="1166"/>
          <w:marRight w:val="0"/>
          <w:marTop w:val="0"/>
          <w:marBottom w:val="0"/>
          <w:divBdr>
            <w:top w:val="none" w:sz="0" w:space="0" w:color="auto"/>
            <w:left w:val="none" w:sz="0" w:space="0" w:color="auto"/>
            <w:bottom w:val="none" w:sz="0" w:space="0" w:color="auto"/>
            <w:right w:val="none" w:sz="0" w:space="0" w:color="auto"/>
          </w:divBdr>
        </w:div>
        <w:div w:id="235626251">
          <w:marLeft w:val="547"/>
          <w:marRight w:val="0"/>
          <w:marTop w:val="0"/>
          <w:marBottom w:val="0"/>
          <w:divBdr>
            <w:top w:val="none" w:sz="0" w:space="0" w:color="auto"/>
            <w:left w:val="none" w:sz="0" w:space="0" w:color="auto"/>
            <w:bottom w:val="none" w:sz="0" w:space="0" w:color="auto"/>
            <w:right w:val="none" w:sz="0" w:space="0" w:color="auto"/>
          </w:divBdr>
        </w:div>
        <w:div w:id="1322343956">
          <w:marLeft w:val="1166"/>
          <w:marRight w:val="0"/>
          <w:marTop w:val="0"/>
          <w:marBottom w:val="0"/>
          <w:divBdr>
            <w:top w:val="none" w:sz="0" w:space="0" w:color="auto"/>
            <w:left w:val="none" w:sz="0" w:space="0" w:color="auto"/>
            <w:bottom w:val="none" w:sz="0" w:space="0" w:color="auto"/>
            <w:right w:val="none" w:sz="0" w:space="0" w:color="auto"/>
          </w:divBdr>
        </w:div>
        <w:div w:id="262882527">
          <w:marLeft w:val="1166"/>
          <w:marRight w:val="0"/>
          <w:marTop w:val="0"/>
          <w:marBottom w:val="0"/>
          <w:divBdr>
            <w:top w:val="none" w:sz="0" w:space="0" w:color="auto"/>
            <w:left w:val="none" w:sz="0" w:space="0" w:color="auto"/>
            <w:bottom w:val="none" w:sz="0" w:space="0" w:color="auto"/>
            <w:right w:val="none" w:sz="0" w:space="0" w:color="auto"/>
          </w:divBdr>
        </w:div>
        <w:div w:id="1322583992">
          <w:marLeft w:val="1166"/>
          <w:marRight w:val="0"/>
          <w:marTop w:val="0"/>
          <w:marBottom w:val="0"/>
          <w:divBdr>
            <w:top w:val="none" w:sz="0" w:space="0" w:color="auto"/>
            <w:left w:val="none" w:sz="0" w:space="0" w:color="auto"/>
            <w:bottom w:val="none" w:sz="0" w:space="0" w:color="auto"/>
            <w:right w:val="none" w:sz="0" w:space="0" w:color="auto"/>
          </w:divBdr>
        </w:div>
        <w:div w:id="1402677008">
          <w:marLeft w:val="1166"/>
          <w:marRight w:val="0"/>
          <w:marTop w:val="0"/>
          <w:marBottom w:val="0"/>
          <w:divBdr>
            <w:top w:val="none" w:sz="0" w:space="0" w:color="auto"/>
            <w:left w:val="none" w:sz="0" w:space="0" w:color="auto"/>
            <w:bottom w:val="none" w:sz="0" w:space="0" w:color="auto"/>
            <w:right w:val="none" w:sz="0" w:space="0" w:color="auto"/>
          </w:divBdr>
        </w:div>
      </w:divsChild>
    </w:div>
    <w:div w:id="831872352">
      <w:bodyDiv w:val="1"/>
      <w:marLeft w:val="0"/>
      <w:marRight w:val="0"/>
      <w:marTop w:val="0"/>
      <w:marBottom w:val="0"/>
      <w:divBdr>
        <w:top w:val="none" w:sz="0" w:space="0" w:color="auto"/>
        <w:left w:val="none" w:sz="0" w:space="0" w:color="auto"/>
        <w:bottom w:val="none" w:sz="0" w:space="0" w:color="auto"/>
        <w:right w:val="none" w:sz="0" w:space="0" w:color="auto"/>
      </w:divBdr>
      <w:divsChild>
        <w:div w:id="1387332809">
          <w:marLeft w:val="547"/>
          <w:marRight w:val="0"/>
          <w:marTop w:val="200"/>
          <w:marBottom w:val="0"/>
          <w:divBdr>
            <w:top w:val="none" w:sz="0" w:space="0" w:color="auto"/>
            <w:left w:val="none" w:sz="0" w:space="0" w:color="auto"/>
            <w:bottom w:val="none" w:sz="0" w:space="0" w:color="auto"/>
            <w:right w:val="none" w:sz="0" w:space="0" w:color="auto"/>
          </w:divBdr>
        </w:div>
        <w:div w:id="315257386">
          <w:marLeft w:val="547"/>
          <w:marRight w:val="0"/>
          <w:marTop w:val="200"/>
          <w:marBottom w:val="0"/>
          <w:divBdr>
            <w:top w:val="none" w:sz="0" w:space="0" w:color="auto"/>
            <w:left w:val="none" w:sz="0" w:space="0" w:color="auto"/>
            <w:bottom w:val="none" w:sz="0" w:space="0" w:color="auto"/>
            <w:right w:val="none" w:sz="0" w:space="0" w:color="auto"/>
          </w:divBdr>
        </w:div>
        <w:div w:id="279531758">
          <w:marLeft w:val="547"/>
          <w:marRight w:val="0"/>
          <w:marTop w:val="200"/>
          <w:marBottom w:val="0"/>
          <w:divBdr>
            <w:top w:val="none" w:sz="0" w:space="0" w:color="auto"/>
            <w:left w:val="none" w:sz="0" w:space="0" w:color="auto"/>
            <w:bottom w:val="none" w:sz="0" w:space="0" w:color="auto"/>
            <w:right w:val="none" w:sz="0" w:space="0" w:color="auto"/>
          </w:divBdr>
        </w:div>
        <w:div w:id="4985069">
          <w:marLeft w:val="1166"/>
          <w:marRight w:val="0"/>
          <w:marTop w:val="200"/>
          <w:marBottom w:val="0"/>
          <w:divBdr>
            <w:top w:val="none" w:sz="0" w:space="0" w:color="auto"/>
            <w:left w:val="none" w:sz="0" w:space="0" w:color="auto"/>
            <w:bottom w:val="none" w:sz="0" w:space="0" w:color="auto"/>
            <w:right w:val="none" w:sz="0" w:space="0" w:color="auto"/>
          </w:divBdr>
        </w:div>
        <w:div w:id="355083270">
          <w:marLeft w:val="1166"/>
          <w:marRight w:val="0"/>
          <w:marTop w:val="200"/>
          <w:marBottom w:val="0"/>
          <w:divBdr>
            <w:top w:val="none" w:sz="0" w:space="0" w:color="auto"/>
            <w:left w:val="none" w:sz="0" w:space="0" w:color="auto"/>
            <w:bottom w:val="none" w:sz="0" w:space="0" w:color="auto"/>
            <w:right w:val="none" w:sz="0" w:space="0" w:color="auto"/>
          </w:divBdr>
        </w:div>
        <w:div w:id="78530396">
          <w:marLeft w:val="1166"/>
          <w:marRight w:val="0"/>
          <w:marTop w:val="200"/>
          <w:marBottom w:val="0"/>
          <w:divBdr>
            <w:top w:val="none" w:sz="0" w:space="0" w:color="auto"/>
            <w:left w:val="none" w:sz="0" w:space="0" w:color="auto"/>
            <w:bottom w:val="none" w:sz="0" w:space="0" w:color="auto"/>
            <w:right w:val="none" w:sz="0" w:space="0" w:color="auto"/>
          </w:divBdr>
        </w:div>
      </w:divsChild>
    </w:div>
    <w:div w:id="889460558">
      <w:bodyDiv w:val="1"/>
      <w:marLeft w:val="0"/>
      <w:marRight w:val="0"/>
      <w:marTop w:val="0"/>
      <w:marBottom w:val="0"/>
      <w:divBdr>
        <w:top w:val="none" w:sz="0" w:space="0" w:color="auto"/>
        <w:left w:val="none" w:sz="0" w:space="0" w:color="auto"/>
        <w:bottom w:val="none" w:sz="0" w:space="0" w:color="auto"/>
        <w:right w:val="none" w:sz="0" w:space="0" w:color="auto"/>
      </w:divBdr>
      <w:divsChild>
        <w:div w:id="1870022020">
          <w:marLeft w:val="547"/>
          <w:marRight w:val="0"/>
          <w:marTop w:val="200"/>
          <w:marBottom w:val="0"/>
          <w:divBdr>
            <w:top w:val="none" w:sz="0" w:space="0" w:color="auto"/>
            <w:left w:val="none" w:sz="0" w:space="0" w:color="auto"/>
            <w:bottom w:val="none" w:sz="0" w:space="0" w:color="auto"/>
            <w:right w:val="none" w:sz="0" w:space="0" w:color="auto"/>
          </w:divBdr>
        </w:div>
        <w:div w:id="1066609119">
          <w:marLeft w:val="1166"/>
          <w:marRight w:val="0"/>
          <w:marTop w:val="200"/>
          <w:marBottom w:val="0"/>
          <w:divBdr>
            <w:top w:val="none" w:sz="0" w:space="0" w:color="auto"/>
            <w:left w:val="none" w:sz="0" w:space="0" w:color="auto"/>
            <w:bottom w:val="none" w:sz="0" w:space="0" w:color="auto"/>
            <w:right w:val="none" w:sz="0" w:space="0" w:color="auto"/>
          </w:divBdr>
        </w:div>
        <w:div w:id="550968367">
          <w:marLeft w:val="1800"/>
          <w:marRight w:val="0"/>
          <w:marTop w:val="200"/>
          <w:marBottom w:val="0"/>
          <w:divBdr>
            <w:top w:val="none" w:sz="0" w:space="0" w:color="auto"/>
            <w:left w:val="none" w:sz="0" w:space="0" w:color="auto"/>
            <w:bottom w:val="none" w:sz="0" w:space="0" w:color="auto"/>
            <w:right w:val="none" w:sz="0" w:space="0" w:color="auto"/>
          </w:divBdr>
        </w:div>
        <w:div w:id="1625117361">
          <w:marLeft w:val="1800"/>
          <w:marRight w:val="0"/>
          <w:marTop w:val="200"/>
          <w:marBottom w:val="0"/>
          <w:divBdr>
            <w:top w:val="none" w:sz="0" w:space="0" w:color="auto"/>
            <w:left w:val="none" w:sz="0" w:space="0" w:color="auto"/>
            <w:bottom w:val="none" w:sz="0" w:space="0" w:color="auto"/>
            <w:right w:val="none" w:sz="0" w:space="0" w:color="auto"/>
          </w:divBdr>
        </w:div>
        <w:div w:id="1780442929">
          <w:marLeft w:val="1800"/>
          <w:marRight w:val="0"/>
          <w:marTop w:val="200"/>
          <w:marBottom w:val="0"/>
          <w:divBdr>
            <w:top w:val="none" w:sz="0" w:space="0" w:color="auto"/>
            <w:left w:val="none" w:sz="0" w:space="0" w:color="auto"/>
            <w:bottom w:val="none" w:sz="0" w:space="0" w:color="auto"/>
            <w:right w:val="none" w:sz="0" w:space="0" w:color="auto"/>
          </w:divBdr>
        </w:div>
        <w:div w:id="354814987">
          <w:marLeft w:val="2520"/>
          <w:marRight w:val="0"/>
          <w:marTop w:val="200"/>
          <w:marBottom w:val="0"/>
          <w:divBdr>
            <w:top w:val="none" w:sz="0" w:space="0" w:color="auto"/>
            <w:left w:val="none" w:sz="0" w:space="0" w:color="auto"/>
            <w:bottom w:val="none" w:sz="0" w:space="0" w:color="auto"/>
            <w:right w:val="none" w:sz="0" w:space="0" w:color="auto"/>
          </w:divBdr>
        </w:div>
        <w:div w:id="1160928140">
          <w:marLeft w:val="2520"/>
          <w:marRight w:val="0"/>
          <w:marTop w:val="200"/>
          <w:marBottom w:val="0"/>
          <w:divBdr>
            <w:top w:val="none" w:sz="0" w:space="0" w:color="auto"/>
            <w:left w:val="none" w:sz="0" w:space="0" w:color="auto"/>
            <w:bottom w:val="none" w:sz="0" w:space="0" w:color="auto"/>
            <w:right w:val="none" w:sz="0" w:space="0" w:color="auto"/>
          </w:divBdr>
        </w:div>
        <w:div w:id="417606014">
          <w:marLeft w:val="2520"/>
          <w:marRight w:val="0"/>
          <w:marTop w:val="200"/>
          <w:marBottom w:val="0"/>
          <w:divBdr>
            <w:top w:val="none" w:sz="0" w:space="0" w:color="auto"/>
            <w:left w:val="none" w:sz="0" w:space="0" w:color="auto"/>
            <w:bottom w:val="none" w:sz="0" w:space="0" w:color="auto"/>
            <w:right w:val="none" w:sz="0" w:space="0" w:color="auto"/>
          </w:divBdr>
        </w:div>
        <w:div w:id="1172183170">
          <w:marLeft w:val="2520"/>
          <w:marRight w:val="0"/>
          <w:marTop w:val="200"/>
          <w:marBottom w:val="0"/>
          <w:divBdr>
            <w:top w:val="none" w:sz="0" w:space="0" w:color="auto"/>
            <w:left w:val="none" w:sz="0" w:space="0" w:color="auto"/>
            <w:bottom w:val="none" w:sz="0" w:space="0" w:color="auto"/>
            <w:right w:val="none" w:sz="0" w:space="0" w:color="auto"/>
          </w:divBdr>
        </w:div>
      </w:divsChild>
    </w:div>
    <w:div w:id="904803133">
      <w:bodyDiv w:val="1"/>
      <w:marLeft w:val="0"/>
      <w:marRight w:val="0"/>
      <w:marTop w:val="0"/>
      <w:marBottom w:val="0"/>
      <w:divBdr>
        <w:top w:val="none" w:sz="0" w:space="0" w:color="auto"/>
        <w:left w:val="none" w:sz="0" w:space="0" w:color="auto"/>
        <w:bottom w:val="none" w:sz="0" w:space="0" w:color="auto"/>
        <w:right w:val="none" w:sz="0" w:space="0" w:color="auto"/>
      </w:divBdr>
      <w:divsChild>
        <w:div w:id="1007507">
          <w:marLeft w:val="1166"/>
          <w:marRight w:val="0"/>
          <w:marTop w:val="200"/>
          <w:marBottom w:val="0"/>
          <w:divBdr>
            <w:top w:val="none" w:sz="0" w:space="0" w:color="auto"/>
            <w:left w:val="none" w:sz="0" w:space="0" w:color="auto"/>
            <w:bottom w:val="none" w:sz="0" w:space="0" w:color="auto"/>
            <w:right w:val="none" w:sz="0" w:space="0" w:color="auto"/>
          </w:divBdr>
        </w:div>
        <w:div w:id="634793741">
          <w:marLeft w:val="1800"/>
          <w:marRight w:val="0"/>
          <w:marTop w:val="200"/>
          <w:marBottom w:val="0"/>
          <w:divBdr>
            <w:top w:val="none" w:sz="0" w:space="0" w:color="auto"/>
            <w:left w:val="none" w:sz="0" w:space="0" w:color="auto"/>
            <w:bottom w:val="none" w:sz="0" w:space="0" w:color="auto"/>
            <w:right w:val="none" w:sz="0" w:space="0" w:color="auto"/>
          </w:divBdr>
        </w:div>
        <w:div w:id="1086340381">
          <w:marLeft w:val="1800"/>
          <w:marRight w:val="0"/>
          <w:marTop w:val="200"/>
          <w:marBottom w:val="0"/>
          <w:divBdr>
            <w:top w:val="none" w:sz="0" w:space="0" w:color="auto"/>
            <w:left w:val="none" w:sz="0" w:space="0" w:color="auto"/>
            <w:bottom w:val="none" w:sz="0" w:space="0" w:color="auto"/>
            <w:right w:val="none" w:sz="0" w:space="0" w:color="auto"/>
          </w:divBdr>
        </w:div>
        <w:div w:id="747776668">
          <w:marLeft w:val="1800"/>
          <w:marRight w:val="0"/>
          <w:marTop w:val="200"/>
          <w:marBottom w:val="0"/>
          <w:divBdr>
            <w:top w:val="none" w:sz="0" w:space="0" w:color="auto"/>
            <w:left w:val="none" w:sz="0" w:space="0" w:color="auto"/>
            <w:bottom w:val="none" w:sz="0" w:space="0" w:color="auto"/>
            <w:right w:val="none" w:sz="0" w:space="0" w:color="auto"/>
          </w:divBdr>
        </w:div>
      </w:divsChild>
    </w:div>
    <w:div w:id="913779367">
      <w:bodyDiv w:val="1"/>
      <w:marLeft w:val="0"/>
      <w:marRight w:val="0"/>
      <w:marTop w:val="0"/>
      <w:marBottom w:val="0"/>
      <w:divBdr>
        <w:top w:val="none" w:sz="0" w:space="0" w:color="auto"/>
        <w:left w:val="none" w:sz="0" w:space="0" w:color="auto"/>
        <w:bottom w:val="none" w:sz="0" w:space="0" w:color="auto"/>
        <w:right w:val="none" w:sz="0" w:space="0" w:color="auto"/>
      </w:divBdr>
      <w:divsChild>
        <w:div w:id="1199975362">
          <w:marLeft w:val="547"/>
          <w:marRight w:val="0"/>
          <w:marTop w:val="200"/>
          <w:marBottom w:val="0"/>
          <w:divBdr>
            <w:top w:val="none" w:sz="0" w:space="0" w:color="auto"/>
            <w:left w:val="none" w:sz="0" w:space="0" w:color="auto"/>
            <w:bottom w:val="none" w:sz="0" w:space="0" w:color="auto"/>
            <w:right w:val="none" w:sz="0" w:space="0" w:color="auto"/>
          </w:divBdr>
        </w:div>
        <w:div w:id="1264608123">
          <w:marLeft w:val="547"/>
          <w:marRight w:val="0"/>
          <w:marTop w:val="200"/>
          <w:marBottom w:val="0"/>
          <w:divBdr>
            <w:top w:val="none" w:sz="0" w:space="0" w:color="auto"/>
            <w:left w:val="none" w:sz="0" w:space="0" w:color="auto"/>
            <w:bottom w:val="none" w:sz="0" w:space="0" w:color="auto"/>
            <w:right w:val="none" w:sz="0" w:space="0" w:color="auto"/>
          </w:divBdr>
        </w:div>
        <w:div w:id="2026975854">
          <w:marLeft w:val="547"/>
          <w:marRight w:val="0"/>
          <w:marTop w:val="200"/>
          <w:marBottom w:val="0"/>
          <w:divBdr>
            <w:top w:val="none" w:sz="0" w:space="0" w:color="auto"/>
            <w:left w:val="none" w:sz="0" w:space="0" w:color="auto"/>
            <w:bottom w:val="none" w:sz="0" w:space="0" w:color="auto"/>
            <w:right w:val="none" w:sz="0" w:space="0" w:color="auto"/>
          </w:divBdr>
        </w:div>
        <w:div w:id="1827624379">
          <w:marLeft w:val="547"/>
          <w:marRight w:val="0"/>
          <w:marTop w:val="200"/>
          <w:marBottom w:val="0"/>
          <w:divBdr>
            <w:top w:val="none" w:sz="0" w:space="0" w:color="auto"/>
            <w:left w:val="none" w:sz="0" w:space="0" w:color="auto"/>
            <w:bottom w:val="none" w:sz="0" w:space="0" w:color="auto"/>
            <w:right w:val="none" w:sz="0" w:space="0" w:color="auto"/>
          </w:divBdr>
        </w:div>
        <w:div w:id="497383234">
          <w:marLeft w:val="547"/>
          <w:marRight w:val="0"/>
          <w:marTop w:val="200"/>
          <w:marBottom w:val="0"/>
          <w:divBdr>
            <w:top w:val="none" w:sz="0" w:space="0" w:color="auto"/>
            <w:left w:val="none" w:sz="0" w:space="0" w:color="auto"/>
            <w:bottom w:val="none" w:sz="0" w:space="0" w:color="auto"/>
            <w:right w:val="none" w:sz="0" w:space="0" w:color="auto"/>
          </w:divBdr>
        </w:div>
        <w:div w:id="1450930218">
          <w:marLeft w:val="547"/>
          <w:marRight w:val="0"/>
          <w:marTop w:val="200"/>
          <w:marBottom w:val="0"/>
          <w:divBdr>
            <w:top w:val="none" w:sz="0" w:space="0" w:color="auto"/>
            <w:left w:val="none" w:sz="0" w:space="0" w:color="auto"/>
            <w:bottom w:val="none" w:sz="0" w:space="0" w:color="auto"/>
            <w:right w:val="none" w:sz="0" w:space="0" w:color="auto"/>
          </w:divBdr>
        </w:div>
      </w:divsChild>
    </w:div>
    <w:div w:id="914751652">
      <w:bodyDiv w:val="1"/>
      <w:marLeft w:val="0"/>
      <w:marRight w:val="0"/>
      <w:marTop w:val="0"/>
      <w:marBottom w:val="0"/>
      <w:divBdr>
        <w:top w:val="none" w:sz="0" w:space="0" w:color="auto"/>
        <w:left w:val="none" w:sz="0" w:space="0" w:color="auto"/>
        <w:bottom w:val="none" w:sz="0" w:space="0" w:color="auto"/>
        <w:right w:val="none" w:sz="0" w:space="0" w:color="auto"/>
      </w:divBdr>
    </w:div>
    <w:div w:id="948972278">
      <w:bodyDiv w:val="1"/>
      <w:marLeft w:val="0"/>
      <w:marRight w:val="0"/>
      <w:marTop w:val="0"/>
      <w:marBottom w:val="0"/>
      <w:divBdr>
        <w:top w:val="none" w:sz="0" w:space="0" w:color="auto"/>
        <w:left w:val="none" w:sz="0" w:space="0" w:color="auto"/>
        <w:bottom w:val="none" w:sz="0" w:space="0" w:color="auto"/>
        <w:right w:val="none" w:sz="0" w:space="0" w:color="auto"/>
      </w:divBdr>
      <w:divsChild>
        <w:div w:id="1727027567">
          <w:marLeft w:val="547"/>
          <w:marRight w:val="0"/>
          <w:marTop w:val="200"/>
          <w:marBottom w:val="0"/>
          <w:divBdr>
            <w:top w:val="none" w:sz="0" w:space="0" w:color="auto"/>
            <w:left w:val="none" w:sz="0" w:space="0" w:color="auto"/>
            <w:bottom w:val="none" w:sz="0" w:space="0" w:color="auto"/>
            <w:right w:val="none" w:sz="0" w:space="0" w:color="auto"/>
          </w:divBdr>
        </w:div>
        <w:div w:id="1369185001">
          <w:marLeft w:val="1267"/>
          <w:marRight w:val="0"/>
          <w:marTop w:val="200"/>
          <w:marBottom w:val="0"/>
          <w:divBdr>
            <w:top w:val="none" w:sz="0" w:space="0" w:color="auto"/>
            <w:left w:val="none" w:sz="0" w:space="0" w:color="auto"/>
            <w:bottom w:val="none" w:sz="0" w:space="0" w:color="auto"/>
            <w:right w:val="none" w:sz="0" w:space="0" w:color="auto"/>
          </w:divBdr>
        </w:div>
        <w:div w:id="1884175329">
          <w:marLeft w:val="1267"/>
          <w:marRight w:val="0"/>
          <w:marTop w:val="200"/>
          <w:marBottom w:val="0"/>
          <w:divBdr>
            <w:top w:val="none" w:sz="0" w:space="0" w:color="auto"/>
            <w:left w:val="none" w:sz="0" w:space="0" w:color="auto"/>
            <w:bottom w:val="none" w:sz="0" w:space="0" w:color="auto"/>
            <w:right w:val="none" w:sz="0" w:space="0" w:color="auto"/>
          </w:divBdr>
        </w:div>
        <w:div w:id="1844667450">
          <w:marLeft w:val="1267"/>
          <w:marRight w:val="0"/>
          <w:marTop w:val="200"/>
          <w:marBottom w:val="0"/>
          <w:divBdr>
            <w:top w:val="none" w:sz="0" w:space="0" w:color="auto"/>
            <w:left w:val="none" w:sz="0" w:space="0" w:color="auto"/>
            <w:bottom w:val="none" w:sz="0" w:space="0" w:color="auto"/>
            <w:right w:val="none" w:sz="0" w:space="0" w:color="auto"/>
          </w:divBdr>
        </w:div>
      </w:divsChild>
    </w:div>
    <w:div w:id="998271413">
      <w:bodyDiv w:val="1"/>
      <w:marLeft w:val="0"/>
      <w:marRight w:val="0"/>
      <w:marTop w:val="0"/>
      <w:marBottom w:val="0"/>
      <w:divBdr>
        <w:top w:val="none" w:sz="0" w:space="0" w:color="auto"/>
        <w:left w:val="none" w:sz="0" w:space="0" w:color="auto"/>
        <w:bottom w:val="none" w:sz="0" w:space="0" w:color="auto"/>
        <w:right w:val="none" w:sz="0" w:space="0" w:color="auto"/>
      </w:divBdr>
    </w:div>
    <w:div w:id="1016689683">
      <w:bodyDiv w:val="1"/>
      <w:marLeft w:val="0"/>
      <w:marRight w:val="0"/>
      <w:marTop w:val="0"/>
      <w:marBottom w:val="0"/>
      <w:divBdr>
        <w:top w:val="none" w:sz="0" w:space="0" w:color="auto"/>
        <w:left w:val="none" w:sz="0" w:space="0" w:color="auto"/>
        <w:bottom w:val="none" w:sz="0" w:space="0" w:color="auto"/>
        <w:right w:val="none" w:sz="0" w:space="0" w:color="auto"/>
      </w:divBdr>
      <w:divsChild>
        <w:div w:id="1263805093">
          <w:marLeft w:val="547"/>
          <w:marRight w:val="0"/>
          <w:marTop w:val="200"/>
          <w:marBottom w:val="0"/>
          <w:divBdr>
            <w:top w:val="none" w:sz="0" w:space="0" w:color="auto"/>
            <w:left w:val="none" w:sz="0" w:space="0" w:color="auto"/>
            <w:bottom w:val="none" w:sz="0" w:space="0" w:color="auto"/>
            <w:right w:val="none" w:sz="0" w:space="0" w:color="auto"/>
          </w:divBdr>
        </w:div>
        <w:div w:id="87192305">
          <w:marLeft w:val="1166"/>
          <w:marRight w:val="0"/>
          <w:marTop w:val="200"/>
          <w:marBottom w:val="0"/>
          <w:divBdr>
            <w:top w:val="none" w:sz="0" w:space="0" w:color="auto"/>
            <w:left w:val="none" w:sz="0" w:space="0" w:color="auto"/>
            <w:bottom w:val="none" w:sz="0" w:space="0" w:color="auto"/>
            <w:right w:val="none" w:sz="0" w:space="0" w:color="auto"/>
          </w:divBdr>
        </w:div>
      </w:divsChild>
    </w:div>
    <w:div w:id="1040476047">
      <w:bodyDiv w:val="1"/>
      <w:marLeft w:val="0"/>
      <w:marRight w:val="0"/>
      <w:marTop w:val="0"/>
      <w:marBottom w:val="0"/>
      <w:divBdr>
        <w:top w:val="none" w:sz="0" w:space="0" w:color="auto"/>
        <w:left w:val="none" w:sz="0" w:space="0" w:color="auto"/>
        <w:bottom w:val="none" w:sz="0" w:space="0" w:color="auto"/>
        <w:right w:val="none" w:sz="0" w:space="0" w:color="auto"/>
      </w:divBdr>
      <w:divsChild>
        <w:div w:id="1861308834">
          <w:marLeft w:val="547"/>
          <w:marRight w:val="0"/>
          <w:marTop w:val="200"/>
          <w:marBottom w:val="0"/>
          <w:divBdr>
            <w:top w:val="none" w:sz="0" w:space="0" w:color="auto"/>
            <w:left w:val="none" w:sz="0" w:space="0" w:color="auto"/>
            <w:bottom w:val="none" w:sz="0" w:space="0" w:color="auto"/>
            <w:right w:val="none" w:sz="0" w:space="0" w:color="auto"/>
          </w:divBdr>
        </w:div>
        <w:div w:id="1587030419">
          <w:marLeft w:val="547"/>
          <w:marRight w:val="0"/>
          <w:marTop w:val="200"/>
          <w:marBottom w:val="0"/>
          <w:divBdr>
            <w:top w:val="none" w:sz="0" w:space="0" w:color="auto"/>
            <w:left w:val="none" w:sz="0" w:space="0" w:color="auto"/>
            <w:bottom w:val="none" w:sz="0" w:space="0" w:color="auto"/>
            <w:right w:val="none" w:sz="0" w:space="0" w:color="auto"/>
          </w:divBdr>
        </w:div>
        <w:div w:id="1258707754">
          <w:marLeft w:val="547"/>
          <w:marRight w:val="0"/>
          <w:marTop w:val="200"/>
          <w:marBottom w:val="0"/>
          <w:divBdr>
            <w:top w:val="none" w:sz="0" w:space="0" w:color="auto"/>
            <w:left w:val="none" w:sz="0" w:space="0" w:color="auto"/>
            <w:bottom w:val="none" w:sz="0" w:space="0" w:color="auto"/>
            <w:right w:val="none" w:sz="0" w:space="0" w:color="auto"/>
          </w:divBdr>
        </w:div>
        <w:div w:id="371804495">
          <w:marLeft w:val="547"/>
          <w:marRight w:val="0"/>
          <w:marTop w:val="200"/>
          <w:marBottom w:val="0"/>
          <w:divBdr>
            <w:top w:val="none" w:sz="0" w:space="0" w:color="auto"/>
            <w:left w:val="none" w:sz="0" w:space="0" w:color="auto"/>
            <w:bottom w:val="none" w:sz="0" w:space="0" w:color="auto"/>
            <w:right w:val="none" w:sz="0" w:space="0" w:color="auto"/>
          </w:divBdr>
        </w:div>
        <w:div w:id="93014908">
          <w:marLeft w:val="547"/>
          <w:marRight w:val="0"/>
          <w:marTop w:val="200"/>
          <w:marBottom w:val="0"/>
          <w:divBdr>
            <w:top w:val="none" w:sz="0" w:space="0" w:color="auto"/>
            <w:left w:val="none" w:sz="0" w:space="0" w:color="auto"/>
            <w:bottom w:val="none" w:sz="0" w:space="0" w:color="auto"/>
            <w:right w:val="none" w:sz="0" w:space="0" w:color="auto"/>
          </w:divBdr>
        </w:div>
        <w:div w:id="61876939">
          <w:marLeft w:val="547"/>
          <w:marRight w:val="0"/>
          <w:marTop w:val="200"/>
          <w:marBottom w:val="0"/>
          <w:divBdr>
            <w:top w:val="none" w:sz="0" w:space="0" w:color="auto"/>
            <w:left w:val="none" w:sz="0" w:space="0" w:color="auto"/>
            <w:bottom w:val="none" w:sz="0" w:space="0" w:color="auto"/>
            <w:right w:val="none" w:sz="0" w:space="0" w:color="auto"/>
          </w:divBdr>
        </w:div>
        <w:div w:id="874774921">
          <w:marLeft w:val="547"/>
          <w:marRight w:val="0"/>
          <w:marTop w:val="200"/>
          <w:marBottom w:val="0"/>
          <w:divBdr>
            <w:top w:val="none" w:sz="0" w:space="0" w:color="auto"/>
            <w:left w:val="none" w:sz="0" w:space="0" w:color="auto"/>
            <w:bottom w:val="none" w:sz="0" w:space="0" w:color="auto"/>
            <w:right w:val="none" w:sz="0" w:space="0" w:color="auto"/>
          </w:divBdr>
        </w:div>
        <w:div w:id="342324439">
          <w:marLeft w:val="547"/>
          <w:marRight w:val="0"/>
          <w:marTop w:val="200"/>
          <w:marBottom w:val="0"/>
          <w:divBdr>
            <w:top w:val="none" w:sz="0" w:space="0" w:color="auto"/>
            <w:left w:val="none" w:sz="0" w:space="0" w:color="auto"/>
            <w:bottom w:val="none" w:sz="0" w:space="0" w:color="auto"/>
            <w:right w:val="none" w:sz="0" w:space="0" w:color="auto"/>
          </w:divBdr>
        </w:div>
        <w:div w:id="614487946">
          <w:marLeft w:val="547"/>
          <w:marRight w:val="0"/>
          <w:marTop w:val="200"/>
          <w:marBottom w:val="0"/>
          <w:divBdr>
            <w:top w:val="none" w:sz="0" w:space="0" w:color="auto"/>
            <w:left w:val="none" w:sz="0" w:space="0" w:color="auto"/>
            <w:bottom w:val="none" w:sz="0" w:space="0" w:color="auto"/>
            <w:right w:val="none" w:sz="0" w:space="0" w:color="auto"/>
          </w:divBdr>
        </w:div>
        <w:div w:id="1828476489">
          <w:marLeft w:val="547"/>
          <w:marRight w:val="0"/>
          <w:marTop w:val="200"/>
          <w:marBottom w:val="0"/>
          <w:divBdr>
            <w:top w:val="none" w:sz="0" w:space="0" w:color="auto"/>
            <w:left w:val="none" w:sz="0" w:space="0" w:color="auto"/>
            <w:bottom w:val="none" w:sz="0" w:space="0" w:color="auto"/>
            <w:right w:val="none" w:sz="0" w:space="0" w:color="auto"/>
          </w:divBdr>
        </w:div>
      </w:divsChild>
    </w:div>
    <w:div w:id="1076395698">
      <w:bodyDiv w:val="1"/>
      <w:marLeft w:val="0"/>
      <w:marRight w:val="0"/>
      <w:marTop w:val="0"/>
      <w:marBottom w:val="0"/>
      <w:divBdr>
        <w:top w:val="none" w:sz="0" w:space="0" w:color="auto"/>
        <w:left w:val="none" w:sz="0" w:space="0" w:color="auto"/>
        <w:bottom w:val="none" w:sz="0" w:space="0" w:color="auto"/>
        <w:right w:val="none" w:sz="0" w:space="0" w:color="auto"/>
      </w:divBdr>
      <w:divsChild>
        <w:div w:id="595284139">
          <w:marLeft w:val="547"/>
          <w:marRight w:val="0"/>
          <w:marTop w:val="200"/>
          <w:marBottom w:val="0"/>
          <w:divBdr>
            <w:top w:val="none" w:sz="0" w:space="0" w:color="auto"/>
            <w:left w:val="none" w:sz="0" w:space="0" w:color="auto"/>
            <w:bottom w:val="none" w:sz="0" w:space="0" w:color="auto"/>
            <w:right w:val="none" w:sz="0" w:space="0" w:color="auto"/>
          </w:divBdr>
        </w:div>
        <w:div w:id="1011756978">
          <w:marLeft w:val="547"/>
          <w:marRight w:val="0"/>
          <w:marTop w:val="200"/>
          <w:marBottom w:val="0"/>
          <w:divBdr>
            <w:top w:val="none" w:sz="0" w:space="0" w:color="auto"/>
            <w:left w:val="none" w:sz="0" w:space="0" w:color="auto"/>
            <w:bottom w:val="none" w:sz="0" w:space="0" w:color="auto"/>
            <w:right w:val="none" w:sz="0" w:space="0" w:color="auto"/>
          </w:divBdr>
        </w:div>
        <w:div w:id="1341009304">
          <w:marLeft w:val="1166"/>
          <w:marRight w:val="0"/>
          <w:marTop w:val="200"/>
          <w:marBottom w:val="0"/>
          <w:divBdr>
            <w:top w:val="none" w:sz="0" w:space="0" w:color="auto"/>
            <w:left w:val="none" w:sz="0" w:space="0" w:color="auto"/>
            <w:bottom w:val="none" w:sz="0" w:space="0" w:color="auto"/>
            <w:right w:val="none" w:sz="0" w:space="0" w:color="auto"/>
          </w:divBdr>
        </w:div>
      </w:divsChild>
    </w:div>
    <w:div w:id="1190802190">
      <w:bodyDiv w:val="1"/>
      <w:marLeft w:val="0"/>
      <w:marRight w:val="0"/>
      <w:marTop w:val="0"/>
      <w:marBottom w:val="0"/>
      <w:divBdr>
        <w:top w:val="none" w:sz="0" w:space="0" w:color="auto"/>
        <w:left w:val="none" w:sz="0" w:space="0" w:color="auto"/>
        <w:bottom w:val="none" w:sz="0" w:space="0" w:color="auto"/>
        <w:right w:val="none" w:sz="0" w:space="0" w:color="auto"/>
      </w:divBdr>
      <w:divsChild>
        <w:div w:id="62261594">
          <w:marLeft w:val="547"/>
          <w:marRight w:val="0"/>
          <w:marTop w:val="200"/>
          <w:marBottom w:val="0"/>
          <w:divBdr>
            <w:top w:val="none" w:sz="0" w:space="0" w:color="auto"/>
            <w:left w:val="none" w:sz="0" w:space="0" w:color="auto"/>
            <w:bottom w:val="none" w:sz="0" w:space="0" w:color="auto"/>
            <w:right w:val="none" w:sz="0" w:space="0" w:color="auto"/>
          </w:divBdr>
        </w:div>
        <w:div w:id="1317564276">
          <w:marLeft w:val="1166"/>
          <w:marRight w:val="0"/>
          <w:marTop w:val="200"/>
          <w:marBottom w:val="0"/>
          <w:divBdr>
            <w:top w:val="none" w:sz="0" w:space="0" w:color="auto"/>
            <w:left w:val="none" w:sz="0" w:space="0" w:color="auto"/>
            <w:bottom w:val="none" w:sz="0" w:space="0" w:color="auto"/>
            <w:right w:val="none" w:sz="0" w:space="0" w:color="auto"/>
          </w:divBdr>
        </w:div>
        <w:div w:id="2146925841">
          <w:marLeft w:val="1166"/>
          <w:marRight w:val="0"/>
          <w:marTop w:val="200"/>
          <w:marBottom w:val="0"/>
          <w:divBdr>
            <w:top w:val="none" w:sz="0" w:space="0" w:color="auto"/>
            <w:left w:val="none" w:sz="0" w:space="0" w:color="auto"/>
            <w:bottom w:val="none" w:sz="0" w:space="0" w:color="auto"/>
            <w:right w:val="none" w:sz="0" w:space="0" w:color="auto"/>
          </w:divBdr>
        </w:div>
        <w:div w:id="1422146884">
          <w:marLeft w:val="1166"/>
          <w:marRight w:val="0"/>
          <w:marTop w:val="200"/>
          <w:marBottom w:val="0"/>
          <w:divBdr>
            <w:top w:val="none" w:sz="0" w:space="0" w:color="auto"/>
            <w:left w:val="none" w:sz="0" w:space="0" w:color="auto"/>
            <w:bottom w:val="none" w:sz="0" w:space="0" w:color="auto"/>
            <w:right w:val="none" w:sz="0" w:space="0" w:color="auto"/>
          </w:divBdr>
        </w:div>
        <w:div w:id="1814523263">
          <w:marLeft w:val="1166"/>
          <w:marRight w:val="0"/>
          <w:marTop w:val="200"/>
          <w:marBottom w:val="0"/>
          <w:divBdr>
            <w:top w:val="none" w:sz="0" w:space="0" w:color="auto"/>
            <w:left w:val="none" w:sz="0" w:space="0" w:color="auto"/>
            <w:bottom w:val="none" w:sz="0" w:space="0" w:color="auto"/>
            <w:right w:val="none" w:sz="0" w:space="0" w:color="auto"/>
          </w:divBdr>
        </w:div>
      </w:divsChild>
    </w:div>
    <w:div w:id="1230847074">
      <w:bodyDiv w:val="1"/>
      <w:marLeft w:val="0"/>
      <w:marRight w:val="0"/>
      <w:marTop w:val="0"/>
      <w:marBottom w:val="0"/>
      <w:divBdr>
        <w:top w:val="none" w:sz="0" w:space="0" w:color="auto"/>
        <w:left w:val="none" w:sz="0" w:space="0" w:color="auto"/>
        <w:bottom w:val="none" w:sz="0" w:space="0" w:color="auto"/>
        <w:right w:val="none" w:sz="0" w:space="0" w:color="auto"/>
      </w:divBdr>
      <w:divsChild>
        <w:div w:id="11763085">
          <w:marLeft w:val="547"/>
          <w:marRight w:val="0"/>
          <w:marTop w:val="200"/>
          <w:marBottom w:val="0"/>
          <w:divBdr>
            <w:top w:val="none" w:sz="0" w:space="0" w:color="auto"/>
            <w:left w:val="none" w:sz="0" w:space="0" w:color="auto"/>
            <w:bottom w:val="none" w:sz="0" w:space="0" w:color="auto"/>
            <w:right w:val="none" w:sz="0" w:space="0" w:color="auto"/>
          </w:divBdr>
        </w:div>
        <w:div w:id="1993213701">
          <w:marLeft w:val="547"/>
          <w:marRight w:val="0"/>
          <w:marTop w:val="200"/>
          <w:marBottom w:val="0"/>
          <w:divBdr>
            <w:top w:val="none" w:sz="0" w:space="0" w:color="auto"/>
            <w:left w:val="none" w:sz="0" w:space="0" w:color="auto"/>
            <w:bottom w:val="none" w:sz="0" w:space="0" w:color="auto"/>
            <w:right w:val="none" w:sz="0" w:space="0" w:color="auto"/>
          </w:divBdr>
        </w:div>
      </w:divsChild>
    </w:div>
    <w:div w:id="1255745816">
      <w:bodyDiv w:val="1"/>
      <w:marLeft w:val="0"/>
      <w:marRight w:val="0"/>
      <w:marTop w:val="0"/>
      <w:marBottom w:val="0"/>
      <w:divBdr>
        <w:top w:val="none" w:sz="0" w:space="0" w:color="auto"/>
        <w:left w:val="none" w:sz="0" w:space="0" w:color="auto"/>
        <w:bottom w:val="none" w:sz="0" w:space="0" w:color="auto"/>
        <w:right w:val="none" w:sz="0" w:space="0" w:color="auto"/>
      </w:divBdr>
      <w:divsChild>
        <w:div w:id="885264465">
          <w:marLeft w:val="547"/>
          <w:marRight w:val="0"/>
          <w:marTop w:val="200"/>
          <w:marBottom w:val="0"/>
          <w:divBdr>
            <w:top w:val="none" w:sz="0" w:space="0" w:color="auto"/>
            <w:left w:val="none" w:sz="0" w:space="0" w:color="auto"/>
            <w:bottom w:val="none" w:sz="0" w:space="0" w:color="auto"/>
            <w:right w:val="none" w:sz="0" w:space="0" w:color="auto"/>
          </w:divBdr>
        </w:div>
        <w:div w:id="1765882977">
          <w:marLeft w:val="1166"/>
          <w:marRight w:val="0"/>
          <w:marTop w:val="200"/>
          <w:marBottom w:val="0"/>
          <w:divBdr>
            <w:top w:val="none" w:sz="0" w:space="0" w:color="auto"/>
            <w:left w:val="none" w:sz="0" w:space="0" w:color="auto"/>
            <w:bottom w:val="none" w:sz="0" w:space="0" w:color="auto"/>
            <w:right w:val="none" w:sz="0" w:space="0" w:color="auto"/>
          </w:divBdr>
        </w:div>
        <w:div w:id="570819506">
          <w:marLeft w:val="1800"/>
          <w:marRight w:val="0"/>
          <w:marTop w:val="200"/>
          <w:marBottom w:val="0"/>
          <w:divBdr>
            <w:top w:val="none" w:sz="0" w:space="0" w:color="auto"/>
            <w:left w:val="none" w:sz="0" w:space="0" w:color="auto"/>
            <w:bottom w:val="none" w:sz="0" w:space="0" w:color="auto"/>
            <w:right w:val="none" w:sz="0" w:space="0" w:color="auto"/>
          </w:divBdr>
        </w:div>
        <w:div w:id="122501608">
          <w:marLeft w:val="1800"/>
          <w:marRight w:val="0"/>
          <w:marTop w:val="200"/>
          <w:marBottom w:val="0"/>
          <w:divBdr>
            <w:top w:val="none" w:sz="0" w:space="0" w:color="auto"/>
            <w:left w:val="none" w:sz="0" w:space="0" w:color="auto"/>
            <w:bottom w:val="none" w:sz="0" w:space="0" w:color="auto"/>
            <w:right w:val="none" w:sz="0" w:space="0" w:color="auto"/>
          </w:divBdr>
        </w:div>
        <w:div w:id="53628649">
          <w:marLeft w:val="1800"/>
          <w:marRight w:val="0"/>
          <w:marTop w:val="200"/>
          <w:marBottom w:val="0"/>
          <w:divBdr>
            <w:top w:val="none" w:sz="0" w:space="0" w:color="auto"/>
            <w:left w:val="none" w:sz="0" w:space="0" w:color="auto"/>
            <w:bottom w:val="none" w:sz="0" w:space="0" w:color="auto"/>
            <w:right w:val="none" w:sz="0" w:space="0" w:color="auto"/>
          </w:divBdr>
        </w:div>
        <w:div w:id="1869374219">
          <w:marLeft w:val="1800"/>
          <w:marRight w:val="0"/>
          <w:marTop w:val="200"/>
          <w:marBottom w:val="0"/>
          <w:divBdr>
            <w:top w:val="none" w:sz="0" w:space="0" w:color="auto"/>
            <w:left w:val="none" w:sz="0" w:space="0" w:color="auto"/>
            <w:bottom w:val="none" w:sz="0" w:space="0" w:color="auto"/>
            <w:right w:val="none" w:sz="0" w:space="0" w:color="auto"/>
          </w:divBdr>
        </w:div>
        <w:div w:id="2009096633">
          <w:marLeft w:val="1166"/>
          <w:marRight w:val="0"/>
          <w:marTop w:val="200"/>
          <w:marBottom w:val="0"/>
          <w:divBdr>
            <w:top w:val="none" w:sz="0" w:space="0" w:color="auto"/>
            <w:left w:val="none" w:sz="0" w:space="0" w:color="auto"/>
            <w:bottom w:val="none" w:sz="0" w:space="0" w:color="auto"/>
            <w:right w:val="none" w:sz="0" w:space="0" w:color="auto"/>
          </w:divBdr>
        </w:div>
        <w:div w:id="1295135138">
          <w:marLeft w:val="1800"/>
          <w:marRight w:val="0"/>
          <w:marTop w:val="200"/>
          <w:marBottom w:val="0"/>
          <w:divBdr>
            <w:top w:val="none" w:sz="0" w:space="0" w:color="auto"/>
            <w:left w:val="none" w:sz="0" w:space="0" w:color="auto"/>
            <w:bottom w:val="none" w:sz="0" w:space="0" w:color="auto"/>
            <w:right w:val="none" w:sz="0" w:space="0" w:color="auto"/>
          </w:divBdr>
        </w:div>
        <w:div w:id="1560164963">
          <w:marLeft w:val="1800"/>
          <w:marRight w:val="0"/>
          <w:marTop w:val="200"/>
          <w:marBottom w:val="0"/>
          <w:divBdr>
            <w:top w:val="none" w:sz="0" w:space="0" w:color="auto"/>
            <w:left w:val="none" w:sz="0" w:space="0" w:color="auto"/>
            <w:bottom w:val="none" w:sz="0" w:space="0" w:color="auto"/>
            <w:right w:val="none" w:sz="0" w:space="0" w:color="auto"/>
          </w:divBdr>
        </w:div>
        <w:div w:id="2074623045">
          <w:marLeft w:val="1166"/>
          <w:marRight w:val="0"/>
          <w:marTop w:val="200"/>
          <w:marBottom w:val="0"/>
          <w:divBdr>
            <w:top w:val="none" w:sz="0" w:space="0" w:color="auto"/>
            <w:left w:val="none" w:sz="0" w:space="0" w:color="auto"/>
            <w:bottom w:val="none" w:sz="0" w:space="0" w:color="auto"/>
            <w:right w:val="none" w:sz="0" w:space="0" w:color="auto"/>
          </w:divBdr>
        </w:div>
        <w:div w:id="1485123789">
          <w:marLeft w:val="1800"/>
          <w:marRight w:val="0"/>
          <w:marTop w:val="200"/>
          <w:marBottom w:val="0"/>
          <w:divBdr>
            <w:top w:val="none" w:sz="0" w:space="0" w:color="auto"/>
            <w:left w:val="none" w:sz="0" w:space="0" w:color="auto"/>
            <w:bottom w:val="none" w:sz="0" w:space="0" w:color="auto"/>
            <w:right w:val="none" w:sz="0" w:space="0" w:color="auto"/>
          </w:divBdr>
        </w:div>
      </w:divsChild>
    </w:div>
    <w:div w:id="1258904307">
      <w:bodyDiv w:val="1"/>
      <w:marLeft w:val="0"/>
      <w:marRight w:val="0"/>
      <w:marTop w:val="0"/>
      <w:marBottom w:val="0"/>
      <w:divBdr>
        <w:top w:val="none" w:sz="0" w:space="0" w:color="auto"/>
        <w:left w:val="none" w:sz="0" w:space="0" w:color="auto"/>
        <w:bottom w:val="none" w:sz="0" w:space="0" w:color="auto"/>
        <w:right w:val="none" w:sz="0" w:space="0" w:color="auto"/>
      </w:divBdr>
    </w:div>
    <w:div w:id="1388380705">
      <w:bodyDiv w:val="1"/>
      <w:marLeft w:val="0"/>
      <w:marRight w:val="0"/>
      <w:marTop w:val="0"/>
      <w:marBottom w:val="0"/>
      <w:divBdr>
        <w:top w:val="none" w:sz="0" w:space="0" w:color="auto"/>
        <w:left w:val="none" w:sz="0" w:space="0" w:color="auto"/>
        <w:bottom w:val="none" w:sz="0" w:space="0" w:color="auto"/>
        <w:right w:val="none" w:sz="0" w:space="0" w:color="auto"/>
      </w:divBdr>
      <w:divsChild>
        <w:div w:id="1086729863">
          <w:marLeft w:val="547"/>
          <w:marRight w:val="0"/>
          <w:marTop w:val="200"/>
          <w:marBottom w:val="0"/>
          <w:divBdr>
            <w:top w:val="none" w:sz="0" w:space="0" w:color="auto"/>
            <w:left w:val="none" w:sz="0" w:space="0" w:color="auto"/>
            <w:bottom w:val="none" w:sz="0" w:space="0" w:color="auto"/>
            <w:right w:val="none" w:sz="0" w:space="0" w:color="auto"/>
          </w:divBdr>
        </w:div>
        <w:div w:id="44063073">
          <w:marLeft w:val="547"/>
          <w:marRight w:val="0"/>
          <w:marTop w:val="200"/>
          <w:marBottom w:val="0"/>
          <w:divBdr>
            <w:top w:val="none" w:sz="0" w:space="0" w:color="auto"/>
            <w:left w:val="none" w:sz="0" w:space="0" w:color="auto"/>
            <w:bottom w:val="none" w:sz="0" w:space="0" w:color="auto"/>
            <w:right w:val="none" w:sz="0" w:space="0" w:color="auto"/>
          </w:divBdr>
        </w:div>
        <w:div w:id="1479154252">
          <w:marLeft w:val="547"/>
          <w:marRight w:val="0"/>
          <w:marTop w:val="200"/>
          <w:marBottom w:val="0"/>
          <w:divBdr>
            <w:top w:val="none" w:sz="0" w:space="0" w:color="auto"/>
            <w:left w:val="none" w:sz="0" w:space="0" w:color="auto"/>
            <w:bottom w:val="none" w:sz="0" w:space="0" w:color="auto"/>
            <w:right w:val="none" w:sz="0" w:space="0" w:color="auto"/>
          </w:divBdr>
        </w:div>
        <w:div w:id="1798529541">
          <w:marLeft w:val="547"/>
          <w:marRight w:val="0"/>
          <w:marTop w:val="200"/>
          <w:marBottom w:val="0"/>
          <w:divBdr>
            <w:top w:val="none" w:sz="0" w:space="0" w:color="auto"/>
            <w:left w:val="none" w:sz="0" w:space="0" w:color="auto"/>
            <w:bottom w:val="none" w:sz="0" w:space="0" w:color="auto"/>
            <w:right w:val="none" w:sz="0" w:space="0" w:color="auto"/>
          </w:divBdr>
        </w:div>
        <w:div w:id="530143364">
          <w:marLeft w:val="547"/>
          <w:marRight w:val="0"/>
          <w:marTop w:val="200"/>
          <w:marBottom w:val="0"/>
          <w:divBdr>
            <w:top w:val="none" w:sz="0" w:space="0" w:color="auto"/>
            <w:left w:val="none" w:sz="0" w:space="0" w:color="auto"/>
            <w:bottom w:val="none" w:sz="0" w:space="0" w:color="auto"/>
            <w:right w:val="none" w:sz="0" w:space="0" w:color="auto"/>
          </w:divBdr>
        </w:div>
      </w:divsChild>
    </w:div>
    <w:div w:id="1394960715">
      <w:bodyDiv w:val="1"/>
      <w:marLeft w:val="0"/>
      <w:marRight w:val="0"/>
      <w:marTop w:val="0"/>
      <w:marBottom w:val="0"/>
      <w:divBdr>
        <w:top w:val="none" w:sz="0" w:space="0" w:color="auto"/>
        <w:left w:val="none" w:sz="0" w:space="0" w:color="auto"/>
        <w:bottom w:val="none" w:sz="0" w:space="0" w:color="auto"/>
        <w:right w:val="none" w:sz="0" w:space="0" w:color="auto"/>
      </w:divBdr>
      <w:divsChild>
        <w:div w:id="480200399">
          <w:marLeft w:val="547"/>
          <w:marRight w:val="0"/>
          <w:marTop w:val="200"/>
          <w:marBottom w:val="0"/>
          <w:divBdr>
            <w:top w:val="none" w:sz="0" w:space="0" w:color="auto"/>
            <w:left w:val="none" w:sz="0" w:space="0" w:color="auto"/>
            <w:bottom w:val="none" w:sz="0" w:space="0" w:color="auto"/>
            <w:right w:val="none" w:sz="0" w:space="0" w:color="auto"/>
          </w:divBdr>
        </w:div>
        <w:div w:id="1669020123">
          <w:marLeft w:val="547"/>
          <w:marRight w:val="0"/>
          <w:marTop w:val="200"/>
          <w:marBottom w:val="0"/>
          <w:divBdr>
            <w:top w:val="none" w:sz="0" w:space="0" w:color="auto"/>
            <w:left w:val="none" w:sz="0" w:space="0" w:color="auto"/>
            <w:bottom w:val="none" w:sz="0" w:space="0" w:color="auto"/>
            <w:right w:val="none" w:sz="0" w:space="0" w:color="auto"/>
          </w:divBdr>
        </w:div>
        <w:div w:id="1548759939">
          <w:marLeft w:val="547"/>
          <w:marRight w:val="0"/>
          <w:marTop w:val="200"/>
          <w:marBottom w:val="0"/>
          <w:divBdr>
            <w:top w:val="none" w:sz="0" w:space="0" w:color="auto"/>
            <w:left w:val="none" w:sz="0" w:space="0" w:color="auto"/>
            <w:bottom w:val="none" w:sz="0" w:space="0" w:color="auto"/>
            <w:right w:val="none" w:sz="0" w:space="0" w:color="auto"/>
          </w:divBdr>
        </w:div>
        <w:div w:id="271744786">
          <w:marLeft w:val="547"/>
          <w:marRight w:val="0"/>
          <w:marTop w:val="200"/>
          <w:marBottom w:val="0"/>
          <w:divBdr>
            <w:top w:val="none" w:sz="0" w:space="0" w:color="auto"/>
            <w:left w:val="none" w:sz="0" w:space="0" w:color="auto"/>
            <w:bottom w:val="none" w:sz="0" w:space="0" w:color="auto"/>
            <w:right w:val="none" w:sz="0" w:space="0" w:color="auto"/>
          </w:divBdr>
        </w:div>
        <w:div w:id="148715528">
          <w:marLeft w:val="547"/>
          <w:marRight w:val="0"/>
          <w:marTop w:val="200"/>
          <w:marBottom w:val="0"/>
          <w:divBdr>
            <w:top w:val="none" w:sz="0" w:space="0" w:color="auto"/>
            <w:left w:val="none" w:sz="0" w:space="0" w:color="auto"/>
            <w:bottom w:val="none" w:sz="0" w:space="0" w:color="auto"/>
            <w:right w:val="none" w:sz="0" w:space="0" w:color="auto"/>
          </w:divBdr>
        </w:div>
        <w:div w:id="2086411909">
          <w:marLeft w:val="547"/>
          <w:marRight w:val="0"/>
          <w:marTop w:val="200"/>
          <w:marBottom w:val="0"/>
          <w:divBdr>
            <w:top w:val="none" w:sz="0" w:space="0" w:color="auto"/>
            <w:left w:val="none" w:sz="0" w:space="0" w:color="auto"/>
            <w:bottom w:val="none" w:sz="0" w:space="0" w:color="auto"/>
            <w:right w:val="none" w:sz="0" w:space="0" w:color="auto"/>
          </w:divBdr>
        </w:div>
      </w:divsChild>
    </w:div>
    <w:div w:id="1421756320">
      <w:bodyDiv w:val="1"/>
      <w:marLeft w:val="0"/>
      <w:marRight w:val="0"/>
      <w:marTop w:val="0"/>
      <w:marBottom w:val="0"/>
      <w:divBdr>
        <w:top w:val="none" w:sz="0" w:space="0" w:color="auto"/>
        <w:left w:val="none" w:sz="0" w:space="0" w:color="auto"/>
        <w:bottom w:val="none" w:sz="0" w:space="0" w:color="auto"/>
        <w:right w:val="none" w:sz="0" w:space="0" w:color="auto"/>
      </w:divBdr>
      <w:divsChild>
        <w:div w:id="1257598846">
          <w:marLeft w:val="1166"/>
          <w:marRight w:val="0"/>
          <w:marTop w:val="200"/>
          <w:marBottom w:val="0"/>
          <w:divBdr>
            <w:top w:val="none" w:sz="0" w:space="0" w:color="auto"/>
            <w:left w:val="none" w:sz="0" w:space="0" w:color="auto"/>
            <w:bottom w:val="none" w:sz="0" w:space="0" w:color="auto"/>
            <w:right w:val="none" w:sz="0" w:space="0" w:color="auto"/>
          </w:divBdr>
        </w:div>
        <w:div w:id="673849328">
          <w:marLeft w:val="1166"/>
          <w:marRight w:val="0"/>
          <w:marTop w:val="200"/>
          <w:marBottom w:val="0"/>
          <w:divBdr>
            <w:top w:val="none" w:sz="0" w:space="0" w:color="auto"/>
            <w:left w:val="none" w:sz="0" w:space="0" w:color="auto"/>
            <w:bottom w:val="none" w:sz="0" w:space="0" w:color="auto"/>
            <w:right w:val="none" w:sz="0" w:space="0" w:color="auto"/>
          </w:divBdr>
        </w:div>
      </w:divsChild>
    </w:div>
    <w:div w:id="1423837218">
      <w:bodyDiv w:val="1"/>
      <w:marLeft w:val="0"/>
      <w:marRight w:val="0"/>
      <w:marTop w:val="0"/>
      <w:marBottom w:val="0"/>
      <w:divBdr>
        <w:top w:val="none" w:sz="0" w:space="0" w:color="auto"/>
        <w:left w:val="none" w:sz="0" w:space="0" w:color="auto"/>
        <w:bottom w:val="none" w:sz="0" w:space="0" w:color="auto"/>
        <w:right w:val="none" w:sz="0" w:space="0" w:color="auto"/>
      </w:divBdr>
      <w:divsChild>
        <w:div w:id="1276062697">
          <w:marLeft w:val="547"/>
          <w:marRight w:val="0"/>
          <w:marTop w:val="200"/>
          <w:marBottom w:val="0"/>
          <w:divBdr>
            <w:top w:val="none" w:sz="0" w:space="0" w:color="auto"/>
            <w:left w:val="none" w:sz="0" w:space="0" w:color="auto"/>
            <w:bottom w:val="none" w:sz="0" w:space="0" w:color="auto"/>
            <w:right w:val="none" w:sz="0" w:space="0" w:color="auto"/>
          </w:divBdr>
        </w:div>
        <w:div w:id="603805385">
          <w:marLeft w:val="1166"/>
          <w:marRight w:val="0"/>
          <w:marTop w:val="200"/>
          <w:marBottom w:val="0"/>
          <w:divBdr>
            <w:top w:val="none" w:sz="0" w:space="0" w:color="auto"/>
            <w:left w:val="none" w:sz="0" w:space="0" w:color="auto"/>
            <w:bottom w:val="none" w:sz="0" w:space="0" w:color="auto"/>
            <w:right w:val="none" w:sz="0" w:space="0" w:color="auto"/>
          </w:divBdr>
        </w:div>
        <w:div w:id="1845313986">
          <w:marLeft w:val="1166"/>
          <w:marRight w:val="0"/>
          <w:marTop w:val="200"/>
          <w:marBottom w:val="0"/>
          <w:divBdr>
            <w:top w:val="none" w:sz="0" w:space="0" w:color="auto"/>
            <w:left w:val="none" w:sz="0" w:space="0" w:color="auto"/>
            <w:bottom w:val="none" w:sz="0" w:space="0" w:color="auto"/>
            <w:right w:val="none" w:sz="0" w:space="0" w:color="auto"/>
          </w:divBdr>
        </w:div>
        <w:div w:id="850333209">
          <w:marLeft w:val="547"/>
          <w:marRight w:val="0"/>
          <w:marTop w:val="200"/>
          <w:marBottom w:val="0"/>
          <w:divBdr>
            <w:top w:val="none" w:sz="0" w:space="0" w:color="auto"/>
            <w:left w:val="none" w:sz="0" w:space="0" w:color="auto"/>
            <w:bottom w:val="none" w:sz="0" w:space="0" w:color="auto"/>
            <w:right w:val="none" w:sz="0" w:space="0" w:color="auto"/>
          </w:divBdr>
        </w:div>
        <w:div w:id="1775128779">
          <w:marLeft w:val="1166"/>
          <w:marRight w:val="0"/>
          <w:marTop w:val="200"/>
          <w:marBottom w:val="0"/>
          <w:divBdr>
            <w:top w:val="none" w:sz="0" w:space="0" w:color="auto"/>
            <w:left w:val="none" w:sz="0" w:space="0" w:color="auto"/>
            <w:bottom w:val="none" w:sz="0" w:space="0" w:color="auto"/>
            <w:right w:val="none" w:sz="0" w:space="0" w:color="auto"/>
          </w:divBdr>
        </w:div>
        <w:div w:id="718557531">
          <w:marLeft w:val="1166"/>
          <w:marRight w:val="0"/>
          <w:marTop w:val="200"/>
          <w:marBottom w:val="0"/>
          <w:divBdr>
            <w:top w:val="none" w:sz="0" w:space="0" w:color="auto"/>
            <w:left w:val="none" w:sz="0" w:space="0" w:color="auto"/>
            <w:bottom w:val="none" w:sz="0" w:space="0" w:color="auto"/>
            <w:right w:val="none" w:sz="0" w:space="0" w:color="auto"/>
          </w:divBdr>
        </w:div>
        <w:div w:id="449396372">
          <w:marLeft w:val="1166"/>
          <w:marRight w:val="0"/>
          <w:marTop w:val="200"/>
          <w:marBottom w:val="0"/>
          <w:divBdr>
            <w:top w:val="none" w:sz="0" w:space="0" w:color="auto"/>
            <w:left w:val="none" w:sz="0" w:space="0" w:color="auto"/>
            <w:bottom w:val="none" w:sz="0" w:space="0" w:color="auto"/>
            <w:right w:val="none" w:sz="0" w:space="0" w:color="auto"/>
          </w:divBdr>
        </w:div>
      </w:divsChild>
    </w:div>
    <w:div w:id="1434127415">
      <w:bodyDiv w:val="1"/>
      <w:marLeft w:val="0"/>
      <w:marRight w:val="0"/>
      <w:marTop w:val="0"/>
      <w:marBottom w:val="0"/>
      <w:divBdr>
        <w:top w:val="none" w:sz="0" w:space="0" w:color="auto"/>
        <w:left w:val="none" w:sz="0" w:space="0" w:color="auto"/>
        <w:bottom w:val="none" w:sz="0" w:space="0" w:color="auto"/>
        <w:right w:val="none" w:sz="0" w:space="0" w:color="auto"/>
      </w:divBdr>
      <w:divsChild>
        <w:div w:id="1693605167">
          <w:marLeft w:val="547"/>
          <w:marRight w:val="0"/>
          <w:marTop w:val="200"/>
          <w:marBottom w:val="0"/>
          <w:divBdr>
            <w:top w:val="none" w:sz="0" w:space="0" w:color="auto"/>
            <w:left w:val="none" w:sz="0" w:space="0" w:color="auto"/>
            <w:bottom w:val="none" w:sz="0" w:space="0" w:color="auto"/>
            <w:right w:val="none" w:sz="0" w:space="0" w:color="auto"/>
          </w:divBdr>
        </w:div>
        <w:div w:id="1311321483">
          <w:marLeft w:val="547"/>
          <w:marRight w:val="0"/>
          <w:marTop w:val="200"/>
          <w:marBottom w:val="0"/>
          <w:divBdr>
            <w:top w:val="none" w:sz="0" w:space="0" w:color="auto"/>
            <w:left w:val="none" w:sz="0" w:space="0" w:color="auto"/>
            <w:bottom w:val="none" w:sz="0" w:space="0" w:color="auto"/>
            <w:right w:val="none" w:sz="0" w:space="0" w:color="auto"/>
          </w:divBdr>
        </w:div>
        <w:div w:id="1077364529">
          <w:marLeft w:val="1166"/>
          <w:marRight w:val="0"/>
          <w:marTop w:val="200"/>
          <w:marBottom w:val="0"/>
          <w:divBdr>
            <w:top w:val="none" w:sz="0" w:space="0" w:color="auto"/>
            <w:left w:val="none" w:sz="0" w:space="0" w:color="auto"/>
            <w:bottom w:val="none" w:sz="0" w:space="0" w:color="auto"/>
            <w:right w:val="none" w:sz="0" w:space="0" w:color="auto"/>
          </w:divBdr>
        </w:div>
        <w:div w:id="1768845673">
          <w:marLeft w:val="1166"/>
          <w:marRight w:val="0"/>
          <w:marTop w:val="200"/>
          <w:marBottom w:val="0"/>
          <w:divBdr>
            <w:top w:val="none" w:sz="0" w:space="0" w:color="auto"/>
            <w:left w:val="none" w:sz="0" w:space="0" w:color="auto"/>
            <w:bottom w:val="none" w:sz="0" w:space="0" w:color="auto"/>
            <w:right w:val="none" w:sz="0" w:space="0" w:color="auto"/>
          </w:divBdr>
        </w:div>
        <w:div w:id="1025862580">
          <w:marLeft w:val="1166"/>
          <w:marRight w:val="0"/>
          <w:marTop w:val="200"/>
          <w:marBottom w:val="0"/>
          <w:divBdr>
            <w:top w:val="none" w:sz="0" w:space="0" w:color="auto"/>
            <w:left w:val="none" w:sz="0" w:space="0" w:color="auto"/>
            <w:bottom w:val="none" w:sz="0" w:space="0" w:color="auto"/>
            <w:right w:val="none" w:sz="0" w:space="0" w:color="auto"/>
          </w:divBdr>
        </w:div>
        <w:div w:id="1449663145">
          <w:marLeft w:val="1166"/>
          <w:marRight w:val="0"/>
          <w:marTop w:val="200"/>
          <w:marBottom w:val="0"/>
          <w:divBdr>
            <w:top w:val="none" w:sz="0" w:space="0" w:color="auto"/>
            <w:left w:val="none" w:sz="0" w:space="0" w:color="auto"/>
            <w:bottom w:val="none" w:sz="0" w:space="0" w:color="auto"/>
            <w:right w:val="none" w:sz="0" w:space="0" w:color="auto"/>
          </w:divBdr>
        </w:div>
        <w:div w:id="351996106">
          <w:marLeft w:val="1166"/>
          <w:marRight w:val="0"/>
          <w:marTop w:val="200"/>
          <w:marBottom w:val="0"/>
          <w:divBdr>
            <w:top w:val="none" w:sz="0" w:space="0" w:color="auto"/>
            <w:left w:val="none" w:sz="0" w:space="0" w:color="auto"/>
            <w:bottom w:val="none" w:sz="0" w:space="0" w:color="auto"/>
            <w:right w:val="none" w:sz="0" w:space="0" w:color="auto"/>
          </w:divBdr>
        </w:div>
        <w:div w:id="277641938">
          <w:marLeft w:val="1166"/>
          <w:marRight w:val="0"/>
          <w:marTop w:val="200"/>
          <w:marBottom w:val="0"/>
          <w:divBdr>
            <w:top w:val="none" w:sz="0" w:space="0" w:color="auto"/>
            <w:left w:val="none" w:sz="0" w:space="0" w:color="auto"/>
            <w:bottom w:val="none" w:sz="0" w:space="0" w:color="auto"/>
            <w:right w:val="none" w:sz="0" w:space="0" w:color="auto"/>
          </w:divBdr>
        </w:div>
        <w:div w:id="633487482">
          <w:marLeft w:val="1166"/>
          <w:marRight w:val="0"/>
          <w:marTop w:val="200"/>
          <w:marBottom w:val="0"/>
          <w:divBdr>
            <w:top w:val="none" w:sz="0" w:space="0" w:color="auto"/>
            <w:left w:val="none" w:sz="0" w:space="0" w:color="auto"/>
            <w:bottom w:val="none" w:sz="0" w:space="0" w:color="auto"/>
            <w:right w:val="none" w:sz="0" w:space="0" w:color="auto"/>
          </w:divBdr>
        </w:div>
        <w:div w:id="1815100977">
          <w:marLeft w:val="1166"/>
          <w:marRight w:val="0"/>
          <w:marTop w:val="200"/>
          <w:marBottom w:val="0"/>
          <w:divBdr>
            <w:top w:val="none" w:sz="0" w:space="0" w:color="auto"/>
            <w:left w:val="none" w:sz="0" w:space="0" w:color="auto"/>
            <w:bottom w:val="none" w:sz="0" w:space="0" w:color="auto"/>
            <w:right w:val="none" w:sz="0" w:space="0" w:color="auto"/>
          </w:divBdr>
        </w:div>
        <w:div w:id="904871943">
          <w:marLeft w:val="547"/>
          <w:marRight w:val="0"/>
          <w:marTop w:val="200"/>
          <w:marBottom w:val="0"/>
          <w:divBdr>
            <w:top w:val="none" w:sz="0" w:space="0" w:color="auto"/>
            <w:left w:val="none" w:sz="0" w:space="0" w:color="auto"/>
            <w:bottom w:val="none" w:sz="0" w:space="0" w:color="auto"/>
            <w:right w:val="none" w:sz="0" w:space="0" w:color="auto"/>
          </w:divBdr>
        </w:div>
      </w:divsChild>
    </w:div>
    <w:div w:id="1449738078">
      <w:bodyDiv w:val="1"/>
      <w:marLeft w:val="0"/>
      <w:marRight w:val="0"/>
      <w:marTop w:val="0"/>
      <w:marBottom w:val="0"/>
      <w:divBdr>
        <w:top w:val="none" w:sz="0" w:space="0" w:color="auto"/>
        <w:left w:val="none" w:sz="0" w:space="0" w:color="auto"/>
        <w:bottom w:val="none" w:sz="0" w:space="0" w:color="auto"/>
        <w:right w:val="none" w:sz="0" w:space="0" w:color="auto"/>
      </w:divBdr>
      <w:divsChild>
        <w:div w:id="1477071641">
          <w:marLeft w:val="547"/>
          <w:marRight w:val="0"/>
          <w:marTop w:val="200"/>
          <w:marBottom w:val="0"/>
          <w:divBdr>
            <w:top w:val="none" w:sz="0" w:space="0" w:color="auto"/>
            <w:left w:val="none" w:sz="0" w:space="0" w:color="auto"/>
            <w:bottom w:val="none" w:sz="0" w:space="0" w:color="auto"/>
            <w:right w:val="none" w:sz="0" w:space="0" w:color="auto"/>
          </w:divBdr>
        </w:div>
        <w:div w:id="518811869">
          <w:marLeft w:val="547"/>
          <w:marRight w:val="0"/>
          <w:marTop w:val="200"/>
          <w:marBottom w:val="0"/>
          <w:divBdr>
            <w:top w:val="none" w:sz="0" w:space="0" w:color="auto"/>
            <w:left w:val="none" w:sz="0" w:space="0" w:color="auto"/>
            <w:bottom w:val="none" w:sz="0" w:space="0" w:color="auto"/>
            <w:right w:val="none" w:sz="0" w:space="0" w:color="auto"/>
          </w:divBdr>
        </w:div>
        <w:div w:id="111364710">
          <w:marLeft w:val="547"/>
          <w:marRight w:val="0"/>
          <w:marTop w:val="200"/>
          <w:marBottom w:val="0"/>
          <w:divBdr>
            <w:top w:val="none" w:sz="0" w:space="0" w:color="auto"/>
            <w:left w:val="none" w:sz="0" w:space="0" w:color="auto"/>
            <w:bottom w:val="none" w:sz="0" w:space="0" w:color="auto"/>
            <w:right w:val="none" w:sz="0" w:space="0" w:color="auto"/>
          </w:divBdr>
        </w:div>
      </w:divsChild>
    </w:div>
    <w:div w:id="1453670352">
      <w:bodyDiv w:val="1"/>
      <w:marLeft w:val="0"/>
      <w:marRight w:val="0"/>
      <w:marTop w:val="0"/>
      <w:marBottom w:val="0"/>
      <w:divBdr>
        <w:top w:val="none" w:sz="0" w:space="0" w:color="auto"/>
        <w:left w:val="none" w:sz="0" w:space="0" w:color="auto"/>
        <w:bottom w:val="none" w:sz="0" w:space="0" w:color="auto"/>
        <w:right w:val="none" w:sz="0" w:space="0" w:color="auto"/>
      </w:divBdr>
      <w:divsChild>
        <w:div w:id="1997414818">
          <w:marLeft w:val="547"/>
          <w:marRight w:val="0"/>
          <w:marTop w:val="200"/>
          <w:marBottom w:val="0"/>
          <w:divBdr>
            <w:top w:val="none" w:sz="0" w:space="0" w:color="auto"/>
            <w:left w:val="none" w:sz="0" w:space="0" w:color="auto"/>
            <w:bottom w:val="none" w:sz="0" w:space="0" w:color="auto"/>
            <w:right w:val="none" w:sz="0" w:space="0" w:color="auto"/>
          </w:divBdr>
        </w:div>
      </w:divsChild>
    </w:div>
    <w:div w:id="1455560331">
      <w:bodyDiv w:val="1"/>
      <w:marLeft w:val="0"/>
      <w:marRight w:val="0"/>
      <w:marTop w:val="0"/>
      <w:marBottom w:val="0"/>
      <w:divBdr>
        <w:top w:val="none" w:sz="0" w:space="0" w:color="auto"/>
        <w:left w:val="none" w:sz="0" w:space="0" w:color="auto"/>
        <w:bottom w:val="none" w:sz="0" w:space="0" w:color="auto"/>
        <w:right w:val="none" w:sz="0" w:space="0" w:color="auto"/>
      </w:divBdr>
      <w:divsChild>
        <w:div w:id="171384106">
          <w:marLeft w:val="0"/>
          <w:marRight w:val="0"/>
          <w:marTop w:val="0"/>
          <w:marBottom w:val="160"/>
          <w:divBdr>
            <w:top w:val="none" w:sz="0" w:space="0" w:color="auto"/>
            <w:left w:val="none" w:sz="0" w:space="0" w:color="auto"/>
            <w:bottom w:val="none" w:sz="0" w:space="0" w:color="auto"/>
            <w:right w:val="none" w:sz="0" w:space="0" w:color="auto"/>
          </w:divBdr>
        </w:div>
        <w:div w:id="1740249897">
          <w:marLeft w:val="0"/>
          <w:marRight w:val="0"/>
          <w:marTop w:val="0"/>
          <w:marBottom w:val="160"/>
          <w:divBdr>
            <w:top w:val="none" w:sz="0" w:space="0" w:color="auto"/>
            <w:left w:val="none" w:sz="0" w:space="0" w:color="auto"/>
            <w:bottom w:val="none" w:sz="0" w:space="0" w:color="auto"/>
            <w:right w:val="none" w:sz="0" w:space="0" w:color="auto"/>
          </w:divBdr>
        </w:div>
        <w:div w:id="900166392">
          <w:marLeft w:val="0"/>
          <w:marRight w:val="0"/>
          <w:marTop w:val="0"/>
          <w:marBottom w:val="160"/>
          <w:divBdr>
            <w:top w:val="none" w:sz="0" w:space="0" w:color="auto"/>
            <w:left w:val="none" w:sz="0" w:space="0" w:color="auto"/>
            <w:bottom w:val="none" w:sz="0" w:space="0" w:color="auto"/>
            <w:right w:val="none" w:sz="0" w:space="0" w:color="auto"/>
          </w:divBdr>
        </w:div>
        <w:div w:id="1418553674">
          <w:marLeft w:val="0"/>
          <w:marRight w:val="0"/>
          <w:marTop w:val="0"/>
          <w:marBottom w:val="160"/>
          <w:divBdr>
            <w:top w:val="none" w:sz="0" w:space="0" w:color="auto"/>
            <w:left w:val="none" w:sz="0" w:space="0" w:color="auto"/>
            <w:bottom w:val="none" w:sz="0" w:space="0" w:color="auto"/>
            <w:right w:val="none" w:sz="0" w:space="0" w:color="auto"/>
          </w:divBdr>
        </w:div>
        <w:div w:id="1544369957">
          <w:marLeft w:val="0"/>
          <w:marRight w:val="0"/>
          <w:marTop w:val="0"/>
          <w:marBottom w:val="160"/>
          <w:divBdr>
            <w:top w:val="none" w:sz="0" w:space="0" w:color="auto"/>
            <w:left w:val="none" w:sz="0" w:space="0" w:color="auto"/>
            <w:bottom w:val="none" w:sz="0" w:space="0" w:color="auto"/>
            <w:right w:val="none" w:sz="0" w:space="0" w:color="auto"/>
          </w:divBdr>
        </w:div>
        <w:div w:id="376971180">
          <w:marLeft w:val="0"/>
          <w:marRight w:val="0"/>
          <w:marTop w:val="0"/>
          <w:marBottom w:val="160"/>
          <w:divBdr>
            <w:top w:val="none" w:sz="0" w:space="0" w:color="auto"/>
            <w:left w:val="none" w:sz="0" w:space="0" w:color="auto"/>
            <w:bottom w:val="none" w:sz="0" w:space="0" w:color="auto"/>
            <w:right w:val="none" w:sz="0" w:space="0" w:color="auto"/>
          </w:divBdr>
        </w:div>
        <w:div w:id="1864199375">
          <w:marLeft w:val="0"/>
          <w:marRight w:val="0"/>
          <w:marTop w:val="0"/>
          <w:marBottom w:val="160"/>
          <w:divBdr>
            <w:top w:val="none" w:sz="0" w:space="0" w:color="auto"/>
            <w:left w:val="none" w:sz="0" w:space="0" w:color="auto"/>
            <w:bottom w:val="none" w:sz="0" w:space="0" w:color="auto"/>
            <w:right w:val="none" w:sz="0" w:space="0" w:color="auto"/>
          </w:divBdr>
        </w:div>
      </w:divsChild>
    </w:div>
    <w:div w:id="1457479312">
      <w:bodyDiv w:val="1"/>
      <w:marLeft w:val="0"/>
      <w:marRight w:val="0"/>
      <w:marTop w:val="0"/>
      <w:marBottom w:val="0"/>
      <w:divBdr>
        <w:top w:val="none" w:sz="0" w:space="0" w:color="auto"/>
        <w:left w:val="none" w:sz="0" w:space="0" w:color="auto"/>
        <w:bottom w:val="none" w:sz="0" w:space="0" w:color="auto"/>
        <w:right w:val="none" w:sz="0" w:space="0" w:color="auto"/>
      </w:divBdr>
      <w:divsChild>
        <w:div w:id="1285112058">
          <w:marLeft w:val="547"/>
          <w:marRight w:val="0"/>
          <w:marTop w:val="200"/>
          <w:marBottom w:val="0"/>
          <w:divBdr>
            <w:top w:val="none" w:sz="0" w:space="0" w:color="auto"/>
            <w:left w:val="none" w:sz="0" w:space="0" w:color="auto"/>
            <w:bottom w:val="none" w:sz="0" w:space="0" w:color="auto"/>
            <w:right w:val="none" w:sz="0" w:space="0" w:color="auto"/>
          </w:divBdr>
        </w:div>
      </w:divsChild>
    </w:div>
    <w:div w:id="1538204557">
      <w:bodyDiv w:val="1"/>
      <w:marLeft w:val="0"/>
      <w:marRight w:val="0"/>
      <w:marTop w:val="0"/>
      <w:marBottom w:val="0"/>
      <w:divBdr>
        <w:top w:val="none" w:sz="0" w:space="0" w:color="auto"/>
        <w:left w:val="none" w:sz="0" w:space="0" w:color="auto"/>
        <w:bottom w:val="none" w:sz="0" w:space="0" w:color="auto"/>
        <w:right w:val="none" w:sz="0" w:space="0" w:color="auto"/>
      </w:divBdr>
      <w:divsChild>
        <w:div w:id="1685982572">
          <w:marLeft w:val="547"/>
          <w:marRight w:val="0"/>
          <w:marTop w:val="200"/>
          <w:marBottom w:val="0"/>
          <w:divBdr>
            <w:top w:val="none" w:sz="0" w:space="0" w:color="auto"/>
            <w:left w:val="none" w:sz="0" w:space="0" w:color="auto"/>
            <w:bottom w:val="none" w:sz="0" w:space="0" w:color="auto"/>
            <w:right w:val="none" w:sz="0" w:space="0" w:color="auto"/>
          </w:divBdr>
        </w:div>
        <w:div w:id="1024795074">
          <w:marLeft w:val="547"/>
          <w:marRight w:val="0"/>
          <w:marTop w:val="200"/>
          <w:marBottom w:val="0"/>
          <w:divBdr>
            <w:top w:val="none" w:sz="0" w:space="0" w:color="auto"/>
            <w:left w:val="none" w:sz="0" w:space="0" w:color="auto"/>
            <w:bottom w:val="none" w:sz="0" w:space="0" w:color="auto"/>
            <w:right w:val="none" w:sz="0" w:space="0" w:color="auto"/>
          </w:divBdr>
        </w:div>
        <w:div w:id="1189560647">
          <w:marLeft w:val="547"/>
          <w:marRight w:val="0"/>
          <w:marTop w:val="200"/>
          <w:marBottom w:val="0"/>
          <w:divBdr>
            <w:top w:val="none" w:sz="0" w:space="0" w:color="auto"/>
            <w:left w:val="none" w:sz="0" w:space="0" w:color="auto"/>
            <w:bottom w:val="none" w:sz="0" w:space="0" w:color="auto"/>
            <w:right w:val="none" w:sz="0" w:space="0" w:color="auto"/>
          </w:divBdr>
        </w:div>
      </w:divsChild>
    </w:div>
    <w:div w:id="1544244768">
      <w:bodyDiv w:val="1"/>
      <w:marLeft w:val="0"/>
      <w:marRight w:val="0"/>
      <w:marTop w:val="0"/>
      <w:marBottom w:val="0"/>
      <w:divBdr>
        <w:top w:val="none" w:sz="0" w:space="0" w:color="auto"/>
        <w:left w:val="none" w:sz="0" w:space="0" w:color="auto"/>
        <w:bottom w:val="none" w:sz="0" w:space="0" w:color="auto"/>
        <w:right w:val="none" w:sz="0" w:space="0" w:color="auto"/>
      </w:divBdr>
      <w:divsChild>
        <w:div w:id="865756276">
          <w:marLeft w:val="547"/>
          <w:marRight w:val="0"/>
          <w:marTop w:val="200"/>
          <w:marBottom w:val="0"/>
          <w:divBdr>
            <w:top w:val="none" w:sz="0" w:space="0" w:color="auto"/>
            <w:left w:val="none" w:sz="0" w:space="0" w:color="auto"/>
            <w:bottom w:val="none" w:sz="0" w:space="0" w:color="auto"/>
            <w:right w:val="none" w:sz="0" w:space="0" w:color="auto"/>
          </w:divBdr>
        </w:div>
      </w:divsChild>
    </w:div>
    <w:div w:id="1554728456">
      <w:bodyDiv w:val="1"/>
      <w:marLeft w:val="0"/>
      <w:marRight w:val="0"/>
      <w:marTop w:val="0"/>
      <w:marBottom w:val="0"/>
      <w:divBdr>
        <w:top w:val="none" w:sz="0" w:space="0" w:color="auto"/>
        <w:left w:val="none" w:sz="0" w:space="0" w:color="auto"/>
        <w:bottom w:val="none" w:sz="0" w:space="0" w:color="auto"/>
        <w:right w:val="none" w:sz="0" w:space="0" w:color="auto"/>
      </w:divBdr>
      <w:divsChild>
        <w:div w:id="425658424">
          <w:marLeft w:val="547"/>
          <w:marRight w:val="0"/>
          <w:marTop w:val="200"/>
          <w:marBottom w:val="0"/>
          <w:divBdr>
            <w:top w:val="none" w:sz="0" w:space="0" w:color="auto"/>
            <w:left w:val="none" w:sz="0" w:space="0" w:color="auto"/>
            <w:bottom w:val="none" w:sz="0" w:space="0" w:color="auto"/>
            <w:right w:val="none" w:sz="0" w:space="0" w:color="auto"/>
          </w:divBdr>
        </w:div>
        <w:div w:id="641428441">
          <w:marLeft w:val="547"/>
          <w:marRight w:val="0"/>
          <w:marTop w:val="200"/>
          <w:marBottom w:val="0"/>
          <w:divBdr>
            <w:top w:val="none" w:sz="0" w:space="0" w:color="auto"/>
            <w:left w:val="none" w:sz="0" w:space="0" w:color="auto"/>
            <w:bottom w:val="none" w:sz="0" w:space="0" w:color="auto"/>
            <w:right w:val="none" w:sz="0" w:space="0" w:color="auto"/>
          </w:divBdr>
        </w:div>
        <w:div w:id="59981462">
          <w:marLeft w:val="547"/>
          <w:marRight w:val="0"/>
          <w:marTop w:val="200"/>
          <w:marBottom w:val="0"/>
          <w:divBdr>
            <w:top w:val="none" w:sz="0" w:space="0" w:color="auto"/>
            <w:left w:val="none" w:sz="0" w:space="0" w:color="auto"/>
            <w:bottom w:val="none" w:sz="0" w:space="0" w:color="auto"/>
            <w:right w:val="none" w:sz="0" w:space="0" w:color="auto"/>
          </w:divBdr>
        </w:div>
        <w:div w:id="1897475296">
          <w:marLeft w:val="547"/>
          <w:marRight w:val="0"/>
          <w:marTop w:val="200"/>
          <w:marBottom w:val="0"/>
          <w:divBdr>
            <w:top w:val="none" w:sz="0" w:space="0" w:color="auto"/>
            <w:left w:val="none" w:sz="0" w:space="0" w:color="auto"/>
            <w:bottom w:val="none" w:sz="0" w:space="0" w:color="auto"/>
            <w:right w:val="none" w:sz="0" w:space="0" w:color="auto"/>
          </w:divBdr>
        </w:div>
        <w:div w:id="61805027">
          <w:marLeft w:val="547"/>
          <w:marRight w:val="0"/>
          <w:marTop w:val="200"/>
          <w:marBottom w:val="0"/>
          <w:divBdr>
            <w:top w:val="none" w:sz="0" w:space="0" w:color="auto"/>
            <w:left w:val="none" w:sz="0" w:space="0" w:color="auto"/>
            <w:bottom w:val="none" w:sz="0" w:space="0" w:color="auto"/>
            <w:right w:val="none" w:sz="0" w:space="0" w:color="auto"/>
          </w:divBdr>
        </w:div>
        <w:div w:id="1186360020">
          <w:marLeft w:val="547"/>
          <w:marRight w:val="0"/>
          <w:marTop w:val="200"/>
          <w:marBottom w:val="0"/>
          <w:divBdr>
            <w:top w:val="none" w:sz="0" w:space="0" w:color="auto"/>
            <w:left w:val="none" w:sz="0" w:space="0" w:color="auto"/>
            <w:bottom w:val="none" w:sz="0" w:space="0" w:color="auto"/>
            <w:right w:val="none" w:sz="0" w:space="0" w:color="auto"/>
          </w:divBdr>
        </w:div>
        <w:div w:id="1815247672">
          <w:marLeft w:val="547"/>
          <w:marRight w:val="0"/>
          <w:marTop w:val="200"/>
          <w:marBottom w:val="0"/>
          <w:divBdr>
            <w:top w:val="none" w:sz="0" w:space="0" w:color="auto"/>
            <w:left w:val="none" w:sz="0" w:space="0" w:color="auto"/>
            <w:bottom w:val="none" w:sz="0" w:space="0" w:color="auto"/>
            <w:right w:val="none" w:sz="0" w:space="0" w:color="auto"/>
          </w:divBdr>
        </w:div>
        <w:div w:id="1011491046">
          <w:marLeft w:val="547"/>
          <w:marRight w:val="0"/>
          <w:marTop w:val="200"/>
          <w:marBottom w:val="0"/>
          <w:divBdr>
            <w:top w:val="none" w:sz="0" w:space="0" w:color="auto"/>
            <w:left w:val="none" w:sz="0" w:space="0" w:color="auto"/>
            <w:bottom w:val="none" w:sz="0" w:space="0" w:color="auto"/>
            <w:right w:val="none" w:sz="0" w:space="0" w:color="auto"/>
          </w:divBdr>
        </w:div>
        <w:div w:id="902329272">
          <w:marLeft w:val="547"/>
          <w:marRight w:val="0"/>
          <w:marTop w:val="200"/>
          <w:marBottom w:val="0"/>
          <w:divBdr>
            <w:top w:val="none" w:sz="0" w:space="0" w:color="auto"/>
            <w:left w:val="none" w:sz="0" w:space="0" w:color="auto"/>
            <w:bottom w:val="none" w:sz="0" w:space="0" w:color="auto"/>
            <w:right w:val="none" w:sz="0" w:space="0" w:color="auto"/>
          </w:divBdr>
        </w:div>
        <w:div w:id="873924105">
          <w:marLeft w:val="547"/>
          <w:marRight w:val="0"/>
          <w:marTop w:val="200"/>
          <w:marBottom w:val="0"/>
          <w:divBdr>
            <w:top w:val="none" w:sz="0" w:space="0" w:color="auto"/>
            <w:left w:val="none" w:sz="0" w:space="0" w:color="auto"/>
            <w:bottom w:val="none" w:sz="0" w:space="0" w:color="auto"/>
            <w:right w:val="none" w:sz="0" w:space="0" w:color="auto"/>
          </w:divBdr>
        </w:div>
        <w:div w:id="1697847673">
          <w:marLeft w:val="547"/>
          <w:marRight w:val="0"/>
          <w:marTop w:val="200"/>
          <w:marBottom w:val="0"/>
          <w:divBdr>
            <w:top w:val="none" w:sz="0" w:space="0" w:color="auto"/>
            <w:left w:val="none" w:sz="0" w:space="0" w:color="auto"/>
            <w:bottom w:val="none" w:sz="0" w:space="0" w:color="auto"/>
            <w:right w:val="none" w:sz="0" w:space="0" w:color="auto"/>
          </w:divBdr>
        </w:div>
        <w:div w:id="1405951651">
          <w:marLeft w:val="547"/>
          <w:marRight w:val="0"/>
          <w:marTop w:val="200"/>
          <w:marBottom w:val="0"/>
          <w:divBdr>
            <w:top w:val="none" w:sz="0" w:space="0" w:color="auto"/>
            <w:left w:val="none" w:sz="0" w:space="0" w:color="auto"/>
            <w:bottom w:val="none" w:sz="0" w:space="0" w:color="auto"/>
            <w:right w:val="none" w:sz="0" w:space="0" w:color="auto"/>
          </w:divBdr>
        </w:div>
        <w:div w:id="167916166">
          <w:marLeft w:val="547"/>
          <w:marRight w:val="0"/>
          <w:marTop w:val="200"/>
          <w:marBottom w:val="0"/>
          <w:divBdr>
            <w:top w:val="none" w:sz="0" w:space="0" w:color="auto"/>
            <w:left w:val="none" w:sz="0" w:space="0" w:color="auto"/>
            <w:bottom w:val="none" w:sz="0" w:space="0" w:color="auto"/>
            <w:right w:val="none" w:sz="0" w:space="0" w:color="auto"/>
          </w:divBdr>
        </w:div>
        <w:div w:id="1404795997">
          <w:marLeft w:val="547"/>
          <w:marRight w:val="0"/>
          <w:marTop w:val="200"/>
          <w:marBottom w:val="0"/>
          <w:divBdr>
            <w:top w:val="none" w:sz="0" w:space="0" w:color="auto"/>
            <w:left w:val="none" w:sz="0" w:space="0" w:color="auto"/>
            <w:bottom w:val="none" w:sz="0" w:space="0" w:color="auto"/>
            <w:right w:val="none" w:sz="0" w:space="0" w:color="auto"/>
          </w:divBdr>
        </w:div>
        <w:div w:id="1814591986">
          <w:marLeft w:val="547"/>
          <w:marRight w:val="0"/>
          <w:marTop w:val="200"/>
          <w:marBottom w:val="0"/>
          <w:divBdr>
            <w:top w:val="none" w:sz="0" w:space="0" w:color="auto"/>
            <w:left w:val="none" w:sz="0" w:space="0" w:color="auto"/>
            <w:bottom w:val="none" w:sz="0" w:space="0" w:color="auto"/>
            <w:right w:val="none" w:sz="0" w:space="0" w:color="auto"/>
          </w:divBdr>
        </w:div>
        <w:div w:id="28647139">
          <w:marLeft w:val="547"/>
          <w:marRight w:val="0"/>
          <w:marTop w:val="200"/>
          <w:marBottom w:val="0"/>
          <w:divBdr>
            <w:top w:val="none" w:sz="0" w:space="0" w:color="auto"/>
            <w:left w:val="none" w:sz="0" w:space="0" w:color="auto"/>
            <w:bottom w:val="none" w:sz="0" w:space="0" w:color="auto"/>
            <w:right w:val="none" w:sz="0" w:space="0" w:color="auto"/>
          </w:divBdr>
        </w:div>
        <w:div w:id="2083478670">
          <w:marLeft w:val="547"/>
          <w:marRight w:val="0"/>
          <w:marTop w:val="200"/>
          <w:marBottom w:val="0"/>
          <w:divBdr>
            <w:top w:val="none" w:sz="0" w:space="0" w:color="auto"/>
            <w:left w:val="none" w:sz="0" w:space="0" w:color="auto"/>
            <w:bottom w:val="none" w:sz="0" w:space="0" w:color="auto"/>
            <w:right w:val="none" w:sz="0" w:space="0" w:color="auto"/>
          </w:divBdr>
        </w:div>
        <w:div w:id="281620588">
          <w:marLeft w:val="547"/>
          <w:marRight w:val="0"/>
          <w:marTop w:val="200"/>
          <w:marBottom w:val="0"/>
          <w:divBdr>
            <w:top w:val="none" w:sz="0" w:space="0" w:color="auto"/>
            <w:left w:val="none" w:sz="0" w:space="0" w:color="auto"/>
            <w:bottom w:val="none" w:sz="0" w:space="0" w:color="auto"/>
            <w:right w:val="none" w:sz="0" w:space="0" w:color="auto"/>
          </w:divBdr>
        </w:div>
        <w:div w:id="786463462">
          <w:marLeft w:val="547"/>
          <w:marRight w:val="0"/>
          <w:marTop w:val="200"/>
          <w:marBottom w:val="0"/>
          <w:divBdr>
            <w:top w:val="none" w:sz="0" w:space="0" w:color="auto"/>
            <w:left w:val="none" w:sz="0" w:space="0" w:color="auto"/>
            <w:bottom w:val="none" w:sz="0" w:space="0" w:color="auto"/>
            <w:right w:val="none" w:sz="0" w:space="0" w:color="auto"/>
          </w:divBdr>
        </w:div>
        <w:div w:id="1678381959">
          <w:marLeft w:val="547"/>
          <w:marRight w:val="0"/>
          <w:marTop w:val="200"/>
          <w:marBottom w:val="0"/>
          <w:divBdr>
            <w:top w:val="none" w:sz="0" w:space="0" w:color="auto"/>
            <w:left w:val="none" w:sz="0" w:space="0" w:color="auto"/>
            <w:bottom w:val="none" w:sz="0" w:space="0" w:color="auto"/>
            <w:right w:val="none" w:sz="0" w:space="0" w:color="auto"/>
          </w:divBdr>
        </w:div>
        <w:div w:id="1975215600">
          <w:marLeft w:val="547"/>
          <w:marRight w:val="0"/>
          <w:marTop w:val="200"/>
          <w:marBottom w:val="0"/>
          <w:divBdr>
            <w:top w:val="none" w:sz="0" w:space="0" w:color="auto"/>
            <w:left w:val="none" w:sz="0" w:space="0" w:color="auto"/>
            <w:bottom w:val="none" w:sz="0" w:space="0" w:color="auto"/>
            <w:right w:val="none" w:sz="0" w:space="0" w:color="auto"/>
          </w:divBdr>
        </w:div>
      </w:divsChild>
    </w:div>
    <w:div w:id="1557863066">
      <w:bodyDiv w:val="1"/>
      <w:marLeft w:val="0"/>
      <w:marRight w:val="0"/>
      <w:marTop w:val="0"/>
      <w:marBottom w:val="0"/>
      <w:divBdr>
        <w:top w:val="none" w:sz="0" w:space="0" w:color="auto"/>
        <w:left w:val="none" w:sz="0" w:space="0" w:color="auto"/>
        <w:bottom w:val="none" w:sz="0" w:space="0" w:color="auto"/>
        <w:right w:val="none" w:sz="0" w:space="0" w:color="auto"/>
      </w:divBdr>
      <w:divsChild>
        <w:div w:id="1783844474">
          <w:marLeft w:val="547"/>
          <w:marRight w:val="0"/>
          <w:marTop w:val="200"/>
          <w:marBottom w:val="0"/>
          <w:divBdr>
            <w:top w:val="none" w:sz="0" w:space="0" w:color="auto"/>
            <w:left w:val="none" w:sz="0" w:space="0" w:color="auto"/>
            <w:bottom w:val="none" w:sz="0" w:space="0" w:color="auto"/>
            <w:right w:val="none" w:sz="0" w:space="0" w:color="auto"/>
          </w:divBdr>
        </w:div>
        <w:div w:id="1425490200">
          <w:marLeft w:val="1166"/>
          <w:marRight w:val="0"/>
          <w:marTop w:val="200"/>
          <w:marBottom w:val="0"/>
          <w:divBdr>
            <w:top w:val="none" w:sz="0" w:space="0" w:color="auto"/>
            <w:left w:val="none" w:sz="0" w:space="0" w:color="auto"/>
            <w:bottom w:val="none" w:sz="0" w:space="0" w:color="auto"/>
            <w:right w:val="none" w:sz="0" w:space="0" w:color="auto"/>
          </w:divBdr>
        </w:div>
      </w:divsChild>
    </w:div>
    <w:div w:id="1561550599">
      <w:bodyDiv w:val="1"/>
      <w:marLeft w:val="0"/>
      <w:marRight w:val="0"/>
      <w:marTop w:val="0"/>
      <w:marBottom w:val="0"/>
      <w:divBdr>
        <w:top w:val="none" w:sz="0" w:space="0" w:color="auto"/>
        <w:left w:val="none" w:sz="0" w:space="0" w:color="auto"/>
        <w:bottom w:val="none" w:sz="0" w:space="0" w:color="auto"/>
        <w:right w:val="none" w:sz="0" w:space="0" w:color="auto"/>
      </w:divBdr>
    </w:div>
    <w:div w:id="1587492162">
      <w:bodyDiv w:val="1"/>
      <w:marLeft w:val="0"/>
      <w:marRight w:val="0"/>
      <w:marTop w:val="0"/>
      <w:marBottom w:val="0"/>
      <w:divBdr>
        <w:top w:val="none" w:sz="0" w:space="0" w:color="auto"/>
        <w:left w:val="none" w:sz="0" w:space="0" w:color="auto"/>
        <w:bottom w:val="none" w:sz="0" w:space="0" w:color="auto"/>
        <w:right w:val="none" w:sz="0" w:space="0" w:color="auto"/>
      </w:divBdr>
      <w:divsChild>
        <w:div w:id="72893500">
          <w:marLeft w:val="547"/>
          <w:marRight w:val="0"/>
          <w:marTop w:val="200"/>
          <w:marBottom w:val="0"/>
          <w:divBdr>
            <w:top w:val="none" w:sz="0" w:space="0" w:color="auto"/>
            <w:left w:val="none" w:sz="0" w:space="0" w:color="auto"/>
            <w:bottom w:val="none" w:sz="0" w:space="0" w:color="auto"/>
            <w:right w:val="none" w:sz="0" w:space="0" w:color="auto"/>
          </w:divBdr>
        </w:div>
        <w:div w:id="1542090505">
          <w:marLeft w:val="547"/>
          <w:marRight w:val="0"/>
          <w:marTop w:val="200"/>
          <w:marBottom w:val="0"/>
          <w:divBdr>
            <w:top w:val="none" w:sz="0" w:space="0" w:color="auto"/>
            <w:left w:val="none" w:sz="0" w:space="0" w:color="auto"/>
            <w:bottom w:val="none" w:sz="0" w:space="0" w:color="auto"/>
            <w:right w:val="none" w:sz="0" w:space="0" w:color="auto"/>
          </w:divBdr>
        </w:div>
      </w:divsChild>
    </w:div>
    <w:div w:id="1598631157">
      <w:bodyDiv w:val="1"/>
      <w:marLeft w:val="0"/>
      <w:marRight w:val="0"/>
      <w:marTop w:val="0"/>
      <w:marBottom w:val="0"/>
      <w:divBdr>
        <w:top w:val="none" w:sz="0" w:space="0" w:color="auto"/>
        <w:left w:val="none" w:sz="0" w:space="0" w:color="auto"/>
        <w:bottom w:val="none" w:sz="0" w:space="0" w:color="auto"/>
        <w:right w:val="none" w:sz="0" w:space="0" w:color="auto"/>
      </w:divBdr>
      <w:divsChild>
        <w:div w:id="1701472075">
          <w:marLeft w:val="547"/>
          <w:marRight w:val="0"/>
          <w:marTop w:val="200"/>
          <w:marBottom w:val="0"/>
          <w:divBdr>
            <w:top w:val="none" w:sz="0" w:space="0" w:color="auto"/>
            <w:left w:val="none" w:sz="0" w:space="0" w:color="auto"/>
            <w:bottom w:val="none" w:sz="0" w:space="0" w:color="auto"/>
            <w:right w:val="none" w:sz="0" w:space="0" w:color="auto"/>
          </w:divBdr>
        </w:div>
        <w:div w:id="1839224019">
          <w:marLeft w:val="547"/>
          <w:marRight w:val="0"/>
          <w:marTop w:val="200"/>
          <w:marBottom w:val="0"/>
          <w:divBdr>
            <w:top w:val="none" w:sz="0" w:space="0" w:color="auto"/>
            <w:left w:val="none" w:sz="0" w:space="0" w:color="auto"/>
            <w:bottom w:val="none" w:sz="0" w:space="0" w:color="auto"/>
            <w:right w:val="none" w:sz="0" w:space="0" w:color="auto"/>
          </w:divBdr>
        </w:div>
        <w:div w:id="1619993481">
          <w:marLeft w:val="547"/>
          <w:marRight w:val="0"/>
          <w:marTop w:val="200"/>
          <w:marBottom w:val="0"/>
          <w:divBdr>
            <w:top w:val="none" w:sz="0" w:space="0" w:color="auto"/>
            <w:left w:val="none" w:sz="0" w:space="0" w:color="auto"/>
            <w:bottom w:val="none" w:sz="0" w:space="0" w:color="auto"/>
            <w:right w:val="none" w:sz="0" w:space="0" w:color="auto"/>
          </w:divBdr>
        </w:div>
        <w:div w:id="1192304516">
          <w:marLeft w:val="1166"/>
          <w:marRight w:val="0"/>
          <w:marTop w:val="200"/>
          <w:marBottom w:val="0"/>
          <w:divBdr>
            <w:top w:val="none" w:sz="0" w:space="0" w:color="auto"/>
            <w:left w:val="none" w:sz="0" w:space="0" w:color="auto"/>
            <w:bottom w:val="none" w:sz="0" w:space="0" w:color="auto"/>
            <w:right w:val="none" w:sz="0" w:space="0" w:color="auto"/>
          </w:divBdr>
        </w:div>
        <w:div w:id="572861647">
          <w:marLeft w:val="1166"/>
          <w:marRight w:val="0"/>
          <w:marTop w:val="200"/>
          <w:marBottom w:val="0"/>
          <w:divBdr>
            <w:top w:val="none" w:sz="0" w:space="0" w:color="auto"/>
            <w:left w:val="none" w:sz="0" w:space="0" w:color="auto"/>
            <w:bottom w:val="none" w:sz="0" w:space="0" w:color="auto"/>
            <w:right w:val="none" w:sz="0" w:space="0" w:color="auto"/>
          </w:divBdr>
        </w:div>
        <w:div w:id="2057777497">
          <w:marLeft w:val="547"/>
          <w:marRight w:val="0"/>
          <w:marTop w:val="200"/>
          <w:marBottom w:val="0"/>
          <w:divBdr>
            <w:top w:val="none" w:sz="0" w:space="0" w:color="auto"/>
            <w:left w:val="none" w:sz="0" w:space="0" w:color="auto"/>
            <w:bottom w:val="none" w:sz="0" w:space="0" w:color="auto"/>
            <w:right w:val="none" w:sz="0" w:space="0" w:color="auto"/>
          </w:divBdr>
        </w:div>
        <w:div w:id="1209948810">
          <w:marLeft w:val="1166"/>
          <w:marRight w:val="0"/>
          <w:marTop w:val="200"/>
          <w:marBottom w:val="0"/>
          <w:divBdr>
            <w:top w:val="none" w:sz="0" w:space="0" w:color="auto"/>
            <w:left w:val="none" w:sz="0" w:space="0" w:color="auto"/>
            <w:bottom w:val="none" w:sz="0" w:space="0" w:color="auto"/>
            <w:right w:val="none" w:sz="0" w:space="0" w:color="auto"/>
          </w:divBdr>
        </w:div>
        <w:div w:id="555825670">
          <w:marLeft w:val="1166"/>
          <w:marRight w:val="0"/>
          <w:marTop w:val="200"/>
          <w:marBottom w:val="0"/>
          <w:divBdr>
            <w:top w:val="none" w:sz="0" w:space="0" w:color="auto"/>
            <w:left w:val="none" w:sz="0" w:space="0" w:color="auto"/>
            <w:bottom w:val="none" w:sz="0" w:space="0" w:color="auto"/>
            <w:right w:val="none" w:sz="0" w:space="0" w:color="auto"/>
          </w:divBdr>
        </w:div>
        <w:div w:id="1415861663">
          <w:marLeft w:val="1166"/>
          <w:marRight w:val="0"/>
          <w:marTop w:val="200"/>
          <w:marBottom w:val="0"/>
          <w:divBdr>
            <w:top w:val="none" w:sz="0" w:space="0" w:color="auto"/>
            <w:left w:val="none" w:sz="0" w:space="0" w:color="auto"/>
            <w:bottom w:val="none" w:sz="0" w:space="0" w:color="auto"/>
            <w:right w:val="none" w:sz="0" w:space="0" w:color="auto"/>
          </w:divBdr>
        </w:div>
        <w:div w:id="458762062">
          <w:marLeft w:val="1166"/>
          <w:marRight w:val="0"/>
          <w:marTop w:val="200"/>
          <w:marBottom w:val="0"/>
          <w:divBdr>
            <w:top w:val="none" w:sz="0" w:space="0" w:color="auto"/>
            <w:left w:val="none" w:sz="0" w:space="0" w:color="auto"/>
            <w:bottom w:val="none" w:sz="0" w:space="0" w:color="auto"/>
            <w:right w:val="none" w:sz="0" w:space="0" w:color="auto"/>
          </w:divBdr>
        </w:div>
      </w:divsChild>
    </w:div>
    <w:div w:id="1604262242">
      <w:bodyDiv w:val="1"/>
      <w:marLeft w:val="0"/>
      <w:marRight w:val="0"/>
      <w:marTop w:val="0"/>
      <w:marBottom w:val="0"/>
      <w:divBdr>
        <w:top w:val="none" w:sz="0" w:space="0" w:color="auto"/>
        <w:left w:val="none" w:sz="0" w:space="0" w:color="auto"/>
        <w:bottom w:val="none" w:sz="0" w:space="0" w:color="auto"/>
        <w:right w:val="none" w:sz="0" w:space="0" w:color="auto"/>
      </w:divBdr>
      <w:divsChild>
        <w:div w:id="496772278">
          <w:marLeft w:val="547"/>
          <w:marRight w:val="0"/>
          <w:marTop w:val="200"/>
          <w:marBottom w:val="0"/>
          <w:divBdr>
            <w:top w:val="none" w:sz="0" w:space="0" w:color="auto"/>
            <w:left w:val="none" w:sz="0" w:space="0" w:color="auto"/>
            <w:bottom w:val="none" w:sz="0" w:space="0" w:color="auto"/>
            <w:right w:val="none" w:sz="0" w:space="0" w:color="auto"/>
          </w:divBdr>
        </w:div>
      </w:divsChild>
    </w:div>
    <w:div w:id="1612780030">
      <w:bodyDiv w:val="1"/>
      <w:marLeft w:val="0"/>
      <w:marRight w:val="0"/>
      <w:marTop w:val="0"/>
      <w:marBottom w:val="0"/>
      <w:divBdr>
        <w:top w:val="none" w:sz="0" w:space="0" w:color="auto"/>
        <w:left w:val="none" w:sz="0" w:space="0" w:color="auto"/>
        <w:bottom w:val="none" w:sz="0" w:space="0" w:color="auto"/>
        <w:right w:val="none" w:sz="0" w:space="0" w:color="auto"/>
      </w:divBdr>
      <w:divsChild>
        <w:div w:id="129440670">
          <w:marLeft w:val="1166"/>
          <w:marRight w:val="0"/>
          <w:marTop w:val="200"/>
          <w:marBottom w:val="0"/>
          <w:divBdr>
            <w:top w:val="none" w:sz="0" w:space="0" w:color="auto"/>
            <w:left w:val="none" w:sz="0" w:space="0" w:color="auto"/>
            <w:bottom w:val="none" w:sz="0" w:space="0" w:color="auto"/>
            <w:right w:val="none" w:sz="0" w:space="0" w:color="auto"/>
          </w:divBdr>
        </w:div>
        <w:div w:id="1169373390">
          <w:marLeft w:val="1166"/>
          <w:marRight w:val="0"/>
          <w:marTop w:val="200"/>
          <w:marBottom w:val="0"/>
          <w:divBdr>
            <w:top w:val="none" w:sz="0" w:space="0" w:color="auto"/>
            <w:left w:val="none" w:sz="0" w:space="0" w:color="auto"/>
            <w:bottom w:val="none" w:sz="0" w:space="0" w:color="auto"/>
            <w:right w:val="none" w:sz="0" w:space="0" w:color="auto"/>
          </w:divBdr>
        </w:div>
      </w:divsChild>
    </w:div>
    <w:div w:id="1637175915">
      <w:bodyDiv w:val="1"/>
      <w:marLeft w:val="0"/>
      <w:marRight w:val="0"/>
      <w:marTop w:val="0"/>
      <w:marBottom w:val="0"/>
      <w:divBdr>
        <w:top w:val="none" w:sz="0" w:space="0" w:color="auto"/>
        <w:left w:val="none" w:sz="0" w:space="0" w:color="auto"/>
        <w:bottom w:val="none" w:sz="0" w:space="0" w:color="auto"/>
        <w:right w:val="none" w:sz="0" w:space="0" w:color="auto"/>
      </w:divBdr>
      <w:divsChild>
        <w:div w:id="1077675798">
          <w:marLeft w:val="547"/>
          <w:marRight w:val="0"/>
          <w:marTop w:val="200"/>
          <w:marBottom w:val="0"/>
          <w:divBdr>
            <w:top w:val="none" w:sz="0" w:space="0" w:color="auto"/>
            <w:left w:val="none" w:sz="0" w:space="0" w:color="auto"/>
            <w:bottom w:val="none" w:sz="0" w:space="0" w:color="auto"/>
            <w:right w:val="none" w:sz="0" w:space="0" w:color="auto"/>
          </w:divBdr>
        </w:div>
      </w:divsChild>
    </w:div>
    <w:div w:id="1639726402">
      <w:bodyDiv w:val="1"/>
      <w:marLeft w:val="0"/>
      <w:marRight w:val="0"/>
      <w:marTop w:val="0"/>
      <w:marBottom w:val="0"/>
      <w:divBdr>
        <w:top w:val="none" w:sz="0" w:space="0" w:color="auto"/>
        <w:left w:val="none" w:sz="0" w:space="0" w:color="auto"/>
        <w:bottom w:val="none" w:sz="0" w:space="0" w:color="auto"/>
        <w:right w:val="none" w:sz="0" w:space="0" w:color="auto"/>
      </w:divBdr>
      <w:divsChild>
        <w:div w:id="1615556247">
          <w:marLeft w:val="547"/>
          <w:marRight w:val="0"/>
          <w:marTop w:val="200"/>
          <w:marBottom w:val="0"/>
          <w:divBdr>
            <w:top w:val="none" w:sz="0" w:space="0" w:color="auto"/>
            <w:left w:val="none" w:sz="0" w:space="0" w:color="auto"/>
            <w:bottom w:val="none" w:sz="0" w:space="0" w:color="auto"/>
            <w:right w:val="none" w:sz="0" w:space="0" w:color="auto"/>
          </w:divBdr>
        </w:div>
        <w:div w:id="115223260">
          <w:marLeft w:val="1166"/>
          <w:marRight w:val="0"/>
          <w:marTop w:val="200"/>
          <w:marBottom w:val="0"/>
          <w:divBdr>
            <w:top w:val="none" w:sz="0" w:space="0" w:color="auto"/>
            <w:left w:val="none" w:sz="0" w:space="0" w:color="auto"/>
            <w:bottom w:val="none" w:sz="0" w:space="0" w:color="auto"/>
            <w:right w:val="none" w:sz="0" w:space="0" w:color="auto"/>
          </w:divBdr>
        </w:div>
      </w:divsChild>
    </w:div>
    <w:div w:id="1669096398">
      <w:bodyDiv w:val="1"/>
      <w:marLeft w:val="0"/>
      <w:marRight w:val="0"/>
      <w:marTop w:val="0"/>
      <w:marBottom w:val="0"/>
      <w:divBdr>
        <w:top w:val="none" w:sz="0" w:space="0" w:color="auto"/>
        <w:left w:val="none" w:sz="0" w:space="0" w:color="auto"/>
        <w:bottom w:val="none" w:sz="0" w:space="0" w:color="auto"/>
        <w:right w:val="none" w:sz="0" w:space="0" w:color="auto"/>
      </w:divBdr>
    </w:div>
    <w:div w:id="1683236442">
      <w:bodyDiv w:val="1"/>
      <w:marLeft w:val="0"/>
      <w:marRight w:val="0"/>
      <w:marTop w:val="0"/>
      <w:marBottom w:val="0"/>
      <w:divBdr>
        <w:top w:val="none" w:sz="0" w:space="0" w:color="auto"/>
        <w:left w:val="none" w:sz="0" w:space="0" w:color="auto"/>
        <w:bottom w:val="none" w:sz="0" w:space="0" w:color="auto"/>
        <w:right w:val="none" w:sz="0" w:space="0" w:color="auto"/>
      </w:divBdr>
      <w:divsChild>
        <w:div w:id="2007898372">
          <w:marLeft w:val="1166"/>
          <w:marRight w:val="0"/>
          <w:marTop w:val="200"/>
          <w:marBottom w:val="0"/>
          <w:divBdr>
            <w:top w:val="none" w:sz="0" w:space="0" w:color="auto"/>
            <w:left w:val="none" w:sz="0" w:space="0" w:color="auto"/>
            <w:bottom w:val="none" w:sz="0" w:space="0" w:color="auto"/>
            <w:right w:val="none" w:sz="0" w:space="0" w:color="auto"/>
          </w:divBdr>
        </w:div>
        <w:div w:id="2029791294">
          <w:marLeft w:val="1166"/>
          <w:marRight w:val="0"/>
          <w:marTop w:val="200"/>
          <w:marBottom w:val="0"/>
          <w:divBdr>
            <w:top w:val="none" w:sz="0" w:space="0" w:color="auto"/>
            <w:left w:val="none" w:sz="0" w:space="0" w:color="auto"/>
            <w:bottom w:val="none" w:sz="0" w:space="0" w:color="auto"/>
            <w:right w:val="none" w:sz="0" w:space="0" w:color="auto"/>
          </w:divBdr>
        </w:div>
      </w:divsChild>
    </w:div>
    <w:div w:id="1686707698">
      <w:bodyDiv w:val="1"/>
      <w:marLeft w:val="0"/>
      <w:marRight w:val="0"/>
      <w:marTop w:val="0"/>
      <w:marBottom w:val="0"/>
      <w:divBdr>
        <w:top w:val="none" w:sz="0" w:space="0" w:color="auto"/>
        <w:left w:val="none" w:sz="0" w:space="0" w:color="auto"/>
        <w:bottom w:val="none" w:sz="0" w:space="0" w:color="auto"/>
        <w:right w:val="none" w:sz="0" w:space="0" w:color="auto"/>
      </w:divBdr>
    </w:div>
    <w:div w:id="1699508195">
      <w:bodyDiv w:val="1"/>
      <w:marLeft w:val="0"/>
      <w:marRight w:val="0"/>
      <w:marTop w:val="0"/>
      <w:marBottom w:val="0"/>
      <w:divBdr>
        <w:top w:val="none" w:sz="0" w:space="0" w:color="auto"/>
        <w:left w:val="none" w:sz="0" w:space="0" w:color="auto"/>
        <w:bottom w:val="none" w:sz="0" w:space="0" w:color="auto"/>
        <w:right w:val="none" w:sz="0" w:space="0" w:color="auto"/>
      </w:divBdr>
      <w:divsChild>
        <w:div w:id="1757436587">
          <w:marLeft w:val="547"/>
          <w:marRight w:val="0"/>
          <w:marTop w:val="200"/>
          <w:marBottom w:val="0"/>
          <w:divBdr>
            <w:top w:val="none" w:sz="0" w:space="0" w:color="auto"/>
            <w:left w:val="none" w:sz="0" w:space="0" w:color="auto"/>
            <w:bottom w:val="none" w:sz="0" w:space="0" w:color="auto"/>
            <w:right w:val="none" w:sz="0" w:space="0" w:color="auto"/>
          </w:divBdr>
        </w:div>
        <w:div w:id="424808987">
          <w:marLeft w:val="547"/>
          <w:marRight w:val="0"/>
          <w:marTop w:val="200"/>
          <w:marBottom w:val="0"/>
          <w:divBdr>
            <w:top w:val="none" w:sz="0" w:space="0" w:color="auto"/>
            <w:left w:val="none" w:sz="0" w:space="0" w:color="auto"/>
            <w:bottom w:val="none" w:sz="0" w:space="0" w:color="auto"/>
            <w:right w:val="none" w:sz="0" w:space="0" w:color="auto"/>
          </w:divBdr>
        </w:div>
        <w:div w:id="1336155621">
          <w:marLeft w:val="547"/>
          <w:marRight w:val="0"/>
          <w:marTop w:val="200"/>
          <w:marBottom w:val="0"/>
          <w:divBdr>
            <w:top w:val="none" w:sz="0" w:space="0" w:color="auto"/>
            <w:left w:val="none" w:sz="0" w:space="0" w:color="auto"/>
            <w:bottom w:val="none" w:sz="0" w:space="0" w:color="auto"/>
            <w:right w:val="none" w:sz="0" w:space="0" w:color="auto"/>
          </w:divBdr>
        </w:div>
      </w:divsChild>
    </w:div>
    <w:div w:id="1716662397">
      <w:bodyDiv w:val="1"/>
      <w:marLeft w:val="0"/>
      <w:marRight w:val="0"/>
      <w:marTop w:val="0"/>
      <w:marBottom w:val="0"/>
      <w:divBdr>
        <w:top w:val="none" w:sz="0" w:space="0" w:color="auto"/>
        <w:left w:val="none" w:sz="0" w:space="0" w:color="auto"/>
        <w:bottom w:val="none" w:sz="0" w:space="0" w:color="auto"/>
        <w:right w:val="none" w:sz="0" w:space="0" w:color="auto"/>
      </w:divBdr>
      <w:divsChild>
        <w:div w:id="1885214687">
          <w:marLeft w:val="547"/>
          <w:marRight w:val="0"/>
          <w:marTop w:val="200"/>
          <w:marBottom w:val="0"/>
          <w:divBdr>
            <w:top w:val="none" w:sz="0" w:space="0" w:color="auto"/>
            <w:left w:val="none" w:sz="0" w:space="0" w:color="auto"/>
            <w:bottom w:val="none" w:sz="0" w:space="0" w:color="auto"/>
            <w:right w:val="none" w:sz="0" w:space="0" w:color="auto"/>
          </w:divBdr>
        </w:div>
        <w:div w:id="773863420">
          <w:marLeft w:val="547"/>
          <w:marRight w:val="0"/>
          <w:marTop w:val="200"/>
          <w:marBottom w:val="0"/>
          <w:divBdr>
            <w:top w:val="none" w:sz="0" w:space="0" w:color="auto"/>
            <w:left w:val="none" w:sz="0" w:space="0" w:color="auto"/>
            <w:bottom w:val="none" w:sz="0" w:space="0" w:color="auto"/>
            <w:right w:val="none" w:sz="0" w:space="0" w:color="auto"/>
          </w:divBdr>
        </w:div>
      </w:divsChild>
    </w:div>
    <w:div w:id="1844510821">
      <w:bodyDiv w:val="1"/>
      <w:marLeft w:val="0"/>
      <w:marRight w:val="0"/>
      <w:marTop w:val="0"/>
      <w:marBottom w:val="0"/>
      <w:divBdr>
        <w:top w:val="none" w:sz="0" w:space="0" w:color="auto"/>
        <w:left w:val="none" w:sz="0" w:space="0" w:color="auto"/>
        <w:bottom w:val="none" w:sz="0" w:space="0" w:color="auto"/>
        <w:right w:val="none" w:sz="0" w:space="0" w:color="auto"/>
      </w:divBdr>
      <w:divsChild>
        <w:div w:id="1728993264">
          <w:marLeft w:val="547"/>
          <w:marRight w:val="0"/>
          <w:marTop w:val="200"/>
          <w:marBottom w:val="0"/>
          <w:divBdr>
            <w:top w:val="none" w:sz="0" w:space="0" w:color="auto"/>
            <w:left w:val="none" w:sz="0" w:space="0" w:color="auto"/>
            <w:bottom w:val="none" w:sz="0" w:space="0" w:color="auto"/>
            <w:right w:val="none" w:sz="0" w:space="0" w:color="auto"/>
          </w:divBdr>
        </w:div>
        <w:div w:id="118962281">
          <w:marLeft w:val="1166"/>
          <w:marRight w:val="0"/>
          <w:marTop w:val="200"/>
          <w:marBottom w:val="0"/>
          <w:divBdr>
            <w:top w:val="none" w:sz="0" w:space="0" w:color="auto"/>
            <w:left w:val="none" w:sz="0" w:space="0" w:color="auto"/>
            <w:bottom w:val="none" w:sz="0" w:space="0" w:color="auto"/>
            <w:right w:val="none" w:sz="0" w:space="0" w:color="auto"/>
          </w:divBdr>
        </w:div>
        <w:div w:id="320238843">
          <w:marLeft w:val="1166"/>
          <w:marRight w:val="0"/>
          <w:marTop w:val="200"/>
          <w:marBottom w:val="0"/>
          <w:divBdr>
            <w:top w:val="none" w:sz="0" w:space="0" w:color="auto"/>
            <w:left w:val="none" w:sz="0" w:space="0" w:color="auto"/>
            <w:bottom w:val="none" w:sz="0" w:space="0" w:color="auto"/>
            <w:right w:val="none" w:sz="0" w:space="0" w:color="auto"/>
          </w:divBdr>
        </w:div>
      </w:divsChild>
    </w:div>
    <w:div w:id="1891072083">
      <w:bodyDiv w:val="1"/>
      <w:marLeft w:val="0"/>
      <w:marRight w:val="0"/>
      <w:marTop w:val="0"/>
      <w:marBottom w:val="0"/>
      <w:divBdr>
        <w:top w:val="none" w:sz="0" w:space="0" w:color="auto"/>
        <w:left w:val="none" w:sz="0" w:space="0" w:color="auto"/>
        <w:bottom w:val="none" w:sz="0" w:space="0" w:color="auto"/>
        <w:right w:val="none" w:sz="0" w:space="0" w:color="auto"/>
      </w:divBdr>
      <w:divsChild>
        <w:div w:id="551382333">
          <w:marLeft w:val="547"/>
          <w:marRight w:val="0"/>
          <w:marTop w:val="200"/>
          <w:marBottom w:val="0"/>
          <w:divBdr>
            <w:top w:val="none" w:sz="0" w:space="0" w:color="auto"/>
            <w:left w:val="none" w:sz="0" w:space="0" w:color="auto"/>
            <w:bottom w:val="none" w:sz="0" w:space="0" w:color="auto"/>
            <w:right w:val="none" w:sz="0" w:space="0" w:color="auto"/>
          </w:divBdr>
        </w:div>
      </w:divsChild>
    </w:div>
    <w:div w:id="1936211227">
      <w:bodyDiv w:val="1"/>
      <w:marLeft w:val="0"/>
      <w:marRight w:val="0"/>
      <w:marTop w:val="0"/>
      <w:marBottom w:val="0"/>
      <w:divBdr>
        <w:top w:val="none" w:sz="0" w:space="0" w:color="auto"/>
        <w:left w:val="none" w:sz="0" w:space="0" w:color="auto"/>
        <w:bottom w:val="none" w:sz="0" w:space="0" w:color="auto"/>
        <w:right w:val="none" w:sz="0" w:space="0" w:color="auto"/>
      </w:divBdr>
      <w:divsChild>
        <w:div w:id="141192029">
          <w:marLeft w:val="1166"/>
          <w:marRight w:val="0"/>
          <w:marTop w:val="200"/>
          <w:marBottom w:val="0"/>
          <w:divBdr>
            <w:top w:val="none" w:sz="0" w:space="0" w:color="auto"/>
            <w:left w:val="none" w:sz="0" w:space="0" w:color="auto"/>
            <w:bottom w:val="none" w:sz="0" w:space="0" w:color="auto"/>
            <w:right w:val="none" w:sz="0" w:space="0" w:color="auto"/>
          </w:divBdr>
        </w:div>
        <w:div w:id="455414735">
          <w:marLeft w:val="1166"/>
          <w:marRight w:val="0"/>
          <w:marTop w:val="200"/>
          <w:marBottom w:val="0"/>
          <w:divBdr>
            <w:top w:val="none" w:sz="0" w:space="0" w:color="auto"/>
            <w:left w:val="none" w:sz="0" w:space="0" w:color="auto"/>
            <w:bottom w:val="none" w:sz="0" w:space="0" w:color="auto"/>
            <w:right w:val="none" w:sz="0" w:space="0" w:color="auto"/>
          </w:divBdr>
        </w:div>
      </w:divsChild>
    </w:div>
    <w:div w:id="1947499632">
      <w:bodyDiv w:val="1"/>
      <w:marLeft w:val="0"/>
      <w:marRight w:val="0"/>
      <w:marTop w:val="0"/>
      <w:marBottom w:val="0"/>
      <w:divBdr>
        <w:top w:val="none" w:sz="0" w:space="0" w:color="auto"/>
        <w:left w:val="none" w:sz="0" w:space="0" w:color="auto"/>
        <w:bottom w:val="none" w:sz="0" w:space="0" w:color="auto"/>
        <w:right w:val="none" w:sz="0" w:space="0" w:color="auto"/>
      </w:divBdr>
    </w:div>
    <w:div w:id="1964462129">
      <w:bodyDiv w:val="1"/>
      <w:marLeft w:val="0"/>
      <w:marRight w:val="0"/>
      <w:marTop w:val="0"/>
      <w:marBottom w:val="0"/>
      <w:divBdr>
        <w:top w:val="none" w:sz="0" w:space="0" w:color="auto"/>
        <w:left w:val="none" w:sz="0" w:space="0" w:color="auto"/>
        <w:bottom w:val="none" w:sz="0" w:space="0" w:color="auto"/>
        <w:right w:val="none" w:sz="0" w:space="0" w:color="auto"/>
      </w:divBdr>
      <w:divsChild>
        <w:div w:id="1344093399">
          <w:marLeft w:val="1166"/>
          <w:marRight w:val="0"/>
          <w:marTop w:val="200"/>
          <w:marBottom w:val="0"/>
          <w:divBdr>
            <w:top w:val="none" w:sz="0" w:space="0" w:color="auto"/>
            <w:left w:val="none" w:sz="0" w:space="0" w:color="auto"/>
            <w:bottom w:val="none" w:sz="0" w:space="0" w:color="auto"/>
            <w:right w:val="none" w:sz="0" w:space="0" w:color="auto"/>
          </w:divBdr>
        </w:div>
        <w:div w:id="1822651083">
          <w:marLeft w:val="1166"/>
          <w:marRight w:val="0"/>
          <w:marTop w:val="200"/>
          <w:marBottom w:val="0"/>
          <w:divBdr>
            <w:top w:val="none" w:sz="0" w:space="0" w:color="auto"/>
            <w:left w:val="none" w:sz="0" w:space="0" w:color="auto"/>
            <w:bottom w:val="none" w:sz="0" w:space="0" w:color="auto"/>
            <w:right w:val="none" w:sz="0" w:space="0" w:color="auto"/>
          </w:divBdr>
        </w:div>
      </w:divsChild>
    </w:div>
    <w:div w:id="2004815192">
      <w:bodyDiv w:val="1"/>
      <w:marLeft w:val="0"/>
      <w:marRight w:val="0"/>
      <w:marTop w:val="0"/>
      <w:marBottom w:val="0"/>
      <w:divBdr>
        <w:top w:val="none" w:sz="0" w:space="0" w:color="auto"/>
        <w:left w:val="none" w:sz="0" w:space="0" w:color="auto"/>
        <w:bottom w:val="none" w:sz="0" w:space="0" w:color="auto"/>
        <w:right w:val="none" w:sz="0" w:space="0" w:color="auto"/>
      </w:divBdr>
    </w:div>
    <w:div w:id="2009481048">
      <w:bodyDiv w:val="1"/>
      <w:marLeft w:val="0"/>
      <w:marRight w:val="0"/>
      <w:marTop w:val="0"/>
      <w:marBottom w:val="0"/>
      <w:divBdr>
        <w:top w:val="none" w:sz="0" w:space="0" w:color="auto"/>
        <w:left w:val="none" w:sz="0" w:space="0" w:color="auto"/>
        <w:bottom w:val="none" w:sz="0" w:space="0" w:color="auto"/>
        <w:right w:val="none" w:sz="0" w:space="0" w:color="auto"/>
      </w:divBdr>
    </w:div>
    <w:div w:id="2047102481">
      <w:bodyDiv w:val="1"/>
      <w:marLeft w:val="0"/>
      <w:marRight w:val="0"/>
      <w:marTop w:val="0"/>
      <w:marBottom w:val="0"/>
      <w:divBdr>
        <w:top w:val="none" w:sz="0" w:space="0" w:color="auto"/>
        <w:left w:val="none" w:sz="0" w:space="0" w:color="auto"/>
        <w:bottom w:val="none" w:sz="0" w:space="0" w:color="auto"/>
        <w:right w:val="none" w:sz="0" w:space="0" w:color="auto"/>
      </w:divBdr>
      <w:divsChild>
        <w:div w:id="1870021957">
          <w:marLeft w:val="547"/>
          <w:marRight w:val="0"/>
          <w:marTop w:val="200"/>
          <w:marBottom w:val="0"/>
          <w:divBdr>
            <w:top w:val="none" w:sz="0" w:space="0" w:color="auto"/>
            <w:left w:val="none" w:sz="0" w:space="0" w:color="auto"/>
            <w:bottom w:val="none" w:sz="0" w:space="0" w:color="auto"/>
            <w:right w:val="none" w:sz="0" w:space="0" w:color="auto"/>
          </w:divBdr>
        </w:div>
      </w:divsChild>
    </w:div>
    <w:div w:id="2077436705">
      <w:bodyDiv w:val="1"/>
      <w:marLeft w:val="0"/>
      <w:marRight w:val="0"/>
      <w:marTop w:val="0"/>
      <w:marBottom w:val="0"/>
      <w:divBdr>
        <w:top w:val="none" w:sz="0" w:space="0" w:color="auto"/>
        <w:left w:val="none" w:sz="0" w:space="0" w:color="auto"/>
        <w:bottom w:val="none" w:sz="0" w:space="0" w:color="auto"/>
        <w:right w:val="none" w:sz="0" w:space="0" w:color="auto"/>
      </w:divBdr>
      <w:divsChild>
        <w:div w:id="255990317">
          <w:marLeft w:val="547"/>
          <w:marRight w:val="0"/>
          <w:marTop w:val="200"/>
          <w:marBottom w:val="0"/>
          <w:divBdr>
            <w:top w:val="none" w:sz="0" w:space="0" w:color="auto"/>
            <w:left w:val="none" w:sz="0" w:space="0" w:color="auto"/>
            <w:bottom w:val="none" w:sz="0" w:space="0" w:color="auto"/>
            <w:right w:val="none" w:sz="0" w:space="0" w:color="auto"/>
          </w:divBdr>
        </w:div>
        <w:div w:id="2014870956">
          <w:marLeft w:val="547"/>
          <w:marRight w:val="0"/>
          <w:marTop w:val="200"/>
          <w:marBottom w:val="0"/>
          <w:divBdr>
            <w:top w:val="none" w:sz="0" w:space="0" w:color="auto"/>
            <w:left w:val="none" w:sz="0" w:space="0" w:color="auto"/>
            <w:bottom w:val="none" w:sz="0" w:space="0" w:color="auto"/>
            <w:right w:val="none" w:sz="0" w:space="0" w:color="auto"/>
          </w:divBdr>
        </w:div>
        <w:div w:id="177895304">
          <w:marLeft w:val="547"/>
          <w:marRight w:val="0"/>
          <w:marTop w:val="200"/>
          <w:marBottom w:val="0"/>
          <w:divBdr>
            <w:top w:val="none" w:sz="0" w:space="0" w:color="auto"/>
            <w:left w:val="none" w:sz="0" w:space="0" w:color="auto"/>
            <w:bottom w:val="none" w:sz="0" w:space="0" w:color="auto"/>
            <w:right w:val="none" w:sz="0" w:space="0" w:color="auto"/>
          </w:divBdr>
        </w:div>
        <w:div w:id="303853219">
          <w:marLeft w:val="547"/>
          <w:marRight w:val="0"/>
          <w:marTop w:val="200"/>
          <w:marBottom w:val="0"/>
          <w:divBdr>
            <w:top w:val="none" w:sz="0" w:space="0" w:color="auto"/>
            <w:left w:val="none" w:sz="0" w:space="0" w:color="auto"/>
            <w:bottom w:val="none" w:sz="0" w:space="0" w:color="auto"/>
            <w:right w:val="none" w:sz="0" w:space="0" w:color="auto"/>
          </w:divBdr>
        </w:div>
      </w:divsChild>
    </w:div>
    <w:div w:id="2090812419">
      <w:bodyDiv w:val="1"/>
      <w:marLeft w:val="0"/>
      <w:marRight w:val="0"/>
      <w:marTop w:val="0"/>
      <w:marBottom w:val="0"/>
      <w:divBdr>
        <w:top w:val="none" w:sz="0" w:space="0" w:color="auto"/>
        <w:left w:val="none" w:sz="0" w:space="0" w:color="auto"/>
        <w:bottom w:val="none" w:sz="0" w:space="0" w:color="auto"/>
        <w:right w:val="none" w:sz="0" w:space="0" w:color="auto"/>
      </w:divBdr>
      <w:divsChild>
        <w:div w:id="90901761">
          <w:marLeft w:val="1166"/>
          <w:marRight w:val="0"/>
          <w:marTop w:val="200"/>
          <w:marBottom w:val="0"/>
          <w:divBdr>
            <w:top w:val="none" w:sz="0" w:space="0" w:color="auto"/>
            <w:left w:val="none" w:sz="0" w:space="0" w:color="auto"/>
            <w:bottom w:val="none" w:sz="0" w:space="0" w:color="auto"/>
            <w:right w:val="none" w:sz="0" w:space="0" w:color="auto"/>
          </w:divBdr>
        </w:div>
        <w:div w:id="700209129">
          <w:marLeft w:val="547"/>
          <w:marRight w:val="0"/>
          <w:marTop w:val="200"/>
          <w:marBottom w:val="0"/>
          <w:divBdr>
            <w:top w:val="none" w:sz="0" w:space="0" w:color="auto"/>
            <w:left w:val="none" w:sz="0" w:space="0" w:color="auto"/>
            <w:bottom w:val="none" w:sz="0" w:space="0" w:color="auto"/>
            <w:right w:val="none" w:sz="0" w:space="0" w:color="auto"/>
          </w:divBdr>
        </w:div>
        <w:div w:id="1968117454">
          <w:marLeft w:val="1166"/>
          <w:marRight w:val="0"/>
          <w:marTop w:val="200"/>
          <w:marBottom w:val="0"/>
          <w:divBdr>
            <w:top w:val="none" w:sz="0" w:space="0" w:color="auto"/>
            <w:left w:val="none" w:sz="0" w:space="0" w:color="auto"/>
            <w:bottom w:val="none" w:sz="0" w:space="0" w:color="auto"/>
            <w:right w:val="none" w:sz="0" w:space="0" w:color="auto"/>
          </w:divBdr>
        </w:div>
        <w:div w:id="1760564421">
          <w:marLeft w:val="1166"/>
          <w:marRight w:val="0"/>
          <w:marTop w:val="200"/>
          <w:marBottom w:val="0"/>
          <w:divBdr>
            <w:top w:val="none" w:sz="0" w:space="0" w:color="auto"/>
            <w:left w:val="none" w:sz="0" w:space="0" w:color="auto"/>
            <w:bottom w:val="none" w:sz="0" w:space="0" w:color="auto"/>
            <w:right w:val="none" w:sz="0" w:space="0" w:color="auto"/>
          </w:divBdr>
        </w:div>
        <w:div w:id="1936791797">
          <w:marLeft w:val="1166"/>
          <w:marRight w:val="0"/>
          <w:marTop w:val="200"/>
          <w:marBottom w:val="0"/>
          <w:divBdr>
            <w:top w:val="none" w:sz="0" w:space="0" w:color="auto"/>
            <w:left w:val="none" w:sz="0" w:space="0" w:color="auto"/>
            <w:bottom w:val="none" w:sz="0" w:space="0" w:color="auto"/>
            <w:right w:val="none" w:sz="0" w:space="0" w:color="auto"/>
          </w:divBdr>
        </w:div>
      </w:divsChild>
    </w:div>
    <w:div w:id="2120491012">
      <w:bodyDiv w:val="1"/>
      <w:marLeft w:val="0"/>
      <w:marRight w:val="0"/>
      <w:marTop w:val="0"/>
      <w:marBottom w:val="0"/>
      <w:divBdr>
        <w:top w:val="none" w:sz="0" w:space="0" w:color="auto"/>
        <w:left w:val="none" w:sz="0" w:space="0" w:color="auto"/>
        <w:bottom w:val="none" w:sz="0" w:space="0" w:color="auto"/>
        <w:right w:val="none" w:sz="0" w:space="0" w:color="auto"/>
      </w:divBdr>
      <w:divsChild>
        <w:div w:id="1362130062">
          <w:marLeft w:val="547"/>
          <w:marRight w:val="0"/>
          <w:marTop w:val="200"/>
          <w:marBottom w:val="0"/>
          <w:divBdr>
            <w:top w:val="none" w:sz="0" w:space="0" w:color="auto"/>
            <w:left w:val="none" w:sz="0" w:space="0" w:color="auto"/>
            <w:bottom w:val="none" w:sz="0" w:space="0" w:color="auto"/>
            <w:right w:val="none" w:sz="0" w:space="0" w:color="auto"/>
          </w:divBdr>
        </w:div>
        <w:div w:id="161549823">
          <w:marLeft w:val="547"/>
          <w:marRight w:val="0"/>
          <w:marTop w:val="200"/>
          <w:marBottom w:val="0"/>
          <w:divBdr>
            <w:top w:val="none" w:sz="0" w:space="0" w:color="auto"/>
            <w:left w:val="none" w:sz="0" w:space="0" w:color="auto"/>
            <w:bottom w:val="none" w:sz="0" w:space="0" w:color="auto"/>
            <w:right w:val="none" w:sz="0" w:space="0" w:color="auto"/>
          </w:divBdr>
        </w:div>
      </w:divsChild>
    </w:div>
    <w:div w:id="2130587884">
      <w:bodyDiv w:val="1"/>
      <w:marLeft w:val="0"/>
      <w:marRight w:val="0"/>
      <w:marTop w:val="0"/>
      <w:marBottom w:val="0"/>
      <w:divBdr>
        <w:top w:val="none" w:sz="0" w:space="0" w:color="auto"/>
        <w:left w:val="none" w:sz="0" w:space="0" w:color="auto"/>
        <w:bottom w:val="none" w:sz="0" w:space="0" w:color="auto"/>
        <w:right w:val="none" w:sz="0" w:space="0" w:color="auto"/>
      </w:divBdr>
      <w:divsChild>
        <w:div w:id="1235048648">
          <w:marLeft w:val="547"/>
          <w:marRight w:val="0"/>
          <w:marTop w:val="200"/>
          <w:marBottom w:val="0"/>
          <w:divBdr>
            <w:top w:val="none" w:sz="0" w:space="0" w:color="auto"/>
            <w:left w:val="none" w:sz="0" w:space="0" w:color="auto"/>
            <w:bottom w:val="none" w:sz="0" w:space="0" w:color="auto"/>
            <w:right w:val="none" w:sz="0" w:space="0" w:color="auto"/>
          </w:divBdr>
        </w:div>
        <w:div w:id="949429868">
          <w:marLeft w:val="547"/>
          <w:marRight w:val="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netorg164942-my.sharepoint.com/:w:/g/personal/lfife_connections-in_com/EWByHbm5tXNBnn1KaX2r-qsBJ9tM6gT0Xwi0ej_DNTlTbw?e=YXyemJ" TargetMode="External"/><Relationship Id="rId18" Type="http://schemas.openxmlformats.org/officeDocument/2006/relationships/image" Target="media/image1.png"/><Relationship Id="rId26" Type="http://schemas.openxmlformats.org/officeDocument/2006/relationships/hyperlink" Target="https://netorg164942-my.sharepoint.com/:b:/g/personal/lfife_connections-in_com/EYz-od1F5uxMuj_pLTNUZPgBMFZFGfQSFkD8eX5cUF6Mvw?e=TmIagS" TargetMode="External"/><Relationship Id="rId39" Type="http://schemas.openxmlformats.org/officeDocument/2006/relationships/hyperlink" Target="https://netorg164942-my.sharepoint.com/:w:/g/personal/lfife_connections-in_com/EWID5hcMQ-BJrR6mzxpnZAkB_ySSoRHBLhRTir_Xh-1bPQ?e=EiseCw" TargetMode="External"/><Relationship Id="rId21" Type="http://schemas.openxmlformats.org/officeDocument/2006/relationships/hyperlink" Target="https://netorg164942-my.sharepoint.com/:w:/g/personal/lfife_connections-in_com/EdzitkmThR5LiZfFuHbVTPUBB4S9vTOpPWnGCMR-_qL3Jg?e=qwh5Af" TargetMode="External"/><Relationship Id="rId34" Type="http://schemas.openxmlformats.org/officeDocument/2006/relationships/image" Target="media/image5.png"/><Relationship Id="rId42" Type="http://schemas.openxmlformats.org/officeDocument/2006/relationships/image" Target="media/image6.png"/><Relationship Id="rId47" Type="http://schemas.openxmlformats.org/officeDocument/2006/relationships/hyperlink" Target="https://netorg164942-my.sharepoint.com/:x:/g/personal/lfife_connections-in_com/EXFzhl7J_ENLh4GmqnO8zWUB6VWf9OhsyMleci-EDTa_Jg?e=RZ7BcY" TargetMode="External"/><Relationship Id="rId50"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netorg164942-my.sharepoint.com/:w:/g/personal/lfife_connections-in_com/EWRydNpL1FlBtOfNbEc8-tYBVPxseP8JKGM1m682rUwDbw?e=IG7kiy" TargetMode="External"/><Relationship Id="rId29" Type="http://schemas.openxmlformats.org/officeDocument/2006/relationships/hyperlink" Target="https://netorg164942-my.sharepoint.com/:w:/g/personal/lfife_connections-in_com/ESe0QsnXW2JGp-GMZ5wxHlwBvpSuRXiWNmZPcu25h7hDMw?e=cBl5xD" TargetMode="External"/><Relationship Id="rId11" Type="http://schemas.openxmlformats.org/officeDocument/2006/relationships/hyperlink" Target="https://netorg164942-my.sharepoint.com/:w:/g/personal/lfife_connections-in_com/EayFg7Um_cJAiQHGVAFGzzwBB-ejk3AXuBMQAdsdy-V61w?e=Fnjgiz" TargetMode="External"/><Relationship Id="rId24" Type="http://schemas.openxmlformats.org/officeDocument/2006/relationships/image" Target="media/image3.png"/><Relationship Id="rId32" Type="http://schemas.openxmlformats.org/officeDocument/2006/relationships/hyperlink" Target="https://netorg164942-my.sharepoint.com/:w:/g/personal/lfife_connections-in_com/EYCRdQOc0l1MgR_NDj6KEEYBP93FL77CrRbAAzuyek33WQ?e=nMaDR1" TargetMode="External"/><Relationship Id="rId37" Type="http://schemas.openxmlformats.org/officeDocument/2006/relationships/hyperlink" Target="https://netorg164942-my.sharepoint.com/:w:/g/personal/lfife_connections-in_com/ETlvlowATC5Nm555j86SAvkBFueAWxJYjZclwuf9kuBJtQ?e=eSUo0p" TargetMode="External"/><Relationship Id="rId40" Type="http://schemas.openxmlformats.org/officeDocument/2006/relationships/hyperlink" Target="https://netorg164942-my.sharepoint.com/:w:/g/personal/lfife_connections-in_com/Ed_2p25ymqxJvwU6jyMA3yIBfpExCqgOUNmIpOzKkgWnFw?e=BhIJbc" TargetMode="External"/><Relationship Id="rId45" Type="http://schemas.openxmlformats.org/officeDocument/2006/relationships/hyperlink" Target="https://netorg164942-my.sharepoint.com/:w:/g/personal/lfife_connections-in_com/ESQgvQQT1vdPvPcIpmg3W-wBjLklEz8TFUz9k3vCY2QTyQ?e=0UoCio" TargetMode="External"/><Relationship Id="rId5" Type="http://schemas.openxmlformats.org/officeDocument/2006/relationships/numbering" Target="numbering.xml"/><Relationship Id="rId15" Type="http://schemas.openxmlformats.org/officeDocument/2006/relationships/hyperlink" Target="https://netorg164942-my.sharepoint.com/:w:/g/personal/lfife_connections-in_com/ERIByIxrLUhNqUGdDkNTj3IBJ0on0Tf0F82o7RcqYXwtmw?e=YwJT5A" TargetMode="External"/><Relationship Id="rId23" Type="http://schemas.openxmlformats.org/officeDocument/2006/relationships/hyperlink" Target="https://netorg164942-my.sharepoint.com/:b:/g/personal/lfife_connections-in_com/EQCr8tP3J-JJiqpjinfcbMEBUtjmknmlzeoPblk5kgbUtA?e=yINzdj" TargetMode="External"/><Relationship Id="rId28" Type="http://schemas.openxmlformats.org/officeDocument/2006/relationships/hyperlink" Target="https://netorg164942-my.sharepoint.com/:w:/g/personal/lfife_connections-in_com/ESe0QsnXW2JGp-GMZ5wxHlwBvpSuRXiWNmZPcu25h7hDMw?e=cBl5xD" TargetMode="External"/><Relationship Id="rId36" Type="http://schemas.openxmlformats.org/officeDocument/2006/relationships/hyperlink" Target="https://netorg164942-my.sharepoint.com/:w:/g/personal/lfife_connections-in_com/EXRktNhZsVZPuc_36fo30N8BADeV5c4SVQHXT92h6Dhrng?e=BnYdVe" TargetMode="External"/><Relationship Id="rId49"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2.png"/><Relationship Id="rId31" Type="http://schemas.openxmlformats.org/officeDocument/2006/relationships/hyperlink" Target="https://netorg164942-my.sharepoint.com/:x:/g/personal/lfife_connections-in_com/EaRwE4wXw6pDoAm5jUgKCO0BanydQ5W969BKkCwAetR_gA?e=y2csyC" TargetMode="External"/><Relationship Id="rId44"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netorg164942-my.sharepoint.com/:w:/g/personal/lfife_connections-in_com/ERIByIxrLUhNqUGdDkNTj3IBJ0on0Tf0F82o7RcqYXwtmw?e=YwJT5A" TargetMode="External"/><Relationship Id="rId22" Type="http://schemas.openxmlformats.org/officeDocument/2006/relationships/hyperlink" Target="https://netorg164942-my.sharepoint.com/:w:/g/personal/lfife_connections-in_com/ESJBv0WuYN5JokWKu73AW18BS_4uWmzNJgMJCYWCbMxwcQ?e=F2GNvK" TargetMode="External"/><Relationship Id="rId27" Type="http://schemas.openxmlformats.org/officeDocument/2006/relationships/hyperlink" Target="https://netorg164942-my.sharepoint.com/:b:/g/personal/lfife_connections-in_com/EeCmZojQHwRLgXdaH9vtJdcBer9zcFg_9eqm0A6A_nJu5Q?e=xe3pcw" TargetMode="External"/><Relationship Id="rId30" Type="http://schemas.openxmlformats.org/officeDocument/2006/relationships/hyperlink" Target="https://netorg164942-my.sharepoint.com/:x:/g/personal/lfife_connections-in_com/EaRwE4wXw6pDoAm5jUgKCO0BanydQ5W969BKkCwAetR_gA?e=y2csyC" TargetMode="External"/><Relationship Id="rId35" Type="http://schemas.openxmlformats.org/officeDocument/2006/relationships/hyperlink" Target="https://netorg164942-my.sharepoint.com/:w:/g/personal/lfife_connections-in_com/EfHxwE-7LwdDvw0-drEgCzcBF-jKT6-CzITlCnuNrGaeDg?e=Mgsz49" TargetMode="External"/><Relationship Id="rId43" Type="http://schemas.openxmlformats.org/officeDocument/2006/relationships/image" Target="media/image7.png"/><Relationship Id="rId48"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https://netorg164942-my.sharepoint.com/:w:/g/personal/lfife_connections-in_com/ERjWcbChLHhCuixI7CdyqWsBYouG4tajbHWOgMCiPEktOA?e=8wQaPB" TargetMode="External"/><Relationship Id="rId17" Type="http://schemas.openxmlformats.org/officeDocument/2006/relationships/hyperlink" Target="https://netorg164942-my.sharepoint.com/:b:/g/personal/lfife_connections-in_com/Efikd2gnpchMiupaup4tunoB4Am-Dsfw8_oDbrzWQsqRLw?e=GMkGEh" TargetMode="External"/><Relationship Id="rId25" Type="http://schemas.openxmlformats.org/officeDocument/2006/relationships/image" Target="media/image4.png"/><Relationship Id="rId33" Type="http://schemas.openxmlformats.org/officeDocument/2006/relationships/hyperlink" Target="https://netorg164942-my.sharepoint.com/:w:/g/personal/lfife_connections-in_com/EaVevEVqLJFNkcF0GTw4KNMBEFpAdxZP5Y8PAvAXeKwnDg?e=xu7chN" TargetMode="External"/><Relationship Id="rId38" Type="http://schemas.openxmlformats.org/officeDocument/2006/relationships/hyperlink" Target="https://netorg164942-my.sharepoint.com/:w:/g/personal/lfife_connections-in_com/Ed9IvjLMiIBCke8FwUN1OesBGRGKEGBNIsb2NP5JypF7sQ?e=tYMilx" TargetMode="External"/><Relationship Id="rId46" Type="http://schemas.openxmlformats.org/officeDocument/2006/relationships/hyperlink" Target="https://netorg164942-my.sharepoint.com/:b:/g/personal/lfife_connections-in_com/Ec7zVrtZxoZEvvpEYvF-86ABDeyboJ_VKw0lE7B9ZJWzIA?e=qg6vDj" TargetMode="External"/><Relationship Id="rId20" Type="http://schemas.openxmlformats.org/officeDocument/2006/relationships/hyperlink" Target="https://netorg164942-my.sharepoint.com/:b:/g/personal/lfife_connections-in_com/EQoCQI9srSxBoiMQzQILGawBrTsr2HJFxoasPB13rD0vZQ?e=GKKNqs" TargetMode="External"/><Relationship Id="rId41" Type="http://schemas.openxmlformats.org/officeDocument/2006/relationships/hyperlink" Target="https://netorg164942-my.sharepoint.com/:w:/g/personal/lfife_connections-in_com/EUkTnLMazGhJhGzQmVa1-ewBf-L-_RRu6dgfdhh9xgiOMw?e=06pkXX" TargetMode="External"/><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1C2435B42D6CF640A81C3350F6E5CC45" ma:contentTypeVersion="12" ma:contentTypeDescription="Create a new document." ma:contentTypeScope="" ma:versionID="ebe957490c23712073de6d8a08261d99">
  <xsd:schema xmlns:xsd="http://www.w3.org/2001/XMLSchema" xmlns:xs="http://www.w3.org/2001/XMLSchema" xmlns:p="http://schemas.microsoft.com/office/2006/metadata/properties" targetNamespace="http://schemas.microsoft.com/office/2006/metadata/properties" ma:root="true" ma:fieldsID="25db7fda4fea68a3c853cc27b66a448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Vendor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18B9FD5-1C05-4E58-87FE-1636B9B4BFB8}">
  <ds:schemaRefs>
    <ds:schemaRef ds:uri="http://schemas.openxmlformats.org/officeDocument/2006/bibliography"/>
  </ds:schemaRefs>
</ds:datastoreItem>
</file>

<file path=customXml/itemProps2.xml><?xml version="1.0" encoding="utf-8"?>
<ds:datastoreItem xmlns:ds="http://schemas.openxmlformats.org/officeDocument/2006/customXml" ds:itemID="{94B0F710-456A-46D6-8CA0-2503DAD57B8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F8E5161-B5BE-4F16-B057-3D803BB326A0}">
  <ds:schemaRefs>
    <ds:schemaRef ds:uri="http://schemas.microsoft.com/sharepoint/v3/contenttype/forms"/>
  </ds:schemaRefs>
</ds:datastoreItem>
</file>

<file path=customXml/itemProps4.xml><?xml version="1.0" encoding="utf-8"?>
<ds:datastoreItem xmlns:ds="http://schemas.openxmlformats.org/officeDocument/2006/customXml" ds:itemID="{F7409992-C13B-483C-B4B0-B6C9264261E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218</TotalTime>
  <Pages>32</Pages>
  <Words>12227</Words>
  <Characters>61014</Characters>
  <Application>Microsoft Office Word</Application>
  <DocSecurity>0</DocSecurity>
  <Lines>1326</Lines>
  <Paragraphs>1077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JY</dc:creator>
  <cp:lastModifiedBy>Becky Johnson</cp:lastModifiedBy>
  <cp:revision>23</cp:revision>
  <cp:lastPrinted>2008-01-22T21:41:00Z</cp:lastPrinted>
  <dcterms:created xsi:type="dcterms:W3CDTF">2021-06-29T17:54:00Z</dcterms:created>
  <dcterms:modified xsi:type="dcterms:W3CDTF">2021-07-01T12:09:00Z</dcterms:modified>
</cp:coreProperties>
</file>